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F3091" w14:textId="77777777" w:rsidR="00745F8F" w:rsidRPr="00A51DA8" w:rsidRDefault="00745F8F" w:rsidP="00745F8F">
      <w:pPr>
        <w:widowControl/>
        <w:snapToGrid w:val="0"/>
        <w:spacing w:line="0" w:lineRule="atLeast"/>
        <w:rPr>
          <w:rFonts w:eastAsia="標楷體"/>
          <w:b/>
          <w:sz w:val="28"/>
          <w:szCs w:val="28"/>
        </w:rPr>
      </w:pPr>
      <w:bookmarkStart w:id="0" w:name="_Hlk179392321"/>
      <w:r w:rsidRPr="00A51DA8">
        <w:rPr>
          <w:rFonts w:eastAsia="標楷體" w:hint="eastAsia"/>
          <w:b/>
          <w:sz w:val="28"/>
          <w:szCs w:val="28"/>
        </w:rPr>
        <w:t>附件</w:t>
      </w:r>
      <w:r w:rsidRPr="00A51DA8">
        <w:rPr>
          <w:rFonts w:eastAsia="標楷體" w:hint="eastAsia"/>
          <w:b/>
          <w:sz w:val="28"/>
          <w:szCs w:val="28"/>
        </w:rPr>
        <w:t>2</w:t>
      </w:r>
    </w:p>
    <w:p w14:paraId="6BF6F261" w14:textId="77777777" w:rsidR="00745F8F" w:rsidRPr="00A51DA8" w:rsidRDefault="00745F8F" w:rsidP="00745F8F">
      <w:pPr>
        <w:widowControl/>
        <w:snapToGrid w:val="0"/>
        <w:spacing w:line="0" w:lineRule="atLeast"/>
        <w:jc w:val="center"/>
        <w:rPr>
          <w:rFonts w:eastAsia="標楷體"/>
          <w:b/>
          <w:sz w:val="28"/>
          <w:szCs w:val="28"/>
        </w:rPr>
      </w:pPr>
      <w:r w:rsidRPr="00A51DA8">
        <w:rPr>
          <w:rFonts w:eastAsia="標楷體" w:hint="eastAsia"/>
          <w:b/>
          <w:sz w:val="28"/>
          <w:szCs w:val="28"/>
        </w:rPr>
        <w:t>【</w:t>
      </w:r>
      <w:r w:rsidRPr="00A51DA8">
        <w:rPr>
          <w:rFonts w:eastAsia="標楷體"/>
          <w:b/>
          <w:sz w:val="28"/>
          <w:szCs w:val="28"/>
        </w:rPr>
        <w:t>領航企業合作</w:t>
      </w:r>
      <w:r w:rsidRPr="00A51DA8">
        <w:rPr>
          <w:rFonts w:eastAsia="標楷體"/>
          <w:b/>
          <w:sz w:val="28"/>
          <w:szCs w:val="28"/>
        </w:rPr>
        <w:t>AI</w:t>
      </w:r>
      <w:r w:rsidRPr="00A51DA8">
        <w:rPr>
          <w:rFonts w:eastAsia="標楷體"/>
          <w:b/>
          <w:sz w:val="28"/>
          <w:szCs w:val="28"/>
        </w:rPr>
        <w:t>軟硬整合</w:t>
      </w:r>
      <w:r w:rsidRPr="00A51DA8">
        <w:rPr>
          <w:rFonts w:eastAsia="標楷體" w:hint="eastAsia"/>
          <w:b/>
          <w:sz w:val="28"/>
          <w:szCs w:val="28"/>
        </w:rPr>
        <w:t>推動計畫】</w:t>
      </w:r>
    </w:p>
    <w:p w14:paraId="7BBD6CEB" w14:textId="77777777" w:rsidR="00745F8F" w:rsidRPr="00A51DA8" w:rsidRDefault="00745F8F" w:rsidP="00745F8F">
      <w:pPr>
        <w:widowControl/>
        <w:snapToGrid w:val="0"/>
        <w:spacing w:line="0" w:lineRule="atLeast"/>
        <w:jc w:val="center"/>
        <w:rPr>
          <w:rFonts w:eastAsia="標楷體"/>
          <w:b/>
          <w:sz w:val="28"/>
          <w:szCs w:val="28"/>
        </w:rPr>
      </w:pPr>
      <w:r w:rsidRPr="00A51DA8">
        <w:rPr>
          <w:rFonts w:eastAsia="標楷體"/>
          <w:b/>
          <w:sz w:val="28"/>
          <w:szCs w:val="28"/>
        </w:rPr>
        <w:t>計畫申請表暨廠商聲明</w:t>
      </w:r>
      <w:r w:rsidRPr="00A51DA8">
        <w:rPr>
          <w:rFonts w:eastAsia="標楷體" w:hint="eastAsia"/>
          <w:b/>
          <w:sz w:val="28"/>
          <w:szCs w:val="28"/>
        </w:rPr>
        <w:t>/</w:t>
      </w:r>
      <w:r w:rsidRPr="00A51DA8">
        <w:rPr>
          <w:rFonts w:eastAsia="標楷體"/>
          <w:b/>
          <w:sz w:val="28"/>
          <w:szCs w:val="28"/>
        </w:rPr>
        <w:t>同意書</w:t>
      </w:r>
    </w:p>
    <w:p w14:paraId="2D0872FA" w14:textId="77777777" w:rsidR="00745F8F" w:rsidRPr="00A51DA8" w:rsidRDefault="00745F8F" w:rsidP="00745F8F">
      <w:pPr>
        <w:overflowPunct w:val="0"/>
        <w:snapToGrid w:val="0"/>
        <w:rPr>
          <w:rFonts w:eastAsia="標楷體"/>
          <w:b/>
          <w:bCs/>
          <w:sz w:val="28"/>
          <w:szCs w:val="28"/>
        </w:rPr>
      </w:pPr>
    </w:p>
    <w:tbl>
      <w:tblPr>
        <w:tblW w:w="505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5"/>
        <w:gridCol w:w="563"/>
        <w:gridCol w:w="1276"/>
        <w:gridCol w:w="2836"/>
        <w:gridCol w:w="1701"/>
        <w:gridCol w:w="2480"/>
      </w:tblGrid>
      <w:tr w:rsidR="00745F8F" w:rsidRPr="00A51DA8" w14:paraId="1647630A" w14:textId="77777777" w:rsidTr="009C0FD1">
        <w:trPr>
          <w:cantSplit/>
          <w:trHeight w:val="680"/>
        </w:trPr>
        <w:tc>
          <w:tcPr>
            <w:tcW w:w="5000" w:type="pct"/>
            <w:gridSpan w:val="6"/>
            <w:tcBorders>
              <w:top w:val="single" w:sz="12" w:space="0" w:color="auto"/>
              <w:left w:val="single" w:sz="12" w:space="0" w:color="auto"/>
              <w:right w:val="single" w:sz="12" w:space="0" w:color="auto"/>
            </w:tcBorders>
            <w:vAlign w:val="center"/>
          </w:tcPr>
          <w:p w14:paraId="382FA12F" w14:textId="77777777" w:rsidR="00745F8F" w:rsidRPr="00A51DA8" w:rsidRDefault="00745F8F" w:rsidP="009C0FD1">
            <w:pPr>
              <w:overflowPunct w:val="0"/>
              <w:snapToGrid w:val="0"/>
              <w:jc w:val="center"/>
              <w:rPr>
                <w:rFonts w:eastAsia="標楷體"/>
              </w:rPr>
            </w:pPr>
            <w:r w:rsidRPr="00A51DA8">
              <w:rPr>
                <w:rFonts w:eastAsia="標楷體"/>
                <w:b/>
                <w:sz w:val="28"/>
                <w:szCs w:val="28"/>
              </w:rPr>
              <w:t>計畫申請表暨廠商聲明</w:t>
            </w:r>
            <w:r w:rsidRPr="00A51DA8">
              <w:rPr>
                <w:rFonts w:eastAsia="標楷體" w:hint="eastAsia"/>
                <w:b/>
                <w:sz w:val="28"/>
                <w:szCs w:val="28"/>
              </w:rPr>
              <w:t>/</w:t>
            </w:r>
            <w:r w:rsidRPr="00A51DA8">
              <w:rPr>
                <w:rFonts w:eastAsia="標楷體"/>
                <w:b/>
                <w:sz w:val="28"/>
                <w:szCs w:val="28"/>
              </w:rPr>
              <w:t>同意書</w:t>
            </w:r>
          </w:p>
        </w:tc>
      </w:tr>
      <w:tr w:rsidR="00745F8F" w:rsidRPr="00A51DA8" w14:paraId="6522FA69" w14:textId="77777777" w:rsidTr="009C0FD1">
        <w:trPr>
          <w:cantSplit/>
          <w:trHeight w:val="680"/>
        </w:trPr>
        <w:tc>
          <w:tcPr>
            <w:tcW w:w="440" w:type="pct"/>
            <w:vMerge w:val="restart"/>
            <w:tcBorders>
              <w:top w:val="single" w:sz="12" w:space="0" w:color="auto"/>
              <w:left w:val="single" w:sz="12" w:space="0" w:color="auto"/>
              <w:right w:val="single" w:sz="12" w:space="0" w:color="auto"/>
            </w:tcBorders>
            <w:textDirection w:val="tbRlV"/>
            <w:vAlign w:val="center"/>
          </w:tcPr>
          <w:p w14:paraId="4BAF3DBD" w14:textId="77777777" w:rsidR="00745F8F" w:rsidRPr="00A51DA8" w:rsidRDefault="00745F8F" w:rsidP="009C0FD1">
            <w:pPr>
              <w:overflowPunct w:val="0"/>
              <w:snapToGrid w:val="0"/>
              <w:jc w:val="center"/>
              <w:rPr>
                <w:rFonts w:eastAsia="標楷體"/>
              </w:rPr>
            </w:pPr>
            <w:r w:rsidRPr="00A51DA8">
              <w:rPr>
                <w:rFonts w:eastAsia="標楷體"/>
                <w:sz w:val="24"/>
                <w:szCs w:val="24"/>
                <w:lang w:eastAsia="zh-HK"/>
              </w:rPr>
              <w:t>基本資料</w:t>
            </w:r>
            <w:r w:rsidRPr="00A51DA8">
              <w:rPr>
                <w:rFonts w:eastAsia="標楷體"/>
                <w:sz w:val="24"/>
                <w:szCs w:val="24"/>
              </w:rPr>
              <w:t xml:space="preserve"> (</w:t>
            </w:r>
            <w:r w:rsidRPr="00A51DA8">
              <w:rPr>
                <w:rFonts w:eastAsia="標楷體"/>
                <w:sz w:val="24"/>
                <w:szCs w:val="24"/>
              </w:rPr>
              <w:t>中文</w:t>
            </w:r>
            <w:r w:rsidRPr="00A51DA8">
              <w:rPr>
                <w:rFonts w:eastAsia="標楷體"/>
                <w:sz w:val="24"/>
                <w:szCs w:val="24"/>
              </w:rPr>
              <w:t>)</w:t>
            </w:r>
          </w:p>
        </w:tc>
        <w:tc>
          <w:tcPr>
            <w:tcW w:w="947" w:type="pct"/>
            <w:gridSpan w:val="2"/>
            <w:tcBorders>
              <w:top w:val="single" w:sz="12" w:space="0" w:color="auto"/>
              <w:left w:val="single" w:sz="12" w:space="0" w:color="auto"/>
              <w:bottom w:val="single" w:sz="4" w:space="0" w:color="auto"/>
              <w:right w:val="single" w:sz="4" w:space="0" w:color="auto"/>
            </w:tcBorders>
            <w:vAlign w:val="center"/>
          </w:tcPr>
          <w:p w14:paraId="1CE063F6" w14:textId="648AE964" w:rsidR="00745F8F" w:rsidRPr="00A51DA8" w:rsidRDefault="00F56ADC" w:rsidP="009C0FD1">
            <w:pPr>
              <w:overflowPunct w:val="0"/>
              <w:snapToGrid w:val="0"/>
              <w:jc w:val="center"/>
              <w:rPr>
                <w:rFonts w:eastAsia="標楷體"/>
                <w:sz w:val="24"/>
                <w:szCs w:val="24"/>
              </w:rPr>
            </w:pPr>
            <w:r w:rsidRPr="00A51DA8">
              <w:rPr>
                <w:rFonts w:eastAsia="標楷體" w:hint="eastAsia"/>
                <w:sz w:val="24"/>
                <w:szCs w:val="24"/>
                <w:lang w:eastAsia="zh-HK"/>
              </w:rPr>
              <w:t>廠商</w:t>
            </w:r>
            <w:r w:rsidR="00745F8F" w:rsidRPr="00A51DA8">
              <w:rPr>
                <w:rFonts w:eastAsia="標楷體"/>
                <w:sz w:val="24"/>
                <w:szCs w:val="24"/>
              </w:rPr>
              <w:t>名稱</w:t>
            </w:r>
          </w:p>
        </w:tc>
        <w:tc>
          <w:tcPr>
            <w:tcW w:w="1460" w:type="pct"/>
            <w:tcBorders>
              <w:top w:val="single" w:sz="12" w:space="0" w:color="auto"/>
              <w:left w:val="single" w:sz="4" w:space="0" w:color="auto"/>
              <w:bottom w:val="single" w:sz="4" w:space="0" w:color="auto"/>
              <w:right w:val="single" w:sz="4" w:space="0" w:color="auto"/>
            </w:tcBorders>
            <w:vAlign w:val="center"/>
          </w:tcPr>
          <w:p w14:paraId="6767A836" w14:textId="77777777" w:rsidR="00745F8F" w:rsidRPr="00A51DA8" w:rsidRDefault="00745F8F" w:rsidP="009C0FD1">
            <w:pPr>
              <w:overflowPunct w:val="0"/>
              <w:snapToGrid w:val="0"/>
              <w:jc w:val="both"/>
              <w:rPr>
                <w:rFonts w:eastAsia="標楷體"/>
              </w:rPr>
            </w:pPr>
          </w:p>
        </w:tc>
        <w:tc>
          <w:tcPr>
            <w:tcW w:w="876" w:type="pct"/>
            <w:tcBorders>
              <w:top w:val="single" w:sz="12" w:space="0" w:color="auto"/>
              <w:left w:val="single" w:sz="4" w:space="0" w:color="auto"/>
              <w:bottom w:val="single" w:sz="4" w:space="0" w:color="auto"/>
              <w:right w:val="single" w:sz="4" w:space="0" w:color="auto"/>
            </w:tcBorders>
            <w:vAlign w:val="center"/>
          </w:tcPr>
          <w:p w14:paraId="0EAD0346" w14:textId="77777777" w:rsidR="00745F8F" w:rsidRPr="00A51DA8" w:rsidRDefault="00745F8F" w:rsidP="009C0FD1">
            <w:pPr>
              <w:overflowPunct w:val="0"/>
              <w:snapToGrid w:val="0"/>
              <w:jc w:val="center"/>
              <w:rPr>
                <w:rFonts w:eastAsia="標楷體"/>
              </w:rPr>
            </w:pPr>
            <w:r w:rsidRPr="00A51DA8">
              <w:rPr>
                <w:rFonts w:eastAsia="標楷體"/>
                <w:sz w:val="24"/>
                <w:szCs w:val="24"/>
                <w:lang w:eastAsia="zh-HK"/>
              </w:rPr>
              <w:t>統一編號</w:t>
            </w:r>
          </w:p>
        </w:tc>
        <w:tc>
          <w:tcPr>
            <w:tcW w:w="1277" w:type="pct"/>
            <w:tcBorders>
              <w:top w:val="single" w:sz="12" w:space="0" w:color="auto"/>
              <w:left w:val="single" w:sz="4" w:space="0" w:color="auto"/>
              <w:bottom w:val="single" w:sz="4" w:space="0" w:color="auto"/>
              <w:right w:val="single" w:sz="12" w:space="0" w:color="auto"/>
            </w:tcBorders>
            <w:vAlign w:val="center"/>
          </w:tcPr>
          <w:p w14:paraId="1E635E3D" w14:textId="77777777" w:rsidR="00745F8F" w:rsidRPr="00A51DA8" w:rsidRDefault="00745F8F" w:rsidP="009C0FD1">
            <w:pPr>
              <w:overflowPunct w:val="0"/>
              <w:snapToGrid w:val="0"/>
              <w:jc w:val="both"/>
              <w:rPr>
                <w:rFonts w:eastAsia="標楷體"/>
              </w:rPr>
            </w:pPr>
          </w:p>
        </w:tc>
      </w:tr>
      <w:tr w:rsidR="00745F8F" w:rsidRPr="00A51DA8" w14:paraId="65CB6069" w14:textId="77777777" w:rsidTr="009C0FD1">
        <w:trPr>
          <w:cantSplit/>
          <w:trHeight w:val="680"/>
        </w:trPr>
        <w:tc>
          <w:tcPr>
            <w:tcW w:w="440" w:type="pct"/>
            <w:vMerge/>
            <w:tcBorders>
              <w:top w:val="single" w:sz="12" w:space="0" w:color="auto"/>
              <w:left w:val="single" w:sz="12" w:space="0" w:color="auto"/>
              <w:right w:val="single" w:sz="12" w:space="0" w:color="auto"/>
            </w:tcBorders>
            <w:textDirection w:val="tbRlV"/>
            <w:vAlign w:val="center"/>
          </w:tcPr>
          <w:p w14:paraId="09ED8D74" w14:textId="77777777" w:rsidR="00745F8F" w:rsidRPr="00A51DA8" w:rsidRDefault="00745F8F" w:rsidP="009C0FD1">
            <w:pPr>
              <w:overflowPunct w:val="0"/>
              <w:snapToGrid w:val="0"/>
              <w:jc w:val="center"/>
              <w:rPr>
                <w:rFonts w:eastAsia="標楷體"/>
                <w:sz w:val="24"/>
                <w:szCs w:val="24"/>
                <w:lang w:eastAsia="zh-HK"/>
              </w:rPr>
            </w:pPr>
          </w:p>
        </w:tc>
        <w:tc>
          <w:tcPr>
            <w:tcW w:w="947" w:type="pct"/>
            <w:gridSpan w:val="2"/>
            <w:tcBorders>
              <w:top w:val="single" w:sz="4" w:space="0" w:color="auto"/>
              <w:left w:val="single" w:sz="12" w:space="0" w:color="auto"/>
              <w:bottom w:val="single" w:sz="4" w:space="0" w:color="auto"/>
              <w:right w:val="single" w:sz="4" w:space="0" w:color="auto"/>
            </w:tcBorders>
            <w:vAlign w:val="center"/>
          </w:tcPr>
          <w:p w14:paraId="79583F8D" w14:textId="77777777" w:rsidR="00745F8F" w:rsidRPr="00A51DA8" w:rsidRDefault="00745F8F" w:rsidP="009C0FD1">
            <w:pPr>
              <w:overflowPunct w:val="0"/>
              <w:snapToGrid w:val="0"/>
              <w:jc w:val="center"/>
              <w:rPr>
                <w:rFonts w:eastAsia="標楷體"/>
                <w:bCs/>
                <w:sz w:val="24"/>
                <w:szCs w:val="24"/>
                <w:lang w:eastAsia="zh-HK"/>
              </w:rPr>
            </w:pPr>
            <w:r w:rsidRPr="00A51DA8">
              <w:rPr>
                <w:rFonts w:eastAsia="標楷體"/>
                <w:bCs/>
                <w:sz w:val="24"/>
                <w:szCs w:val="24"/>
                <w:lang w:eastAsia="zh-HK"/>
              </w:rPr>
              <w:t>設立登記日期</w:t>
            </w:r>
          </w:p>
        </w:tc>
        <w:tc>
          <w:tcPr>
            <w:tcW w:w="1460" w:type="pct"/>
            <w:tcBorders>
              <w:top w:val="single" w:sz="4" w:space="0" w:color="auto"/>
              <w:left w:val="single" w:sz="4" w:space="0" w:color="auto"/>
              <w:bottom w:val="single" w:sz="4" w:space="0" w:color="auto"/>
              <w:right w:val="single" w:sz="4" w:space="0" w:color="auto"/>
            </w:tcBorders>
            <w:vAlign w:val="center"/>
          </w:tcPr>
          <w:p w14:paraId="498B0F11" w14:textId="77777777" w:rsidR="00745F8F" w:rsidRPr="00A51DA8" w:rsidRDefault="00745F8F" w:rsidP="009C0FD1">
            <w:pPr>
              <w:overflowPunct w:val="0"/>
              <w:snapToGrid w:val="0"/>
              <w:jc w:val="both"/>
              <w:rPr>
                <w:rFonts w:eastAsia="標楷體"/>
                <w:bCs/>
              </w:rPr>
            </w:pPr>
          </w:p>
        </w:tc>
        <w:tc>
          <w:tcPr>
            <w:tcW w:w="876" w:type="pct"/>
            <w:tcBorders>
              <w:top w:val="single" w:sz="4" w:space="0" w:color="auto"/>
              <w:left w:val="single" w:sz="4" w:space="0" w:color="auto"/>
              <w:bottom w:val="single" w:sz="4" w:space="0" w:color="auto"/>
              <w:right w:val="single" w:sz="4" w:space="0" w:color="auto"/>
            </w:tcBorders>
            <w:vAlign w:val="center"/>
          </w:tcPr>
          <w:p w14:paraId="76CDC8FA" w14:textId="402892B2" w:rsidR="00745F8F" w:rsidRPr="00A51DA8" w:rsidRDefault="00F56ADC" w:rsidP="009C0FD1">
            <w:pPr>
              <w:overflowPunct w:val="0"/>
              <w:snapToGrid w:val="0"/>
              <w:jc w:val="center"/>
              <w:rPr>
                <w:rFonts w:eastAsia="標楷體"/>
                <w:bCs/>
                <w:sz w:val="24"/>
                <w:szCs w:val="24"/>
                <w:lang w:eastAsia="zh-HK"/>
              </w:rPr>
            </w:pPr>
            <w:r w:rsidRPr="00A51DA8">
              <w:rPr>
                <w:rFonts w:eastAsia="標楷體" w:hint="eastAsia"/>
                <w:sz w:val="24"/>
                <w:szCs w:val="24"/>
                <w:lang w:eastAsia="zh-HK"/>
              </w:rPr>
              <w:t>廠商</w:t>
            </w:r>
            <w:r w:rsidR="00745F8F" w:rsidRPr="00A51DA8">
              <w:rPr>
                <w:rFonts w:eastAsia="標楷體"/>
                <w:bCs/>
                <w:sz w:val="24"/>
                <w:szCs w:val="24"/>
              </w:rPr>
              <w:t>地址</w:t>
            </w:r>
          </w:p>
        </w:tc>
        <w:tc>
          <w:tcPr>
            <w:tcW w:w="1277" w:type="pct"/>
            <w:tcBorders>
              <w:top w:val="single" w:sz="4" w:space="0" w:color="auto"/>
              <w:left w:val="single" w:sz="4" w:space="0" w:color="auto"/>
              <w:bottom w:val="single" w:sz="4" w:space="0" w:color="auto"/>
              <w:right w:val="single" w:sz="12" w:space="0" w:color="auto"/>
            </w:tcBorders>
            <w:vAlign w:val="center"/>
          </w:tcPr>
          <w:p w14:paraId="4FA41BCD" w14:textId="77777777" w:rsidR="00745F8F" w:rsidRPr="00A51DA8" w:rsidRDefault="00745F8F" w:rsidP="009C0FD1">
            <w:pPr>
              <w:overflowPunct w:val="0"/>
              <w:snapToGrid w:val="0"/>
              <w:jc w:val="both"/>
              <w:rPr>
                <w:rFonts w:eastAsia="標楷體"/>
              </w:rPr>
            </w:pPr>
          </w:p>
        </w:tc>
      </w:tr>
      <w:tr w:rsidR="00745F8F" w:rsidRPr="00A51DA8" w14:paraId="65578734" w14:textId="77777777" w:rsidTr="009C0FD1">
        <w:trPr>
          <w:cantSplit/>
          <w:trHeight w:val="680"/>
        </w:trPr>
        <w:tc>
          <w:tcPr>
            <w:tcW w:w="440" w:type="pct"/>
            <w:vMerge/>
            <w:tcBorders>
              <w:top w:val="single" w:sz="12" w:space="0" w:color="auto"/>
              <w:left w:val="single" w:sz="12" w:space="0" w:color="auto"/>
              <w:right w:val="single" w:sz="12" w:space="0" w:color="auto"/>
            </w:tcBorders>
            <w:textDirection w:val="tbRlV"/>
            <w:vAlign w:val="center"/>
          </w:tcPr>
          <w:p w14:paraId="463E8D49" w14:textId="77777777" w:rsidR="00745F8F" w:rsidRPr="00A51DA8" w:rsidRDefault="00745F8F" w:rsidP="009C0FD1">
            <w:pPr>
              <w:overflowPunct w:val="0"/>
              <w:snapToGrid w:val="0"/>
              <w:jc w:val="center"/>
              <w:rPr>
                <w:rFonts w:eastAsia="標楷體"/>
                <w:sz w:val="24"/>
                <w:szCs w:val="24"/>
                <w:lang w:eastAsia="zh-HK"/>
              </w:rPr>
            </w:pPr>
          </w:p>
        </w:tc>
        <w:tc>
          <w:tcPr>
            <w:tcW w:w="947" w:type="pct"/>
            <w:gridSpan w:val="2"/>
            <w:tcBorders>
              <w:top w:val="single" w:sz="4" w:space="0" w:color="auto"/>
              <w:left w:val="single" w:sz="12" w:space="0" w:color="auto"/>
              <w:bottom w:val="single" w:sz="4" w:space="0" w:color="auto"/>
              <w:right w:val="single" w:sz="4" w:space="0" w:color="auto"/>
            </w:tcBorders>
            <w:vAlign w:val="center"/>
          </w:tcPr>
          <w:p w14:paraId="68BF0DFF" w14:textId="77777777" w:rsidR="00745F8F" w:rsidRPr="00A51DA8" w:rsidRDefault="00745F8F" w:rsidP="009C0FD1">
            <w:pPr>
              <w:overflowPunct w:val="0"/>
              <w:snapToGrid w:val="0"/>
              <w:jc w:val="center"/>
              <w:rPr>
                <w:rFonts w:eastAsia="標楷體"/>
                <w:bCs/>
                <w:sz w:val="24"/>
                <w:szCs w:val="24"/>
                <w:lang w:eastAsia="zh-HK"/>
              </w:rPr>
            </w:pPr>
            <w:r w:rsidRPr="00A51DA8">
              <w:rPr>
                <w:rFonts w:eastAsia="標楷體"/>
                <w:bCs/>
                <w:sz w:val="24"/>
                <w:szCs w:val="24"/>
              </w:rPr>
              <w:t>負責人</w:t>
            </w:r>
          </w:p>
        </w:tc>
        <w:tc>
          <w:tcPr>
            <w:tcW w:w="1460" w:type="pct"/>
            <w:tcBorders>
              <w:top w:val="single" w:sz="4" w:space="0" w:color="auto"/>
              <w:left w:val="single" w:sz="4" w:space="0" w:color="auto"/>
              <w:bottom w:val="single" w:sz="4" w:space="0" w:color="auto"/>
              <w:right w:val="single" w:sz="4" w:space="0" w:color="auto"/>
            </w:tcBorders>
            <w:vAlign w:val="center"/>
          </w:tcPr>
          <w:p w14:paraId="0488DFBC" w14:textId="77777777" w:rsidR="00745F8F" w:rsidRPr="00A51DA8" w:rsidRDefault="00745F8F" w:rsidP="009C0FD1">
            <w:pPr>
              <w:overflowPunct w:val="0"/>
              <w:snapToGrid w:val="0"/>
              <w:jc w:val="both"/>
              <w:rPr>
                <w:rFonts w:eastAsia="標楷體"/>
                <w:bCs/>
              </w:rPr>
            </w:pPr>
          </w:p>
        </w:tc>
        <w:tc>
          <w:tcPr>
            <w:tcW w:w="876" w:type="pct"/>
            <w:tcBorders>
              <w:top w:val="single" w:sz="4" w:space="0" w:color="auto"/>
              <w:left w:val="single" w:sz="4" w:space="0" w:color="auto"/>
              <w:bottom w:val="single" w:sz="4" w:space="0" w:color="auto"/>
              <w:right w:val="single" w:sz="4" w:space="0" w:color="auto"/>
            </w:tcBorders>
            <w:vAlign w:val="center"/>
          </w:tcPr>
          <w:p w14:paraId="11FBD896" w14:textId="77777777" w:rsidR="00745F8F" w:rsidRPr="00A51DA8" w:rsidRDefault="00745F8F" w:rsidP="009C0FD1">
            <w:pPr>
              <w:overflowPunct w:val="0"/>
              <w:snapToGrid w:val="0"/>
              <w:jc w:val="center"/>
              <w:rPr>
                <w:rFonts w:eastAsia="標楷體"/>
                <w:bCs/>
                <w:sz w:val="24"/>
                <w:szCs w:val="24"/>
              </w:rPr>
            </w:pPr>
            <w:r w:rsidRPr="00A51DA8">
              <w:rPr>
                <w:rFonts w:eastAsia="標楷體"/>
                <w:bCs/>
                <w:sz w:val="24"/>
                <w:szCs w:val="24"/>
              </w:rPr>
              <w:t>員工數</w:t>
            </w:r>
          </w:p>
        </w:tc>
        <w:tc>
          <w:tcPr>
            <w:tcW w:w="1277" w:type="pct"/>
            <w:tcBorders>
              <w:top w:val="single" w:sz="4" w:space="0" w:color="auto"/>
              <w:left w:val="single" w:sz="4" w:space="0" w:color="auto"/>
              <w:bottom w:val="single" w:sz="4" w:space="0" w:color="auto"/>
              <w:right w:val="single" w:sz="12" w:space="0" w:color="auto"/>
            </w:tcBorders>
            <w:vAlign w:val="center"/>
          </w:tcPr>
          <w:p w14:paraId="05B0A932" w14:textId="77777777" w:rsidR="00745F8F" w:rsidRPr="00A51DA8" w:rsidRDefault="00745F8F" w:rsidP="009C0FD1">
            <w:pPr>
              <w:overflowPunct w:val="0"/>
              <w:snapToGrid w:val="0"/>
              <w:jc w:val="both"/>
              <w:rPr>
                <w:rFonts w:eastAsia="標楷體"/>
              </w:rPr>
            </w:pPr>
          </w:p>
        </w:tc>
      </w:tr>
      <w:tr w:rsidR="00745F8F" w:rsidRPr="00A51DA8" w14:paraId="00D71219" w14:textId="77777777" w:rsidTr="009C0FD1">
        <w:trPr>
          <w:cantSplit/>
          <w:trHeight w:val="680"/>
        </w:trPr>
        <w:tc>
          <w:tcPr>
            <w:tcW w:w="440" w:type="pct"/>
            <w:vMerge/>
            <w:tcBorders>
              <w:left w:val="single" w:sz="12" w:space="0" w:color="auto"/>
              <w:right w:val="single" w:sz="12" w:space="0" w:color="auto"/>
            </w:tcBorders>
          </w:tcPr>
          <w:p w14:paraId="69EABDE4" w14:textId="77777777" w:rsidR="00745F8F" w:rsidRPr="00A51DA8" w:rsidRDefault="00745F8F" w:rsidP="009C0FD1">
            <w:pPr>
              <w:overflowPunct w:val="0"/>
              <w:snapToGrid w:val="0"/>
              <w:jc w:val="both"/>
              <w:rPr>
                <w:rFonts w:eastAsia="標楷體"/>
              </w:rPr>
            </w:pPr>
          </w:p>
        </w:tc>
        <w:tc>
          <w:tcPr>
            <w:tcW w:w="947" w:type="pct"/>
            <w:gridSpan w:val="2"/>
            <w:tcBorders>
              <w:left w:val="single" w:sz="12" w:space="0" w:color="auto"/>
              <w:right w:val="single" w:sz="4" w:space="0" w:color="auto"/>
            </w:tcBorders>
            <w:vAlign w:val="center"/>
          </w:tcPr>
          <w:p w14:paraId="6D83B229" w14:textId="77777777" w:rsidR="00745F8F" w:rsidRPr="00A51DA8" w:rsidRDefault="00745F8F" w:rsidP="009C0FD1">
            <w:pPr>
              <w:overflowPunct w:val="0"/>
              <w:snapToGrid w:val="0"/>
              <w:jc w:val="center"/>
              <w:rPr>
                <w:rFonts w:eastAsia="標楷體"/>
                <w:sz w:val="24"/>
                <w:szCs w:val="24"/>
              </w:rPr>
            </w:pPr>
            <w:r w:rsidRPr="00A51DA8">
              <w:rPr>
                <w:rFonts w:eastAsia="標楷體" w:hint="eastAsia"/>
                <w:sz w:val="24"/>
                <w:szCs w:val="24"/>
              </w:rPr>
              <w:t>登記資本額</w:t>
            </w:r>
            <w:r w:rsidRPr="00A51DA8">
              <w:rPr>
                <w:rFonts w:eastAsia="標楷體" w:hint="eastAsia"/>
                <w:sz w:val="24"/>
                <w:szCs w:val="24"/>
              </w:rPr>
              <w:t>(</w:t>
            </w:r>
            <w:r w:rsidRPr="00A51DA8">
              <w:rPr>
                <w:rFonts w:eastAsia="標楷體" w:hint="eastAsia"/>
                <w:sz w:val="24"/>
                <w:szCs w:val="24"/>
              </w:rPr>
              <w:t>元</w:t>
            </w:r>
            <w:r w:rsidRPr="00A51DA8">
              <w:rPr>
                <w:rFonts w:eastAsia="標楷體" w:hint="eastAsia"/>
                <w:sz w:val="24"/>
                <w:szCs w:val="24"/>
              </w:rPr>
              <w:t>)</w:t>
            </w:r>
          </w:p>
        </w:tc>
        <w:tc>
          <w:tcPr>
            <w:tcW w:w="1460" w:type="pct"/>
            <w:tcBorders>
              <w:left w:val="single" w:sz="4" w:space="0" w:color="auto"/>
              <w:right w:val="single" w:sz="4" w:space="0" w:color="auto"/>
            </w:tcBorders>
            <w:vAlign w:val="center"/>
          </w:tcPr>
          <w:p w14:paraId="7056C308" w14:textId="77777777" w:rsidR="00745F8F" w:rsidRPr="00A51DA8" w:rsidRDefault="00745F8F" w:rsidP="009C0FD1">
            <w:pPr>
              <w:overflowPunct w:val="0"/>
              <w:snapToGrid w:val="0"/>
              <w:jc w:val="both"/>
              <w:rPr>
                <w:rFonts w:eastAsia="標楷體"/>
              </w:rPr>
            </w:pPr>
          </w:p>
        </w:tc>
        <w:tc>
          <w:tcPr>
            <w:tcW w:w="876" w:type="pct"/>
            <w:tcBorders>
              <w:left w:val="single" w:sz="4" w:space="0" w:color="auto"/>
              <w:right w:val="single" w:sz="4" w:space="0" w:color="auto"/>
            </w:tcBorders>
            <w:vAlign w:val="center"/>
          </w:tcPr>
          <w:p w14:paraId="4B84F8BA" w14:textId="77777777" w:rsidR="00745F8F" w:rsidRPr="00A51DA8" w:rsidRDefault="00745F8F" w:rsidP="009C0FD1">
            <w:pPr>
              <w:overflowPunct w:val="0"/>
              <w:snapToGrid w:val="0"/>
              <w:rPr>
                <w:rFonts w:eastAsia="標楷體"/>
                <w:sz w:val="22"/>
                <w:lang w:eastAsia="zh-HK"/>
              </w:rPr>
            </w:pPr>
            <w:r w:rsidRPr="00A51DA8">
              <w:rPr>
                <w:rFonts w:eastAsia="標楷體"/>
                <w:sz w:val="24"/>
                <w:szCs w:val="22"/>
                <w:lang w:eastAsia="zh-HK"/>
              </w:rPr>
              <w:t>實收資本額</w:t>
            </w:r>
            <w:r w:rsidRPr="00A51DA8">
              <w:rPr>
                <w:rFonts w:eastAsia="標楷體" w:hint="eastAsia"/>
                <w:sz w:val="24"/>
                <w:szCs w:val="22"/>
              </w:rPr>
              <w:t>(</w:t>
            </w:r>
            <w:r w:rsidRPr="00A51DA8">
              <w:rPr>
                <w:rFonts w:eastAsia="標楷體" w:hint="eastAsia"/>
                <w:sz w:val="24"/>
                <w:szCs w:val="22"/>
                <w:lang w:eastAsia="zh-HK"/>
              </w:rPr>
              <w:t>元</w:t>
            </w:r>
            <w:r w:rsidRPr="00A51DA8">
              <w:rPr>
                <w:rFonts w:eastAsia="標楷體" w:hint="eastAsia"/>
                <w:sz w:val="24"/>
                <w:szCs w:val="22"/>
              </w:rPr>
              <w:t>)</w:t>
            </w:r>
          </w:p>
        </w:tc>
        <w:tc>
          <w:tcPr>
            <w:tcW w:w="1277" w:type="pct"/>
            <w:tcBorders>
              <w:left w:val="single" w:sz="4" w:space="0" w:color="auto"/>
              <w:right w:val="single" w:sz="12" w:space="0" w:color="auto"/>
            </w:tcBorders>
            <w:vAlign w:val="center"/>
          </w:tcPr>
          <w:p w14:paraId="4746C3EC" w14:textId="77777777" w:rsidR="00745F8F" w:rsidRPr="00A51DA8" w:rsidRDefault="00745F8F" w:rsidP="009C0FD1">
            <w:pPr>
              <w:overflowPunct w:val="0"/>
              <w:snapToGrid w:val="0"/>
              <w:jc w:val="both"/>
              <w:rPr>
                <w:rFonts w:eastAsia="標楷體"/>
              </w:rPr>
            </w:pPr>
          </w:p>
        </w:tc>
      </w:tr>
      <w:tr w:rsidR="00745F8F" w:rsidRPr="00A51DA8" w14:paraId="00EDF8F9" w14:textId="77777777" w:rsidTr="009C0FD1">
        <w:trPr>
          <w:cantSplit/>
          <w:trHeight w:val="680"/>
        </w:trPr>
        <w:tc>
          <w:tcPr>
            <w:tcW w:w="440" w:type="pct"/>
            <w:vMerge/>
            <w:tcBorders>
              <w:left w:val="single" w:sz="12" w:space="0" w:color="auto"/>
              <w:right w:val="single" w:sz="12" w:space="0" w:color="auto"/>
            </w:tcBorders>
          </w:tcPr>
          <w:p w14:paraId="55DE08FF" w14:textId="77777777" w:rsidR="00745F8F" w:rsidRPr="00A51DA8" w:rsidRDefault="00745F8F" w:rsidP="009C0FD1">
            <w:pPr>
              <w:overflowPunct w:val="0"/>
              <w:snapToGrid w:val="0"/>
              <w:jc w:val="both"/>
              <w:rPr>
                <w:rFonts w:eastAsia="標楷體"/>
              </w:rPr>
            </w:pPr>
          </w:p>
        </w:tc>
        <w:tc>
          <w:tcPr>
            <w:tcW w:w="947" w:type="pct"/>
            <w:gridSpan w:val="2"/>
            <w:tcBorders>
              <w:left w:val="single" w:sz="12" w:space="0" w:color="auto"/>
              <w:right w:val="single" w:sz="4" w:space="0" w:color="auto"/>
            </w:tcBorders>
            <w:vAlign w:val="center"/>
          </w:tcPr>
          <w:p w14:paraId="420BF628" w14:textId="6F9089AF" w:rsidR="00745F8F" w:rsidRPr="00A51DA8" w:rsidRDefault="00F56ADC" w:rsidP="009C0FD1">
            <w:pPr>
              <w:overflowPunct w:val="0"/>
              <w:snapToGrid w:val="0"/>
              <w:jc w:val="center"/>
              <w:rPr>
                <w:rFonts w:eastAsia="標楷體"/>
                <w:sz w:val="24"/>
                <w:szCs w:val="24"/>
              </w:rPr>
            </w:pPr>
            <w:r w:rsidRPr="00A51DA8">
              <w:rPr>
                <w:rFonts w:eastAsia="標楷體" w:hint="eastAsia"/>
                <w:sz w:val="24"/>
                <w:szCs w:val="24"/>
                <w:lang w:eastAsia="zh-HK"/>
              </w:rPr>
              <w:t>廠商</w:t>
            </w:r>
            <w:r w:rsidR="00745F8F" w:rsidRPr="00A51DA8">
              <w:rPr>
                <w:rFonts w:eastAsia="標楷體"/>
                <w:sz w:val="24"/>
                <w:szCs w:val="24"/>
                <w:lang w:eastAsia="zh-HK"/>
              </w:rPr>
              <w:t>官網</w:t>
            </w:r>
            <w:r w:rsidR="00745F8F" w:rsidRPr="00A51DA8">
              <w:rPr>
                <w:rFonts w:eastAsia="標楷體" w:hint="eastAsia"/>
                <w:sz w:val="24"/>
                <w:szCs w:val="24"/>
              </w:rPr>
              <w:t>/</w:t>
            </w:r>
          </w:p>
          <w:p w14:paraId="5FEF2177" w14:textId="77777777" w:rsidR="00745F8F" w:rsidRPr="00A51DA8" w:rsidRDefault="00745F8F" w:rsidP="009C0FD1">
            <w:pPr>
              <w:overflowPunct w:val="0"/>
              <w:snapToGrid w:val="0"/>
              <w:jc w:val="center"/>
              <w:rPr>
                <w:rFonts w:eastAsia="標楷體"/>
                <w:sz w:val="24"/>
                <w:szCs w:val="24"/>
                <w:lang w:eastAsia="zh-HK"/>
              </w:rPr>
            </w:pPr>
            <w:r w:rsidRPr="00A51DA8">
              <w:rPr>
                <w:rFonts w:eastAsia="標楷體" w:hint="eastAsia"/>
                <w:sz w:val="24"/>
                <w:szCs w:val="24"/>
                <w:lang w:eastAsia="zh-HK"/>
              </w:rPr>
              <w:t>產品官網</w:t>
            </w:r>
          </w:p>
        </w:tc>
        <w:tc>
          <w:tcPr>
            <w:tcW w:w="3613" w:type="pct"/>
            <w:gridSpan w:val="3"/>
            <w:tcBorders>
              <w:left w:val="single" w:sz="4" w:space="0" w:color="auto"/>
              <w:right w:val="single" w:sz="12" w:space="0" w:color="auto"/>
            </w:tcBorders>
            <w:vAlign w:val="center"/>
          </w:tcPr>
          <w:p w14:paraId="73E3B043" w14:textId="77777777" w:rsidR="00745F8F" w:rsidRPr="00A51DA8" w:rsidRDefault="00745F8F" w:rsidP="009C0FD1">
            <w:pPr>
              <w:overflowPunct w:val="0"/>
              <w:snapToGrid w:val="0"/>
              <w:jc w:val="both"/>
              <w:rPr>
                <w:rFonts w:eastAsia="標楷體"/>
              </w:rPr>
            </w:pPr>
          </w:p>
        </w:tc>
      </w:tr>
      <w:tr w:rsidR="00745F8F" w:rsidRPr="00A51DA8" w14:paraId="0B80378B" w14:textId="77777777" w:rsidTr="009C0FD1">
        <w:trPr>
          <w:cantSplit/>
          <w:trHeight w:val="680"/>
        </w:trPr>
        <w:tc>
          <w:tcPr>
            <w:tcW w:w="440" w:type="pct"/>
            <w:vMerge/>
            <w:tcBorders>
              <w:left w:val="single" w:sz="12" w:space="0" w:color="auto"/>
              <w:right w:val="single" w:sz="12" w:space="0" w:color="auto"/>
            </w:tcBorders>
          </w:tcPr>
          <w:p w14:paraId="181876AA" w14:textId="77777777" w:rsidR="00745F8F" w:rsidRPr="00A51DA8" w:rsidRDefault="00745F8F" w:rsidP="009C0FD1">
            <w:pPr>
              <w:overflowPunct w:val="0"/>
              <w:snapToGrid w:val="0"/>
              <w:jc w:val="both"/>
              <w:rPr>
                <w:rFonts w:eastAsia="標楷體"/>
              </w:rPr>
            </w:pPr>
          </w:p>
        </w:tc>
        <w:tc>
          <w:tcPr>
            <w:tcW w:w="290" w:type="pct"/>
            <w:vMerge w:val="restart"/>
            <w:tcBorders>
              <w:left w:val="single" w:sz="12" w:space="0" w:color="auto"/>
              <w:right w:val="single" w:sz="2" w:space="0" w:color="auto"/>
            </w:tcBorders>
            <w:vAlign w:val="center"/>
          </w:tcPr>
          <w:p w14:paraId="7D8D2169" w14:textId="77777777" w:rsidR="00745F8F" w:rsidRPr="00A51DA8" w:rsidRDefault="00745F8F" w:rsidP="009C0FD1">
            <w:pPr>
              <w:overflowPunct w:val="0"/>
              <w:snapToGrid w:val="0"/>
              <w:jc w:val="center"/>
              <w:rPr>
                <w:rFonts w:eastAsia="標楷體"/>
                <w:sz w:val="24"/>
                <w:szCs w:val="24"/>
              </w:rPr>
            </w:pPr>
            <w:r w:rsidRPr="00A51DA8">
              <w:rPr>
                <w:rFonts w:eastAsia="標楷體" w:hint="eastAsia"/>
                <w:sz w:val="24"/>
                <w:szCs w:val="24"/>
              </w:rPr>
              <w:t>計</w:t>
            </w:r>
          </w:p>
          <w:p w14:paraId="2A47A831" w14:textId="77777777" w:rsidR="00745F8F" w:rsidRPr="00A51DA8" w:rsidRDefault="00745F8F" w:rsidP="009C0FD1">
            <w:pPr>
              <w:overflowPunct w:val="0"/>
              <w:snapToGrid w:val="0"/>
              <w:jc w:val="center"/>
              <w:rPr>
                <w:rFonts w:eastAsia="標楷體"/>
                <w:sz w:val="24"/>
                <w:szCs w:val="24"/>
              </w:rPr>
            </w:pPr>
            <w:r w:rsidRPr="00A51DA8">
              <w:rPr>
                <w:rFonts w:eastAsia="標楷體" w:hint="eastAsia"/>
                <w:sz w:val="24"/>
                <w:szCs w:val="24"/>
              </w:rPr>
              <w:t>畫</w:t>
            </w:r>
          </w:p>
          <w:p w14:paraId="1A0C1AC6" w14:textId="77777777" w:rsidR="00745F8F" w:rsidRPr="00A51DA8" w:rsidRDefault="00745F8F" w:rsidP="009C0FD1">
            <w:pPr>
              <w:overflowPunct w:val="0"/>
              <w:snapToGrid w:val="0"/>
              <w:jc w:val="center"/>
              <w:rPr>
                <w:rFonts w:eastAsia="標楷體"/>
                <w:sz w:val="24"/>
                <w:szCs w:val="24"/>
              </w:rPr>
            </w:pPr>
            <w:r w:rsidRPr="00A51DA8">
              <w:rPr>
                <w:rFonts w:eastAsia="標楷體"/>
                <w:sz w:val="24"/>
                <w:szCs w:val="24"/>
              </w:rPr>
              <w:t>聯</w:t>
            </w:r>
          </w:p>
          <w:p w14:paraId="5D6BCF88" w14:textId="77777777" w:rsidR="00745F8F" w:rsidRPr="00A51DA8" w:rsidRDefault="00745F8F" w:rsidP="009C0FD1">
            <w:pPr>
              <w:overflowPunct w:val="0"/>
              <w:snapToGrid w:val="0"/>
              <w:jc w:val="center"/>
              <w:rPr>
                <w:rFonts w:eastAsia="標楷體"/>
                <w:sz w:val="24"/>
                <w:szCs w:val="24"/>
              </w:rPr>
            </w:pPr>
            <w:r w:rsidRPr="00A51DA8">
              <w:rPr>
                <w:rFonts w:eastAsia="標楷體"/>
                <w:sz w:val="24"/>
                <w:szCs w:val="24"/>
              </w:rPr>
              <w:t>絡</w:t>
            </w:r>
          </w:p>
          <w:p w14:paraId="0C0577B1" w14:textId="77777777" w:rsidR="00745F8F" w:rsidRPr="00A51DA8" w:rsidRDefault="00745F8F" w:rsidP="009C0FD1">
            <w:pPr>
              <w:overflowPunct w:val="0"/>
              <w:snapToGrid w:val="0"/>
              <w:jc w:val="center"/>
              <w:rPr>
                <w:rFonts w:eastAsia="標楷體"/>
                <w:sz w:val="24"/>
                <w:szCs w:val="24"/>
              </w:rPr>
            </w:pPr>
            <w:r w:rsidRPr="00A51DA8">
              <w:rPr>
                <w:rFonts w:eastAsia="標楷體"/>
                <w:sz w:val="24"/>
                <w:szCs w:val="24"/>
              </w:rPr>
              <w:t>人</w:t>
            </w:r>
          </w:p>
        </w:tc>
        <w:tc>
          <w:tcPr>
            <w:tcW w:w="657" w:type="pct"/>
            <w:tcBorders>
              <w:left w:val="single" w:sz="2" w:space="0" w:color="auto"/>
            </w:tcBorders>
            <w:vAlign w:val="center"/>
          </w:tcPr>
          <w:p w14:paraId="48CD6843" w14:textId="77777777" w:rsidR="00745F8F" w:rsidRPr="00A51DA8" w:rsidRDefault="00745F8F" w:rsidP="009C0FD1">
            <w:pPr>
              <w:overflowPunct w:val="0"/>
              <w:snapToGrid w:val="0"/>
              <w:jc w:val="center"/>
              <w:rPr>
                <w:rFonts w:eastAsia="標楷體"/>
                <w:sz w:val="24"/>
                <w:szCs w:val="24"/>
              </w:rPr>
            </w:pPr>
            <w:r w:rsidRPr="00A51DA8">
              <w:rPr>
                <w:rFonts w:eastAsia="標楷體"/>
                <w:sz w:val="24"/>
                <w:szCs w:val="24"/>
                <w:lang w:eastAsia="zh-HK"/>
              </w:rPr>
              <w:t>姓名</w:t>
            </w:r>
          </w:p>
        </w:tc>
        <w:tc>
          <w:tcPr>
            <w:tcW w:w="1460" w:type="pct"/>
            <w:tcBorders>
              <w:left w:val="single" w:sz="2" w:space="0" w:color="auto"/>
            </w:tcBorders>
            <w:vAlign w:val="center"/>
          </w:tcPr>
          <w:p w14:paraId="0B25BD91" w14:textId="77777777" w:rsidR="00745F8F" w:rsidRPr="00A51DA8" w:rsidRDefault="00745F8F" w:rsidP="009C0FD1">
            <w:pPr>
              <w:overflowPunct w:val="0"/>
              <w:snapToGrid w:val="0"/>
              <w:jc w:val="both"/>
              <w:rPr>
                <w:rFonts w:eastAsia="標楷體"/>
              </w:rPr>
            </w:pPr>
          </w:p>
        </w:tc>
        <w:tc>
          <w:tcPr>
            <w:tcW w:w="876" w:type="pct"/>
            <w:tcBorders>
              <w:right w:val="single" w:sz="4" w:space="0" w:color="auto"/>
            </w:tcBorders>
            <w:vAlign w:val="center"/>
          </w:tcPr>
          <w:p w14:paraId="41E61461" w14:textId="77777777" w:rsidR="00745F8F" w:rsidRPr="00A51DA8" w:rsidRDefault="00745F8F" w:rsidP="009C0FD1">
            <w:pPr>
              <w:overflowPunct w:val="0"/>
              <w:snapToGrid w:val="0"/>
              <w:jc w:val="center"/>
              <w:rPr>
                <w:rFonts w:eastAsia="標楷體"/>
                <w:sz w:val="24"/>
                <w:szCs w:val="24"/>
              </w:rPr>
            </w:pPr>
            <w:r w:rsidRPr="00A51DA8">
              <w:rPr>
                <w:rFonts w:eastAsia="標楷體"/>
                <w:sz w:val="24"/>
                <w:szCs w:val="24"/>
              </w:rPr>
              <w:t>職稱</w:t>
            </w:r>
          </w:p>
        </w:tc>
        <w:tc>
          <w:tcPr>
            <w:tcW w:w="1277" w:type="pct"/>
            <w:tcBorders>
              <w:left w:val="single" w:sz="4" w:space="0" w:color="auto"/>
              <w:right w:val="single" w:sz="12" w:space="0" w:color="auto"/>
            </w:tcBorders>
            <w:vAlign w:val="center"/>
          </w:tcPr>
          <w:p w14:paraId="32A8A9A0" w14:textId="77777777" w:rsidR="00745F8F" w:rsidRPr="00A51DA8" w:rsidRDefault="00745F8F" w:rsidP="009C0FD1">
            <w:pPr>
              <w:overflowPunct w:val="0"/>
              <w:snapToGrid w:val="0"/>
              <w:jc w:val="both"/>
              <w:rPr>
                <w:rFonts w:eastAsia="標楷體"/>
              </w:rPr>
            </w:pPr>
          </w:p>
        </w:tc>
      </w:tr>
      <w:tr w:rsidR="00745F8F" w:rsidRPr="00A51DA8" w14:paraId="555F3D21" w14:textId="77777777" w:rsidTr="009C0FD1">
        <w:trPr>
          <w:cantSplit/>
          <w:trHeight w:val="680"/>
        </w:trPr>
        <w:tc>
          <w:tcPr>
            <w:tcW w:w="440" w:type="pct"/>
            <w:vMerge/>
            <w:tcBorders>
              <w:left w:val="single" w:sz="12" w:space="0" w:color="auto"/>
              <w:right w:val="single" w:sz="12" w:space="0" w:color="auto"/>
            </w:tcBorders>
          </w:tcPr>
          <w:p w14:paraId="50DF8FDC" w14:textId="77777777" w:rsidR="00745F8F" w:rsidRPr="00A51DA8" w:rsidRDefault="00745F8F" w:rsidP="009C0FD1">
            <w:pPr>
              <w:overflowPunct w:val="0"/>
              <w:snapToGrid w:val="0"/>
              <w:jc w:val="both"/>
              <w:rPr>
                <w:rFonts w:eastAsia="標楷體"/>
              </w:rPr>
            </w:pPr>
          </w:p>
        </w:tc>
        <w:tc>
          <w:tcPr>
            <w:tcW w:w="290" w:type="pct"/>
            <w:vMerge/>
            <w:tcBorders>
              <w:left w:val="single" w:sz="12" w:space="0" w:color="auto"/>
              <w:right w:val="single" w:sz="2" w:space="0" w:color="auto"/>
            </w:tcBorders>
            <w:vAlign w:val="center"/>
          </w:tcPr>
          <w:p w14:paraId="2B9EC5E3" w14:textId="77777777" w:rsidR="00745F8F" w:rsidRPr="00A51DA8" w:rsidRDefault="00745F8F" w:rsidP="009C0FD1">
            <w:pPr>
              <w:overflowPunct w:val="0"/>
              <w:snapToGrid w:val="0"/>
              <w:jc w:val="center"/>
              <w:rPr>
                <w:rFonts w:eastAsia="標楷體"/>
                <w:sz w:val="24"/>
                <w:szCs w:val="24"/>
              </w:rPr>
            </w:pPr>
          </w:p>
        </w:tc>
        <w:tc>
          <w:tcPr>
            <w:tcW w:w="657" w:type="pct"/>
            <w:tcBorders>
              <w:left w:val="single" w:sz="2" w:space="0" w:color="auto"/>
            </w:tcBorders>
            <w:vAlign w:val="center"/>
          </w:tcPr>
          <w:p w14:paraId="051A5C93" w14:textId="77777777" w:rsidR="00745F8F" w:rsidRPr="00A51DA8" w:rsidRDefault="00745F8F" w:rsidP="009C0FD1">
            <w:pPr>
              <w:overflowPunct w:val="0"/>
              <w:snapToGrid w:val="0"/>
              <w:jc w:val="center"/>
              <w:rPr>
                <w:rFonts w:eastAsia="標楷體"/>
                <w:sz w:val="24"/>
                <w:szCs w:val="24"/>
                <w:lang w:eastAsia="zh-HK"/>
              </w:rPr>
            </w:pPr>
            <w:r w:rsidRPr="00A51DA8">
              <w:rPr>
                <w:rFonts w:eastAsia="標楷體"/>
                <w:sz w:val="24"/>
                <w:szCs w:val="24"/>
              </w:rPr>
              <w:t>電話</w:t>
            </w:r>
          </w:p>
        </w:tc>
        <w:tc>
          <w:tcPr>
            <w:tcW w:w="1460" w:type="pct"/>
            <w:tcBorders>
              <w:left w:val="single" w:sz="2" w:space="0" w:color="auto"/>
            </w:tcBorders>
            <w:vAlign w:val="center"/>
          </w:tcPr>
          <w:p w14:paraId="5F5E3556" w14:textId="77777777" w:rsidR="00745F8F" w:rsidRPr="00A51DA8" w:rsidRDefault="00745F8F" w:rsidP="009C0FD1">
            <w:pPr>
              <w:overflowPunct w:val="0"/>
              <w:snapToGrid w:val="0"/>
              <w:jc w:val="both"/>
              <w:rPr>
                <w:rFonts w:eastAsia="標楷體"/>
              </w:rPr>
            </w:pPr>
            <w:r w:rsidRPr="00A51DA8">
              <w:rPr>
                <w:rFonts w:eastAsia="標楷體"/>
              </w:rPr>
              <w:t xml:space="preserve">(    )                    </w:t>
            </w:r>
            <w:r w:rsidRPr="00A51DA8">
              <w:rPr>
                <w:rFonts w:eastAsia="標楷體"/>
                <w:lang w:eastAsia="zh-HK"/>
              </w:rPr>
              <w:t>分機</w:t>
            </w:r>
          </w:p>
        </w:tc>
        <w:tc>
          <w:tcPr>
            <w:tcW w:w="876" w:type="pct"/>
            <w:tcBorders>
              <w:right w:val="single" w:sz="4" w:space="0" w:color="auto"/>
            </w:tcBorders>
            <w:vAlign w:val="center"/>
          </w:tcPr>
          <w:p w14:paraId="3C311E73" w14:textId="77777777" w:rsidR="00745F8F" w:rsidRPr="00A51DA8" w:rsidRDefault="00745F8F" w:rsidP="009C0FD1">
            <w:pPr>
              <w:overflowPunct w:val="0"/>
              <w:snapToGrid w:val="0"/>
              <w:jc w:val="center"/>
              <w:rPr>
                <w:rFonts w:eastAsia="標楷體"/>
                <w:sz w:val="24"/>
                <w:szCs w:val="24"/>
              </w:rPr>
            </w:pPr>
            <w:r w:rsidRPr="00A51DA8">
              <w:rPr>
                <w:rFonts w:eastAsia="標楷體"/>
                <w:bCs/>
                <w:sz w:val="24"/>
                <w:szCs w:val="24"/>
              </w:rPr>
              <w:t>手機</w:t>
            </w:r>
          </w:p>
        </w:tc>
        <w:tc>
          <w:tcPr>
            <w:tcW w:w="1277" w:type="pct"/>
            <w:tcBorders>
              <w:left w:val="single" w:sz="4" w:space="0" w:color="auto"/>
              <w:right w:val="single" w:sz="12" w:space="0" w:color="auto"/>
            </w:tcBorders>
            <w:vAlign w:val="center"/>
          </w:tcPr>
          <w:p w14:paraId="436A056F" w14:textId="77777777" w:rsidR="00745F8F" w:rsidRPr="00A51DA8" w:rsidRDefault="00745F8F" w:rsidP="009C0FD1">
            <w:pPr>
              <w:overflowPunct w:val="0"/>
              <w:snapToGrid w:val="0"/>
              <w:jc w:val="both"/>
              <w:rPr>
                <w:rFonts w:eastAsia="標楷體"/>
              </w:rPr>
            </w:pPr>
          </w:p>
        </w:tc>
      </w:tr>
      <w:tr w:rsidR="00745F8F" w:rsidRPr="00A51DA8" w14:paraId="5A0F8AC9" w14:textId="77777777" w:rsidTr="009C0FD1">
        <w:trPr>
          <w:cantSplit/>
          <w:trHeight w:val="680"/>
        </w:trPr>
        <w:tc>
          <w:tcPr>
            <w:tcW w:w="440" w:type="pct"/>
            <w:vMerge/>
            <w:tcBorders>
              <w:left w:val="single" w:sz="12" w:space="0" w:color="auto"/>
              <w:right w:val="single" w:sz="12" w:space="0" w:color="auto"/>
            </w:tcBorders>
          </w:tcPr>
          <w:p w14:paraId="41B8F19B" w14:textId="77777777" w:rsidR="00745F8F" w:rsidRPr="00A51DA8" w:rsidRDefault="00745F8F" w:rsidP="009C0FD1">
            <w:pPr>
              <w:overflowPunct w:val="0"/>
              <w:snapToGrid w:val="0"/>
              <w:jc w:val="both"/>
              <w:rPr>
                <w:rFonts w:eastAsia="標楷體"/>
              </w:rPr>
            </w:pPr>
          </w:p>
        </w:tc>
        <w:tc>
          <w:tcPr>
            <w:tcW w:w="290" w:type="pct"/>
            <w:vMerge/>
            <w:tcBorders>
              <w:left w:val="single" w:sz="12" w:space="0" w:color="auto"/>
              <w:right w:val="single" w:sz="2" w:space="0" w:color="auto"/>
            </w:tcBorders>
            <w:vAlign w:val="center"/>
          </w:tcPr>
          <w:p w14:paraId="6F19A03F" w14:textId="77777777" w:rsidR="00745F8F" w:rsidRPr="00A51DA8" w:rsidRDefault="00745F8F" w:rsidP="009C0FD1">
            <w:pPr>
              <w:overflowPunct w:val="0"/>
              <w:snapToGrid w:val="0"/>
              <w:jc w:val="center"/>
              <w:rPr>
                <w:rFonts w:eastAsia="標楷體"/>
                <w:sz w:val="24"/>
                <w:szCs w:val="24"/>
              </w:rPr>
            </w:pPr>
          </w:p>
        </w:tc>
        <w:tc>
          <w:tcPr>
            <w:tcW w:w="657" w:type="pct"/>
            <w:tcBorders>
              <w:left w:val="single" w:sz="2" w:space="0" w:color="auto"/>
            </w:tcBorders>
            <w:vAlign w:val="center"/>
          </w:tcPr>
          <w:p w14:paraId="45258207" w14:textId="77777777" w:rsidR="00745F8F" w:rsidRPr="00A51DA8" w:rsidRDefault="00745F8F" w:rsidP="009C0FD1">
            <w:pPr>
              <w:overflowPunct w:val="0"/>
              <w:snapToGrid w:val="0"/>
              <w:jc w:val="center"/>
              <w:rPr>
                <w:rFonts w:eastAsia="標楷體"/>
                <w:sz w:val="24"/>
                <w:szCs w:val="24"/>
                <w:lang w:eastAsia="zh-HK"/>
              </w:rPr>
            </w:pPr>
            <w:r w:rsidRPr="00A51DA8">
              <w:rPr>
                <w:rFonts w:eastAsia="標楷體"/>
                <w:sz w:val="24"/>
                <w:szCs w:val="24"/>
              </w:rPr>
              <w:t>電子郵件</w:t>
            </w:r>
          </w:p>
        </w:tc>
        <w:tc>
          <w:tcPr>
            <w:tcW w:w="1460" w:type="pct"/>
            <w:tcBorders>
              <w:left w:val="single" w:sz="2" w:space="0" w:color="auto"/>
            </w:tcBorders>
            <w:vAlign w:val="center"/>
          </w:tcPr>
          <w:p w14:paraId="4AFA2B2C" w14:textId="77777777" w:rsidR="00745F8F" w:rsidRPr="00A51DA8" w:rsidRDefault="00745F8F" w:rsidP="009C0FD1">
            <w:pPr>
              <w:overflowPunct w:val="0"/>
              <w:snapToGrid w:val="0"/>
              <w:jc w:val="both"/>
              <w:rPr>
                <w:rFonts w:eastAsia="標楷體"/>
              </w:rPr>
            </w:pPr>
          </w:p>
        </w:tc>
        <w:tc>
          <w:tcPr>
            <w:tcW w:w="876" w:type="pct"/>
            <w:tcBorders>
              <w:right w:val="single" w:sz="4" w:space="0" w:color="auto"/>
            </w:tcBorders>
            <w:vAlign w:val="center"/>
          </w:tcPr>
          <w:p w14:paraId="7A570EA6" w14:textId="77777777" w:rsidR="00745F8F" w:rsidRPr="00A51DA8" w:rsidRDefault="00745F8F" w:rsidP="009C0FD1">
            <w:pPr>
              <w:overflowPunct w:val="0"/>
              <w:snapToGrid w:val="0"/>
              <w:jc w:val="center"/>
              <w:rPr>
                <w:rFonts w:eastAsia="標楷體"/>
                <w:sz w:val="24"/>
                <w:szCs w:val="24"/>
              </w:rPr>
            </w:pPr>
            <w:r w:rsidRPr="00A51DA8">
              <w:rPr>
                <w:rFonts w:eastAsia="標楷體"/>
                <w:sz w:val="24"/>
                <w:szCs w:val="24"/>
              </w:rPr>
              <w:t>LINE</w:t>
            </w:r>
            <w:r w:rsidRPr="00A51DA8">
              <w:rPr>
                <w:rFonts w:eastAsia="標楷體"/>
                <w:sz w:val="24"/>
                <w:szCs w:val="24"/>
              </w:rPr>
              <w:t>帳號</w:t>
            </w:r>
          </w:p>
        </w:tc>
        <w:tc>
          <w:tcPr>
            <w:tcW w:w="1277" w:type="pct"/>
            <w:tcBorders>
              <w:left w:val="single" w:sz="4" w:space="0" w:color="auto"/>
              <w:right w:val="single" w:sz="12" w:space="0" w:color="auto"/>
            </w:tcBorders>
            <w:vAlign w:val="center"/>
          </w:tcPr>
          <w:p w14:paraId="78D9E412" w14:textId="77777777" w:rsidR="00745F8F" w:rsidRPr="00A51DA8" w:rsidRDefault="00745F8F" w:rsidP="009C0FD1">
            <w:pPr>
              <w:overflowPunct w:val="0"/>
              <w:snapToGrid w:val="0"/>
              <w:jc w:val="both"/>
              <w:rPr>
                <w:rFonts w:eastAsia="標楷體"/>
              </w:rPr>
            </w:pPr>
            <w:r w:rsidRPr="00A51DA8">
              <w:rPr>
                <w:rFonts w:eastAsia="標楷體"/>
                <w:sz w:val="24"/>
                <w:szCs w:val="24"/>
              </w:rPr>
              <w:t>（非必填）</w:t>
            </w:r>
          </w:p>
        </w:tc>
      </w:tr>
      <w:tr w:rsidR="00745F8F" w:rsidRPr="00A51DA8" w14:paraId="44064639" w14:textId="77777777" w:rsidTr="009C0FD1">
        <w:trPr>
          <w:cantSplit/>
          <w:trHeight w:val="680"/>
        </w:trPr>
        <w:tc>
          <w:tcPr>
            <w:tcW w:w="440" w:type="pct"/>
            <w:vMerge/>
            <w:tcBorders>
              <w:left w:val="single" w:sz="12" w:space="0" w:color="auto"/>
              <w:bottom w:val="single" w:sz="12" w:space="0" w:color="auto"/>
              <w:right w:val="single" w:sz="12" w:space="0" w:color="auto"/>
            </w:tcBorders>
          </w:tcPr>
          <w:p w14:paraId="214C31CA" w14:textId="77777777" w:rsidR="00745F8F" w:rsidRPr="00A51DA8" w:rsidRDefault="00745F8F" w:rsidP="009C0FD1">
            <w:pPr>
              <w:overflowPunct w:val="0"/>
              <w:snapToGrid w:val="0"/>
              <w:jc w:val="both"/>
              <w:rPr>
                <w:rFonts w:eastAsia="標楷體"/>
              </w:rPr>
            </w:pPr>
          </w:p>
        </w:tc>
        <w:tc>
          <w:tcPr>
            <w:tcW w:w="290" w:type="pct"/>
            <w:vMerge/>
            <w:tcBorders>
              <w:left w:val="single" w:sz="12" w:space="0" w:color="auto"/>
              <w:bottom w:val="single" w:sz="12" w:space="0" w:color="auto"/>
              <w:right w:val="single" w:sz="2" w:space="0" w:color="auto"/>
            </w:tcBorders>
            <w:vAlign w:val="center"/>
          </w:tcPr>
          <w:p w14:paraId="031ED406" w14:textId="77777777" w:rsidR="00745F8F" w:rsidRPr="00A51DA8" w:rsidRDefault="00745F8F" w:rsidP="009C0FD1">
            <w:pPr>
              <w:overflowPunct w:val="0"/>
              <w:snapToGrid w:val="0"/>
              <w:jc w:val="center"/>
              <w:rPr>
                <w:rFonts w:eastAsia="標楷體"/>
                <w:sz w:val="24"/>
                <w:szCs w:val="24"/>
              </w:rPr>
            </w:pPr>
          </w:p>
        </w:tc>
        <w:tc>
          <w:tcPr>
            <w:tcW w:w="657" w:type="pct"/>
            <w:tcBorders>
              <w:left w:val="single" w:sz="2" w:space="0" w:color="auto"/>
              <w:bottom w:val="single" w:sz="12" w:space="0" w:color="auto"/>
            </w:tcBorders>
            <w:vAlign w:val="center"/>
          </w:tcPr>
          <w:p w14:paraId="50B8A227" w14:textId="77777777" w:rsidR="00745F8F" w:rsidRPr="00A51DA8" w:rsidRDefault="00745F8F" w:rsidP="009C0FD1">
            <w:pPr>
              <w:overflowPunct w:val="0"/>
              <w:snapToGrid w:val="0"/>
              <w:jc w:val="center"/>
              <w:rPr>
                <w:rFonts w:eastAsia="標楷體"/>
                <w:sz w:val="24"/>
                <w:szCs w:val="24"/>
              </w:rPr>
            </w:pPr>
            <w:r w:rsidRPr="00A51DA8">
              <w:rPr>
                <w:rFonts w:eastAsia="標楷體" w:hint="eastAsia"/>
                <w:sz w:val="24"/>
                <w:szCs w:val="24"/>
              </w:rPr>
              <w:t>通訊</w:t>
            </w:r>
            <w:r w:rsidRPr="00A51DA8">
              <w:rPr>
                <w:rFonts w:eastAsia="標楷體"/>
                <w:sz w:val="24"/>
                <w:szCs w:val="24"/>
              </w:rPr>
              <w:t>地址</w:t>
            </w:r>
          </w:p>
        </w:tc>
        <w:tc>
          <w:tcPr>
            <w:tcW w:w="3613" w:type="pct"/>
            <w:gridSpan w:val="3"/>
            <w:tcBorders>
              <w:left w:val="single" w:sz="2" w:space="0" w:color="auto"/>
              <w:bottom w:val="single" w:sz="12" w:space="0" w:color="auto"/>
              <w:right w:val="single" w:sz="12" w:space="0" w:color="auto"/>
            </w:tcBorders>
            <w:vAlign w:val="center"/>
          </w:tcPr>
          <w:p w14:paraId="56317FF2" w14:textId="77777777" w:rsidR="00745F8F" w:rsidRPr="00A51DA8" w:rsidRDefault="00745F8F" w:rsidP="009C0FD1">
            <w:pPr>
              <w:overflowPunct w:val="0"/>
              <w:snapToGrid w:val="0"/>
              <w:jc w:val="both"/>
              <w:rPr>
                <w:rFonts w:eastAsia="標楷體"/>
                <w:sz w:val="24"/>
                <w:szCs w:val="24"/>
              </w:rPr>
            </w:pPr>
          </w:p>
        </w:tc>
      </w:tr>
      <w:tr w:rsidR="00745F8F" w:rsidRPr="00A51DA8" w14:paraId="6E3BF65E" w14:textId="77777777" w:rsidTr="009C0FD1">
        <w:trPr>
          <w:cantSplit/>
          <w:trHeight w:val="680"/>
        </w:trPr>
        <w:tc>
          <w:tcPr>
            <w:tcW w:w="5000" w:type="pct"/>
            <w:gridSpan w:val="6"/>
            <w:tcBorders>
              <w:top w:val="single" w:sz="12" w:space="0" w:color="auto"/>
              <w:left w:val="single" w:sz="12" w:space="0" w:color="auto"/>
              <w:bottom w:val="single" w:sz="12" w:space="0" w:color="auto"/>
              <w:right w:val="single" w:sz="12" w:space="0" w:color="auto"/>
            </w:tcBorders>
          </w:tcPr>
          <w:p w14:paraId="3FC0D458" w14:textId="77777777" w:rsidR="00745F8F" w:rsidRPr="00A51DA8" w:rsidRDefault="00745F8F" w:rsidP="00745F8F">
            <w:pPr>
              <w:pStyle w:val="af1"/>
              <w:numPr>
                <w:ilvl w:val="0"/>
                <w:numId w:val="48"/>
              </w:numPr>
              <w:snapToGrid w:val="0"/>
              <w:rPr>
                <w:rFonts w:eastAsia="標楷體"/>
                <w:b/>
                <w:szCs w:val="24"/>
              </w:rPr>
            </w:pPr>
            <w:r w:rsidRPr="00A51DA8">
              <w:rPr>
                <w:rFonts w:eastAsia="標楷體"/>
                <w:b/>
                <w:szCs w:val="24"/>
              </w:rPr>
              <w:t>同意書</w:t>
            </w:r>
          </w:p>
          <w:p w14:paraId="639F136D" w14:textId="4B3C9B2F" w:rsidR="00745F8F" w:rsidRPr="00A51DA8" w:rsidRDefault="00745F8F" w:rsidP="00745F8F">
            <w:pPr>
              <w:pStyle w:val="Default"/>
              <w:numPr>
                <w:ilvl w:val="1"/>
                <w:numId w:val="50"/>
              </w:numPr>
              <w:snapToGrid w:val="0"/>
              <w:ind w:left="821" w:rightChars="94" w:right="188" w:hanging="341"/>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同意由執行單位轉請各項審查會審查本</w:t>
            </w:r>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提出</w:t>
            </w:r>
            <w:r w:rsidRPr="00A51DA8">
              <w:rPr>
                <w:rFonts w:ascii="Times New Roman" w:eastAsia="標楷體" w:hAnsi="Times New Roman" w:cs="Times New Roman" w:hint="eastAsia"/>
                <w:color w:val="auto"/>
                <w:lang w:eastAsia="zh-TW"/>
              </w:rPr>
              <w:t>與本計畫相關之申請資料</w:t>
            </w:r>
            <w:r w:rsidRPr="00A51DA8">
              <w:rPr>
                <w:rFonts w:ascii="Times New Roman" w:eastAsia="標楷體" w:hAnsi="Times New Roman" w:cs="Times New Roman"/>
                <w:color w:val="auto"/>
                <w:lang w:eastAsia="zh-TW"/>
              </w:rPr>
              <w:t>。</w:t>
            </w:r>
          </w:p>
          <w:p w14:paraId="68B9262B" w14:textId="6F1A3389" w:rsidR="00745F8F" w:rsidRPr="00A51DA8" w:rsidRDefault="00745F8F" w:rsidP="00745F8F">
            <w:pPr>
              <w:pStyle w:val="Default"/>
              <w:numPr>
                <w:ilvl w:val="1"/>
                <w:numId w:val="50"/>
              </w:numPr>
              <w:snapToGrid w:val="0"/>
              <w:ind w:left="821" w:rightChars="94" w:right="188" w:hanging="341"/>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同意於審查</w:t>
            </w:r>
            <w:r w:rsidRPr="00A51DA8">
              <w:rPr>
                <w:rFonts w:ascii="Times New Roman" w:eastAsia="標楷體" w:hAnsi="Times New Roman" w:cs="Times New Roman" w:hint="eastAsia"/>
                <w:color w:val="auto"/>
                <w:lang w:eastAsia="zh-TW"/>
              </w:rPr>
              <w:t>會議</w:t>
            </w:r>
            <w:r w:rsidRPr="00A51DA8">
              <w:rPr>
                <w:rFonts w:ascii="Times New Roman" w:eastAsia="標楷體" w:hAnsi="Times New Roman" w:cs="Times New Roman"/>
                <w:color w:val="auto"/>
                <w:lang w:eastAsia="zh-TW"/>
              </w:rPr>
              <w:t>回答</w:t>
            </w:r>
            <w:r w:rsidRPr="00A51DA8">
              <w:rPr>
                <w:rFonts w:ascii="Times New Roman" w:eastAsia="標楷體" w:hAnsi="Times New Roman" w:cs="Times New Roman" w:hint="eastAsia"/>
                <w:color w:val="auto"/>
                <w:lang w:eastAsia="zh-TW"/>
              </w:rPr>
              <w:t>計畫</w:t>
            </w:r>
            <w:r w:rsidRPr="00A51DA8">
              <w:rPr>
                <w:rFonts w:ascii="Times New Roman" w:eastAsia="標楷體" w:hAnsi="Times New Roman" w:cs="Times New Roman"/>
                <w:color w:val="auto"/>
                <w:lang w:eastAsia="zh-TW"/>
              </w:rPr>
              <w:t>執行單位</w:t>
            </w:r>
            <w:r w:rsidRPr="00A51DA8">
              <w:rPr>
                <w:rFonts w:ascii="Times New Roman" w:eastAsia="標楷體" w:hAnsi="Times New Roman" w:cs="Times New Roman" w:hint="eastAsia"/>
                <w:color w:val="auto"/>
                <w:lang w:eastAsia="zh-TW"/>
              </w:rPr>
              <w:t>與領航企業</w:t>
            </w:r>
            <w:r w:rsidRPr="00A51DA8">
              <w:rPr>
                <w:rFonts w:ascii="Times New Roman" w:eastAsia="標楷體" w:hAnsi="Times New Roman" w:cs="Times New Roman"/>
                <w:color w:val="auto"/>
                <w:lang w:eastAsia="zh-TW"/>
              </w:rPr>
              <w:t>之審查意見。</w:t>
            </w:r>
          </w:p>
          <w:p w14:paraId="21FA3D34" w14:textId="5B380A53" w:rsidR="00745F8F" w:rsidRPr="00A51DA8" w:rsidRDefault="00745F8F" w:rsidP="00745F8F">
            <w:pPr>
              <w:pStyle w:val="Default"/>
              <w:numPr>
                <w:ilvl w:val="1"/>
                <w:numId w:val="50"/>
              </w:numPr>
              <w:snapToGrid w:val="0"/>
              <w:ind w:left="821" w:rightChars="94" w:right="188" w:hanging="341"/>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proofErr w:type="gramStart"/>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均已瞭解</w:t>
            </w:r>
            <w:proofErr w:type="gramEnd"/>
            <w:r w:rsidRPr="00A51DA8">
              <w:rPr>
                <w:rFonts w:ascii="Times New Roman" w:eastAsia="標楷體" w:hAnsi="Times New Roman" w:cs="Times New Roman"/>
                <w:color w:val="auto"/>
                <w:lang w:eastAsia="zh-TW"/>
              </w:rPr>
              <w:t>並同意所提供之個人資料，將依</w:t>
            </w:r>
            <w:r w:rsidRPr="00A51DA8">
              <w:rPr>
                <w:rFonts w:ascii="Times New Roman" w:eastAsia="標楷體" w:hAnsi="Times New Roman" w:cs="Times New Roman" w:hint="eastAsia"/>
                <w:color w:val="auto"/>
                <w:lang w:eastAsia="zh-TW"/>
              </w:rPr>
              <w:t>本</w:t>
            </w:r>
            <w:r w:rsidRPr="00A51DA8">
              <w:rPr>
                <w:rFonts w:ascii="Times New Roman" w:eastAsia="標楷體" w:hAnsi="Times New Roman" w:cs="Times New Roman"/>
                <w:color w:val="auto"/>
                <w:lang w:eastAsia="zh-TW"/>
              </w:rPr>
              <w:t>計畫相關作業程序進行管</w:t>
            </w:r>
            <w:r w:rsidRPr="00A51DA8">
              <w:rPr>
                <w:rFonts w:ascii="Times New Roman" w:eastAsia="標楷體" w:hAnsi="Times New Roman" w:cs="Times New Roman" w:hint="eastAsia"/>
                <w:color w:val="auto"/>
                <w:lang w:eastAsia="zh-TW"/>
              </w:rPr>
              <w:t>理</w:t>
            </w:r>
            <w:r w:rsidRPr="00A51DA8">
              <w:rPr>
                <w:rFonts w:ascii="Times New Roman" w:eastAsia="標楷體" w:hAnsi="Times New Roman" w:cs="Times New Roman"/>
                <w:color w:val="auto"/>
                <w:lang w:eastAsia="zh-TW"/>
              </w:rPr>
              <w:t>考</w:t>
            </w:r>
            <w:r w:rsidRPr="00A51DA8">
              <w:rPr>
                <w:rFonts w:ascii="Times New Roman" w:eastAsia="標楷體" w:hAnsi="Times New Roman" w:cs="Times New Roman" w:hint="eastAsia"/>
                <w:color w:val="auto"/>
                <w:lang w:eastAsia="zh-TW"/>
              </w:rPr>
              <w:t>核</w:t>
            </w:r>
            <w:r w:rsidRPr="00A51DA8">
              <w:rPr>
                <w:rFonts w:ascii="Times New Roman" w:eastAsia="標楷體" w:hAnsi="Times New Roman" w:cs="Times New Roman"/>
                <w:color w:val="auto"/>
                <w:lang w:eastAsia="zh-TW"/>
              </w:rPr>
              <w:t>；明瞭若提供不正確之個人資料，</w:t>
            </w:r>
            <w:r w:rsidRPr="00A51DA8">
              <w:rPr>
                <w:rFonts w:ascii="Times New Roman" w:eastAsia="標楷體" w:hAnsi="Times New Roman" w:cs="Times New Roman" w:hint="eastAsia"/>
                <w:color w:val="auto"/>
                <w:lang w:eastAsia="zh-TW"/>
              </w:rPr>
              <w:t>計畫執行</w:t>
            </w:r>
            <w:r w:rsidRPr="00A51DA8">
              <w:rPr>
                <w:rFonts w:ascii="Times New Roman" w:eastAsia="標楷體" w:hAnsi="Times New Roman" w:cs="Times New Roman"/>
                <w:color w:val="auto"/>
                <w:lang w:eastAsia="zh-TW"/>
              </w:rPr>
              <w:t>單位即無法進行前述各項作業。</w:t>
            </w:r>
          </w:p>
          <w:p w14:paraId="777D1C17" w14:textId="77777777" w:rsidR="00745F8F" w:rsidRPr="00A51DA8" w:rsidRDefault="00745F8F" w:rsidP="009C0FD1">
            <w:pPr>
              <w:overflowPunct w:val="0"/>
              <w:snapToGrid w:val="0"/>
              <w:jc w:val="both"/>
              <w:rPr>
                <w:rFonts w:eastAsia="標楷體"/>
                <w:sz w:val="24"/>
                <w:szCs w:val="24"/>
              </w:rPr>
            </w:pPr>
          </w:p>
          <w:p w14:paraId="724DD885" w14:textId="77777777" w:rsidR="00E14316" w:rsidRPr="00A51DA8" w:rsidRDefault="00E14316" w:rsidP="00E14316">
            <w:pPr>
              <w:rPr>
                <w:rFonts w:eastAsia="標楷體"/>
                <w:sz w:val="24"/>
                <w:szCs w:val="24"/>
              </w:rPr>
            </w:pPr>
          </w:p>
          <w:p w14:paraId="389772ED" w14:textId="77777777" w:rsidR="00E14316" w:rsidRPr="00A51DA8" w:rsidRDefault="00E14316" w:rsidP="00E14316">
            <w:pPr>
              <w:rPr>
                <w:rFonts w:eastAsia="標楷體"/>
                <w:sz w:val="24"/>
                <w:szCs w:val="24"/>
              </w:rPr>
            </w:pPr>
          </w:p>
          <w:p w14:paraId="71C36079" w14:textId="77777777" w:rsidR="00E14316" w:rsidRPr="00A51DA8" w:rsidRDefault="00E14316" w:rsidP="00E14316">
            <w:pPr>
              <w:rPr>
                <w:rFonts w:eastAsia="標楷體"/>
                <w:sz w:val="24"/>
                <w:szCs w:val="24"/>
              </w:rPr>
            </w:pPr>
          </w:p>
          <w:p w14:paraId="44FC8D55" w14:textId="77777777" w:rsidR="00E14316" w:rsidRPr="00A51DA8" w:rsidRDefault="00E14316" w:rsidP="00E14316">
            <w:pPr>
              <w:rPr>
                <w:rFonts w:eastAsia="標楷體"/>
                <w:sz w:val="24"/>
                <w:szCs w:val="24"/>
              </w:rPr>
            </w:pPr>
          </w:p>
          <w:p w14:paraId="12DC0358" w14:textId="77777777" w:rsidR="00E14316" w:rsidRPr="00A51DA8" w:rsidRDefault="00E14316" w:rsidP="00E14316">
            <w:pPr>
              <w:rPr>
                <w:rFonts w:eastAsia="標楷體"/>
                <w:sz w:val="24"/>
                <w:szCs w:val="24"/>
              </w:rPr>
            </w:pPr>
          </w:p>
          <w:p w14:paraId="467FE9D3" w14:textId="77777777" w:rsidR="00E14316" w:rsidRPr="00A51DA8" w:rsidRDefault="00E14316" w:rsidP="00E14316">
            <w:pPr>
              <w:rPr>
                <w:rFonts w:eastAsia="標楷體"/>
                <w:sz w:val="24"/>
                <w:szCs w:val="24"/>
              </w:rPr>
            </w:pPr>
          </w:p>
          <w:p w14:paraId="365627C1" w14:textId="77777777" w:rsidR="00E14316" w:rsidRPr="00A51DA8" w:rsidRDefault="00E14316" w:rsidP="00E14316">
            <w:pPr>
              <w:rPr>
                <w:rFonts w:eastAsia="標楷體"/>
                <w:sz w:val="24"/>
                <w:szCs w:val="24"/>
              </w:rPr>
            </w:pPr>
          </w:p>
          <w:p w14:paraId="08E65F82" w14:textId="77777777" w:rsidR="00E14316" w:rsidRPr="00A51DA8" w:rsidRDefault="00E14316" w:rsidP="00E14316">
            <w:pPr>
              <w:rPr>
                <w:rFonts w:eastAsia="標楷體"/>
                <w:sz w:val="24"/>
                <w:szCs w:val="24"/>
              </w:rPr>
            </w:pPr>
          </w:p>
          <w:p w14:paraId="2E5F9BAF" w14:textId="77777777" w:rsidR="00E14316" w:rsidRPr="00A51DA8" w:rsidRDefault="00E14316" w:rsidP="00E14316">
            <w:pPr>
              <w:rPr>
                <w:rFonts w:eastAsia="標楷體"/>
                <w:sz w:val="24"/>
                <w:szCs w:val="24"/>
              </w:rPr>
            </w:pPr>
          </w:p>
          <w:p w14:paraId="689A8E70" w14:textId="77777777" w:rsidR="00E14316" w:rsidRPr="00A51DA8" w:rsidRDefault="00E14316" w:rsidP="00E14316">
            <w:pPr>
              <w:rPr>
                <w:rFonts w:eastAsia="標楷體"/>
                <w:sz w:val="24"/>
                <w:szCs w:val="24"/>
              </w:rPr>
            </w:pPr>
          </w:p>
          <w:p w14:paraId="0A4B5745" w14:textId="77777777" w:rsidR="00E14316" w:rsidRPr="00A51DA8" w:rsidRDefault="00E14316" w:rsidP="00E14316">
            <w:pPr>
              <w:rPr>
                <w:rFonts w:eastAsia="標楷體"/>
                <w:sz w:val="24"/>
                <w:szCs w:val="24"/>
              </w:rPr>
            </w:pPr>
          </w:p>
          <w:p w14:paraId="7A506352" w14:textId="77777777" w:rsidR="00E14316" w:rsidRPr="00A51DA8" w:rsidRDefault="00E14316" w:rsidP="00E14316">
            <w:pPr>
              <w:rPr>
                <w:rFonts w:eastAsia="標楷體"/>
                <w:sz w:val="24"/>
                <w:szCs w:val="24"/>
              </w:rPr>
            </w:pPr>
          </w:p>
          <w:p w14:paraId="180AB7DA" w14:textId="77777777" w:rsidR="00E14316" w:rsidRPr="00A51DA8" w:rsidRDefault="00E14316" w:rsidP="00E14316">
            <w:pPr>
              <w:tabs>
                <w:tab w:val="left" w:pos="1553"/>
              </w:tabs>
              <w:rPr>
                <w:rFonts w:eastAsia="標楷體"/>
                <w:sz w:val="24"/>
                <w:szCs w:val="24"/>
              </w:rPr>
            </w:pPr>
            <w:r w:rsidRPr="00A51DA8">
              <w:rPr>
                <w:rFonts w:eastAsia="標楷體"/>
                <w:sz w:val="24"/>
                <w:szCs w:val="24"/>
              </w:rPr>
              <w:tab/>
            </w:r>
          </w:p>
        </w:tc>
      </w:tr>
      <w:tr w:rsidR="00745F8F" w:rsidRPr="00A51DA8" w14:paraId="169E8234" w14:textId="77777777" w:rsidTr="009C0FD1">
        <w:trPr>
          <w:cantSplit/>
          <w:trHeight w:val="680"/>
        </w:trPr>
        <w:tc>
          <w:tcPr>
            <w:tcW w:w="5000" w:type="pct"/>
            <w:gridSpan w:val="6"/>
            <w:tcBorders>
              <w:top w:val="single" w:sz="12" w:space="0" w:color="auto"/>
              <w:left w:val="single" w:sz="12" w:space="0" w:color="auto"/>
              <w:bottom w:val="single" w:sz="12" w:space="0" w:color="auto"/>
              <w:right w:val="single" w:sz="12" w:space="0" w:color="auto"/>
            </w:tcBorders>
          </w:tcPr>
          <w:p w14:paraId="0D675BA1" w14:textId="77777777" w:rsidR="00745F8F" w:rsidRPr="00A51DA8" w:rsidRDefault="00745F8F" w:rsidP="00745F8F">
            <w:pPr>
              <w:pStyle w:val="af1"/>
              <w:numPr>
                <w:ilvl w:val="0"/>
                <w:numId w:val="48"/>
              </w:numPr>
              <w:snapToGrid w:val="0"/>
              <w:rPr>
                <w:rFonts w:eastAsia="標楷體"/>
                <w:b/>
                <w:szCs w:val="24"/>
              </w:rPr>
            </w:pPr>
            <w:r w:rsidRPr="00A51DA8">
              <w:rPr>
                <w:rFonts w:eastAsia="標楷體"/>
                <w:b/>
                <w:szCs w:val="24"/>
              </w:rPr>
              <w:lastRenderedPageBreak/>
              <w:t>聲明書</w:t>
            </w:r>
          </w:p>
          <w:p w14:paraId="5132DD1E" w14:textId="2BA25E07"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proofErr w:type="gramStart"/>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非陸資</w:t>
            </w:r>
            <w:proofErr w:type="gramEnd"/>
            <w:r w:rsidRPr="00A51DA8">
              <w:rPr>
                <w:rFonts w:ascii="Times New Roman" w:eastAsia="標楷體" w:hAnsi="Times New Roman" w:cs="Times New Roman"/>
                <w:color w:val="auto"/>
                <w:lang w:eastAsia="zh-TW"/>
              </w:rPr>
              <w:t>企業</w:t>
            </w:r>
            <w:r w:rsidRPr="00A51DA8">
              <w:rPr>
                <w:rFonts w:ascii="Times New Roman" w:eastAsia="標楷體" w:hAnsi="Times New Roman" w:cs="Times New Roman"/>
                <w:color w:val="auto"/>
                <w:lang w:eastAsia="zh-TW"/>
              </w:rPr>
              <w:t>(</w:t>
            </w:r>
            <w:r w:rsidRPr="00A51DA8">
              <w:rPr>
                <w:rFonts w:ascii="Times New Roman" w:eastAsia="標楷體" w:hAnsi="Times New Roman" w:cs="Times New Roman"/>
                <w:color w:val="auto"/>
                <w:lang w:eastAsia="zh-TW"/>
              </w:rPr>
              <w:t>依經濟部商業</w:t>
            </w:r>
            <w:proofErr w:type="gramStart"/>
            <w:r w:rsidRPr="00A51DA8">
              <w:rPr>
                <w:rFonts w:ascii="Times New Roman" w:eastAsia="標楷體" w:hAnsi="Times New Roman" w:cs="Times New Roman"/>
                <w:color w:val="auto"/>
                <w:lang w:eastAsia="zh-TW"/>
              </w:rPr>
              <w:t>發展署商工</w:t>
            </w:r>
            <w:proofErr w:type="gramEnd"/>
            <w:r w:rsidRPr="00A51DA8">
              <w:rPr>
                <w:rFonts w:ascii="Times New Roman" w:eastAsia="標楷體" w:hAnsi="Times New Roman" w:cs="Times New Roman"/>
                <w:color w:val="auto"/>
                <w:lang w:eastAsia="zh-TW"/>
              </w:rPr>
              <w:t>登記資料公示查詢服務之股權狀況或經濟部投資審議司之陸資來</w:t>
            </w:r>
            <w:proofErr w:type="gramStart"/>
            <w:r w:rsidRPr="00A51DA8">
              <w:rPr>
                <w:rFonts w:ascii="Times New Roman" w:eastAsia="標楷體" w:hAnsi="Times New Roman" w:cs="Times New Roman"/>
                <w:color w:val="auto"/>
                <w:lang w:eastAsia="zh-TW"/>
              </w:rPr>
              <w:t>臺</w:t>
            </w:r>
            <w:proofErr w:type="gramEnd"/>
            <w:r w:rsidRPr="00A51DA8">
              <w:rPr>
                <w:rFonts w:ascii="Times New Roman" w:eastAsia="標楷體" w:hAnsi="Times New Roman" w:cs="Times New Roman"/>
                <w:color w:val="auto"/>
                <w:lang w:eastAsia="zh-TW"/>
              </w:rPr>
              <w:t>投資事業名錄為</w:t>
            </w:r>
            <w:proofErr w:type="gramStart"/>
            <w:r w:rsidRPr="00A51DA8">
              <w:rPr>
                <w:rFonts w:ascii="Times New Roman" w:eastAsia="標楷體" w:hAnsi="Times New Roman" w:cs="Times New Roman"/>
                <w:color w:val="auto"/>
                <w:lang w:eastAsia="zh-TW"/>
              </w:rPr>
              <w:t>準</w:t>
            </w:r>
            <w:proofErr w:type="gramEnd"/>
            <w:r w:rsidRPr="00A51DA8">
              <w:rPr>
                <w:rFonts w:ascii="Times New Roman" w:eastAsia="標楷體" w:hAnsi="Times New Roman" w:cs="Times New Roman"/>
                <w:color w:val="auto"/>
                <w:lang w:eastAsia="zh-TW"/>
              </w:rPr>
              <w:t>)</w:t>
            </w:r>
            <w:r w:rsidRPr="00A51DA8">
              <w:rPr>
                <w:rFonts w:ascii="Times New Roman" w:eastAsia="標楷體" w:hAnsi="Times New Roman" w:cs="Times New Roman"/>
                <w:color w:val="auto"/>
                <w:lang w:eastAsia="zh-TW"/>
              </w:rPr>
              <w:t>。</w:t>
            </w:r>
          </w:p>
          <w:p w14:paraId="2759B97E" w14:textId="4316DE4F"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非</w:t>
            </w:r>
            <w:r w:rsidR="00BA0A91" w:rsidRPr="00A51DA8">
              <w:rPr>
                <w:rFonts w:ascii="Times New Roman" w:eastAsia="標楷體" w:hAnsi="Times New Roman" w:cs="Times New Roman"/>
                <w:color w:val="auto"/>
                <w:lang w:eastAsia="zh-TW"/>
              </w:rPr>
              <w:t>外國營利事業在</w:t>
            </w:r>
            <w:proofErr w:type="gramStart"/>
            <w:r w:rsidR="00BA0A91" w:rsidRPr="00A51DA8">
              <w:rPr>
                <w:rFonts w:ascii="Times New Roman" w:eastAsia="標楷體" w:hAnsi="Times New Roman" w:cs="Times New Roman"/>
                <w:color w:val="auto"/>
                <w:lang w:eastAsia="zh-TW"/>
              </w:rPr>
              <w:t>臺</w:t>
            </w:r>
            <w:proofErr w:type="gramEnd"/>
            <w:r w:rsidR="00BA0A91" w:rsidRPr="00A51DA8">
              <w:rPr>
                <w:rFonts w:ascii="Times New Roman" w:eastAsia="標楷體" w:hAnsi="Times New Roman" w:cs="Times New Roman"/>
                <w:color w:val="auto"/>
                <w:lang w:eastAsia="zh-TW"/>
              </w:rPr>
              <w:t>設立之分公司或本國企業分公司</w:t>
            </w:r>
            <w:r w:rsidRPr="00A51DA8">
              <w:rPr>
                <w:rFonts w:ascii="Times New Roman" w:eastAsia="標楷體" w:hAnsi="Times New Roman" w:cs="Times New Roman"/>
                <w:color w:val="auto"/>
                <w:lang w:eastAsia="zh-TW"/>
              </w:rPr>
              <w:t>。</w:t>
            </w:r>
          </w:p>
          <w:p w14:paraId="1E610692" w14:textId="61E002AE" w:rsidR="00BA0A91" w:rsidRPr="00A51DA8" w:rsidRDefault="00BA0A91"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hint="eastAsia"/>
                <w:color w:val="auto"/>
                <w:lang w:eastAsia="zh-TW"/>
              </w:rPr>
              <w:t>本廠商</w:t>
            </w:r>
            <w:r w:rsidRPr="00A51DA8">
              <w:rPr>
                <w:rFonts w:ascii="Times New Roman" w:eastAsia="標楷體" w:hAnsi="Times New Roman" w:cs="Times New Roman"/>
                <w:color w:val="auto"/>
                <w:lang w:eastAsia="zh-TW"/>
              </w:rPr>
              <w:t>非銀行拒絕往來戶，且最近一年公司淨值</w:t>
            </w:r>
            <w:r w:rsidRPr="00A51DA8">
              <w:rPr>
                <w:rFonts w:ascii="Times New Roman" w:eastAsia="標楷體" w:hAnsi="Times New Roman" w:cs="Times New Roman"/>
                <w:color w:val="auto"/>
                <w:lang w:eastAsia="zh-TW"/>
              </w:rPr>
              <w:t>(</w:t>
            </w:r>
            <w:r w:rsidRPr="00A51DA8">
              <w:rPr>
                <w:rFonts w:ascii="Times New Roman" w:eastAsia="標楷體" w:hAnsi="Times New Roman" w:cs="Times New Roman"/>
                <w:color w:val="auto"/>
                <w:lang w:eastAsia="zh-TW"/>
              </w:rPr>
              <w:t>股東權益</w:t>
            </w:r>
            <w:r w:rsidRPr="00A51DA8">
              <w:rPr>
                <w:rFonts w:ascii="Times New Roman" w:eastAsia="標楷體" w:hAnsi="Times New Roman" w:cs="Times New Roman"/>
                <w:color w:val="auto"/>
                <w:lang w:eastAsia="zh-TW"/>
              </w:rPr>
              <w:t>)</w:t>
            </w:r>
            <w:r w:rsidRPr="00A51DA8">
              <w:rPr>
                <w:rFonts w:ascii="Times New Roman" w:eastAsia="標楷體" w:hAnsi="Times New Roman" w:cs="Times New Roman"/>
                <w:color w:val="auto"/>
                <w:lang w:eastAsia="zh-TW"/>
              </w:rPr>
              <w:t>為正值</w:t>
            </w:r>
            <w:r w:rsidRPr="00A51DA8">
              <w:rPr>
                <w:rFonts w:ascii="Times New Roman" w:eastAsia="標楷體" w:hAnsi="Times New Roman" w:cs="Times New Roman" w:hint="eastAsia"/>
                <w:color w:val="auto"/>
                <w:lang w:eastAsia="zh-TW"/>
              </w:rPr>
              <w:t>。</w:t>
            </w:r>
          </w:p>
          <w:p w14:paraId="382DD856" w14:textId="4D3387E4"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r w:rsidR="00F56ADC" w:rsidRPr="00A51DA8">
              <w:rPr>
                <w:rFonts w:eastAsia="標楷體" w:hint="eastAsia"/>
                <w:color w:val="auto"/>
                <w:lang w:eastAsia="zh-HK"/>
              </w:rPr>
              <w:t>廠商</w:t>
            </w:r>
            <w:r w:rsidRPr="00A51DA8">
              <w:rPr>
                <w:rFonts w:ascii="Times New Roman" w:eastAsia="標楷體" w:hAnsi="Times New Roman" w:cs="Times New Roman"/>
                <w:color w:val="auto"/>
                <w:lang w:eastAsia="zh-TW"/>
              </w:rPr>
              <w:t>於最近</w:t>
            </w:r>
            <w:r w:rsidRPr="00A51DA8">
              <w:rPr>
                <w:rFonts w:ascii="Times New Roman" w:eastAsia="標楷體" w:hAnsi="Times New Roman" w:cs="Times New Roman"/>
                <w:color w:val="auto"/>
                <w:lang w:eastAsia="zh-TW"/>
              </w:rPr>
              <w:t xml:space="preserve"> 5 </w:t>
            </w:r>
            <w:r w:rsidRPr="00A51DA8">
              <w:rPr>
                <w:rFonts w:ascii="Times New Roman" w:eastAsia="標楷體" w:hAnsi="Times New Roman" w:cs="Times New Roman"/>
                <w:color w:val="auto"/>
                <w:lang w:eastAsia="zh-TW"/>
              </w:rPr>
              <w:t>年內</w:t>
            </w:r>
            <w:r w:rsidR="00BA0A91" w:rsidRPr="00A51DA8">
              <w:rPr>
                <w:rFonts w:ascii="Times New Roman" w:eastAsia="標楷體" w:hAnsi="Times New Roman" w:cs="Times New Roman" w:hint="eastAsia"/>
                <w:color w:val="auto"/>
                <w:lang w:eastAsia="zh-TW"/>
              </w:rPr>
              <w:t>無</w:t>
            </w:r>
            <w:r w:rsidRPr="00A51DA8">
              <w:rPr>
                <w:rFonts w:ascii="Times New Roman" w:eastAsia="標楷體" w:hAnsi="Times New Roman" w:cs="Times New Roman"/>
                <w:color w:val="auto"/>
                <w:lang w:eastAsia="zh-TW"/>
              </w:rPr>
              <w:t>執行政府科技計畫之重大違約紀錄。</w:t>
            </w:r>
          </w:p>
          <w:p w14:paraId="618F5C91" w14:textId="1F6E0FAD"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r w:rsidR="00F56ADC" w:rsidRPr="00A51DA8">
              <w:rPr>
                <w:rFonts w:ascii="Times New Roman" w:eastAsia="標楷體" w:hAnsi="Times New Roman" w:cs="Times New Roman" w:hint="eastAsia"/>
                <w:color w:val="auto"/>
                <w:lang w:eastAsia="zh-TW"/>
              </w:rPr>
              <w:t>廠商</w:t>
            </w:r>
            <w:r w:rsidRPr="00A51DA8">
              <w:rPr>
                <w:rFonts w:ascii="Times New Roman" w:eastAsia="標楷體" w:hAnsi="Times New Roman" w:cs="Times New Roman"/>
                <w:color w:val="auto"/>
                <w:lang w:eastAsia="zh-TW"/>
              </w:rPr>
              <w:t>於最近</w:t>
            </w:r>
            <w:r w:rsidRPr="00A51DA8">
              <w:rPr>
                <w:rFonts w:ascii="Times New Roman" w:eastAsia="標楷體" w:hAnsi="Times New Roman" w:cs="Times New Roman"/>
                <w:color w:val="auto"/>
                <w:lang w:eastAsia="zh-TW"/>
              </w:rPr>
              <w:t xml:space="preserve"> 3 </w:t>
            </w:r>
            <w:r w:rsidRPr="00A51DA8">
              <w:rPr>
                <w:rFonts w:ascii="Times New Roman" w:eastAsia="標楷體" w:hAnsi="Times New Roman" w:cs="Times New Roman"/>
                <w:color w:val="auto"/>
                <w:lang w:eastAsia="zh-TW"/>
              </w:rPr>
              <w:t>年內</w:t>
            </w:r>
            <w:r w:rsidR="00BA0A91" w:rsidRPr="00A51DA8">
              <w:rPr>
                <w:rFonts w:ascii="Times New Roman" w:eastAsia="標楷體" w:hAnsi="Times New Roman" w:cs="Times New Roman" w:hint="eastAsia"/>
                <w:color w:val="auto"/>
                <w:lang w:eastAsia="zh-TW"/>
              </w:rPr>
              <w:t>無</w:t>
            </w:r>
            <w:r w:rsidRPr="00A51DA8">
              <w:rPr>
                <w:rFonts w:ascii="Times New Roman" w:eastAsia="標楷體" w:hAnsi="Times New Roman" w:cs="Times New Roman"/>
                <w:color w:val="auto"/>
                <w:lang w:eastAsia="zh-TW"/>
              </w:rPr>
              <w:t>欠繳應納稅捐情事。</w:t>
            </w:r>
          </w:p>
          <w:p w14:paraId="53DF14F8" w14:textId="2B1DCFB7"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本</w:t>
            </w:r>
            <w:r w:rsidR="00F56ADC" w:rsidRPr="00A51DA8">
              <w:rPr>
                <w:rFonts w:ascii="Times New Roman" w:eastAsia="標楷體" w:hAnsi="Times New Roman" w:cs="Times New Roman" w:hint="eastAsia"/>
                <w:color w:val="auto"/>
                <w:lang w:eastAsia="zh-TW"/>
              </w:rPr>
              <w:t>廠商</w:t>
            </w:r>
            <w:r w:rsidRPr="00A51DA8">
              <w:rPr>
                <w:rFonts w:ascii="Times New Roman" w:eastAsia="標楷體" w:hAnsi="Times New Roman" w:cs="Times New Roman"/>
                <w:color w:val="auto"/>
                <w:lang w:eastAsia="zh-TW"/>
              </w:rPr>
              <w:t>於最近</w:t>
            </w:r>
            <w:r w:rsidRPr="00A51DA8">
              <w:rPr>
                <w:rFonts w:ascii="Times New Roman" w:eastAsia="標楷體" w:hAnsi="Times New Roman" w:cs="Times New Roman"/>
                <w:color w:val="auto"/>
                <w:lang w:eastAsia="zh-TW"/>
              </w:rPr>
              <w:t xml:space="preserve"> 3 </w:t>
            </w:r>
            <w:r w:rsidRPr="00A51DA8">
              <w:rPr>
                <w:rFonts w:ascii="Times New Roman" w:eastAsia="標楷體" w:hAnsi="Times New Roman" w:cs="Times New Roman"/>
                <w:color w:val="auto"/>
                <w:lang w:eastAsia="zh-TW"/>
              </w:rPr>
              <w:t>年內</w:t>
            </w:r>
            <w:r w:rsidR="00BA0A91" w:rsidRPr="00A51DA8">
              <w:rPr>
                <w:rFonts w:ascii="Times New Roman" w:eastAsia="標楷體" w:hAnsi="Times New Roman" w:cs="Times New Roman" w:hint="eastAsia"/>
                <w:color w:val="auto"/>
                <w:lang w:eastAsia="zh-TW"/>
              </w:rPr>
              <w:t>無</w:t>
            </w:r>
            <w:r w:rsidRPr="00A51DA8">
              <w:rPr>
                <w:rFonts w:ascii="Times New Roman" w:eastAsia="標楷體" w:hAnsi="Times New Roman" w:cs="Times New Roman"/>
                <w:color w:val="auto"/>
                <w:lang w:eastAsia="zh-TW"/>
              </w:rPr>
              <w:t>違反環境保護、勞工</w:t>
            </w:r>
            <w:r w:rsidR="00BA0A91" w:rsidRPr="00A51DA8">
              <w:rPr>
                <w:rFonts w:ascii="Times New Roman" w:eastAsia="標楷體" w:hAnsi="Times New Roman" w:cs="Times New Roman" w:hint="eastAsia"/>
                <w:color w:val="auto"/>
                <w:lang w:eastAsia="zh-TW"/>
              </w:rPr>
              <w:t>、</w:t>
            </w:r>
            <w:r w:rsidR="00BA0A91" w:rsidRPr="00A51DA8">
              <w:rPr>
                <w:rFonts w:ascii="Times New Roman" w:eastAsia="標楷體" w:hAnsi="Times New Roman" w:cs="Times New Roman"/>
                <w:color w:val="auto"/>
                <w:lang w:eastAsia="zh-TW"/>
              </w:rPr>
              <w:t>身心障礙者</w:t>
            </w:r>
            <w:r w:rsidR="00BA0A91" w:rsidRPr="00A51DA8">
              <w:rPr>
                <w:rFonts w:ascii="Times New Roman" w:eastAsia="標楷體" w:hAnsi="Times New Roman" w:cs="Times New Roman" w:hint="eastAsia"/>
                <w:color w:val="auto"/>
                <w:lang w:eastAsia="zh-TW"/>
              </w:rPr>
              <w:t>保護、</w:t>
            </w:r>
            <w:r w:rsidRPr="00A51DA8">
              <w:rPr>
                <w:rFonts w:ascii="Times New Roman" w:eastAsia="標楷體" w:hAnsi="Times New Roman" w:cs="Times New Roman"/>
                <w:color w:val="auto"/>
                <w:lang w:eastAsia="zh-TW"/>
              </w:rPr>
              <w:t>食品安全衛生相關法律且情節重大經各中央目的事業主管機關認定之情事。</w:t>
            </w:r>
          </w:p>
          <w:p w14:paraId="33FE5C59" w14:textId="1C0BAB45" w:rsidR="006F1D70" w:rsidRPr="00A51DA8" w:rsidRDefault="006F1D70"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hint="eastAsia"/>
                <w:color w:val="auto"/>
                <w:lang w:eastAsia="zh-TW"/>
              </w:rPr>
              <w:t>本廠商如執行本計畫，不採購或使用中國大陸廠牌之資通訊產品或服務。</w:t>
            </w:r>
          </w:p>
          <w:p w14:paraId="30345652" w14:textId="3C6DD15E"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hint="eastAsia"/>
                <w:color w:val="auto"/>
                <w:lang w:eastAsia="zh-TW"/>
              </w:rPr>
              <w:t>本</w:t>
            </w:r>
            <w:r w:rsidR="00F56ADC" w:rsidRPr="00A51DA8">
              <w:rPr>
                <w:rFonts w:ascii="Times New Roman" w:eastAsia="標楷體" w:hAnsi="Times New Roman" w:cs="Times New Roman" w:hint="eastAsia"/>
                <w:color w:val="auto"/>
                <w:lang w:eastAsia="zh-TW"/>
              </w:rPr>
              <w:t>廠商</w:t>
            </w:r>
            <w:r w:rsidRPr="00A51DA8">
              <w:rPr>
                <w:rFonts w:ascii="Times New Roman" w:eastAsia="標楷體" w:hAnsi="Times New Roman" w:cs="Times New Roman" w:hint="eastAsia"/>
                <w:color w:val="auto"/>
                <w:lang w:eastAsia="zh-TW"/>
              </w:rPr>
              <w:t>申請之軟體方案係本</w:t>
            </w:r>
            <w:r w:rsidR="00F56ADC" w:rsidRPr="00A51DA8">
              <w:rPr>
                <w:rFonts w:ascii="Times New Roman" w:eastAsia="標楷體" w:hAnsi="Times New Roman" w:cs="Times New Roman" w:hint="eastAsia"/>
                <w:color w:val="auto"/>
                <w:lang w:eastAsia="zh-TW"/>
              </w:rPr>
              <w:t>廠商</w:t>
            </w:r>
            <w:r w:rsidRPr="00A51DA8">
              <w:rPr>
                <w:rFonts w:ascii="Times New Roman" w:eastAsia="標楷體" w:hAnsi="Times New Roman" w:cs="Times New Roman" w:hint="eastAsia"/>
                <w:color w:val="auto"/>
                <w:lang w:eastAsia="zh-TW"/>
              </w:rPr>
              <w:t>自行創作開發，</w:t>
            </w:r>
            <w:r w:rsidRPr="00A51DA8">
              <w:rPr>
                <w:rFonts w:ascii="Times New Roman" w:eastAsia="標楷體" w:hAnsi="Times New Roman" w:cs="Times New Roman"/>
                <w:color w:val="auto"/>
                <w:lang w:eastAsia="zh-TW"/>
              </w:rPr>
              <w:t>或已取得著作、商標、專利權人之授權且有合法之使用權利，無抄襲、模仿或剽竊等侵害他人權利</w:t>
            </w:r>
            <w:r w:rsidR="008D3D6B" w:rsidRPr="00A51DA8">
              <w:rPr>
                <w:rFonts w:ascii="Times New Roman" w:eastAsia="標楷體" w:hAnsi="Times New Roman" w:cs="Times New Roman" w:hint="eastAsia"/>
                <w:color w:val="auto"/>
                <w:lang w:eastAsia="zh-TW"/>
              </w:rPr>
              <w:t>、</w:t>
            </w:r>
            <w:r w:rsidRPr="00A51DA8">
              <w:rPr>
                <w:rFonts w:ascii="Times New Roman" w:eastAsia="標楷體" w:hAnsi="Times New Roman" w:cs="Times New Roman"/>
                <w:color w:val="auto"/>
                <w:lang w:eastAsia="zh-TW"/>
              </w:rPr>
              <w:t>著作、商標、專利權</w:t>
            </w:r>
            <w:r w:rsidR="008D3D6B" w:rsidRPr="00A51DA8">
              <w:rPr>
                <w:rFonts w:ascii="Times New Roman" w:eastAsia="標楷體" w:hAnsi="Times New Roman" w:cs="Times New Roman" w:hint="eastAsia"/>
                <w:color w:val="auto"/>
                <w:lang w:eastAsia="zh-TW"/>
              </w:rPr>
              <w:t>或營業秘密</w:t>
            </w:r>
            <w:r w:rsidRPr="00A51DA8">
              <w:rPr>
                <w:rFonts w:ascii="Times New Roman" w:eastAsia="標楷體" w:hAnsi="Times New Roman" w:cs="Times New Roman"/>
                <w:color w:val="auto"/>
                <w:lang w:eastAsia="zh-TW"/>
              </w:rPr>
              <w:t>之不法情事。</w:t>
            </w:r>
          </w:p>
          <w:p w14:paraId="62E054AA" w14:textId="55EC3919" w:rsidR="00745F8F" w:rsidRPr="00A51DA8" w:rsidRDefault="00745F8F" w:rsidP="00745F8F">
            <w:pPr>
              <w:pStyle w:val="Default"/>
              <w:numPr>
                <w:ilvl w:val="0"/>
                <w:numId w:val="49"/>
              </w:numPr>
              <w:snapToGrid w:val="0"/>
              <w:ind w:rightChars="94" w:right="188"/>
              <w:jc w:val="both"/>
              <w:rPr>
                <w:rFonts w:ascii="Times New Roman" w:eastAsia="標楷體" w:hAnsi="Times New Roman" w:cs="Times New Roman"/>
                <w:color w:val="auto"/>
                <w:lang w:eastAsia="zh-TW"/>
              </w:rPr>
            </w:pPr>
            <w:r w:rsidRPr="00A51DA8">
              <w:rPr>
                <w:rFonts w:ascii="Times New Roman" w:eastAsia="標楷體" w:hAnsi="Times New Roman" w:cs="Times New Roman"/>
                <w:color w:val="auto"/>
                <w:lang w:eastAsia="zh-TW"/>
              </w:rPr>
              <w:t>當</w:t>
            </w:r>
            <w:r w:rsidRPr="00A51DA8">
              <w:rPr>
                <w:rFonts w:ascii="Times New Roman" w:eastAsia="標楷體" w:hAnsi="Times New Roman" w:cs="Times New Roman" w:hint="eastAsia"/>
                <w:color w:val="auto"/>
                <w:lang w:eastAsia="zh-TW"/>
              </w:rPr>
              <w:t>國家發展委員會</w:t>
            </w:r>
            <w:r w:rsidRPr="00A51DA8">
              <w:rPr>
                <w:rFonts w:ascii="Times New Roman" w:eastAsia="標楷體" w:hAnsi="Times New Roman" w:cs="Times New Roman"/>
                <w:color w:val="auto"/>
                <w:lang w:eastAsia="zh-TW"/>
              </w:rPr>
              <w:t>或其委託之計畫</w:t>
            </w:r>
            <w:r w:rsidR="008D3D6B" w:rsidRPr="00A51DA8">
              <w:rPr>
                <w:rFonts w:ascii="Times New Roman" w:eastAsia="標楷體" w:hAnsi="Times New Roman" w:cs="Times New Roman" w:hint="eastAsia"/>
                <w:color w:val="auto"/>
                <w:lang w:eastAsia="zh-TW"/>
              </w:rPr>
              <w:t>執行</w:t>
            </w:r>
            <w:r w:rsidRPr="00A51DA8">
              <w:rPr>
                <w:rFonts w:ascii="Times New Roman" w:eastAsia="標楷體" w:hAnsi="Times New Roman" w:cs="Times New Roman"/>
                <w:color w:val="auto"/>
                <w:lang w:eastAsia="zh-TW"/>
              </w:rPr>
              <w:t>單位，收到本</w:t>
            </w:r>
            <w:r w:rsidR="00F56ADC" w:rsidRPr="00A51DA8">
              <w:rPr>
                <w:rFonts w:ascii="Times New Roman" w:eastAsia="標楷體" w:hAnsi="Times New Roman" w:cs="Times New Roman" w:hint="eastAsia"/>
                <w:color w:val="auto"/>
                <w:lang w:eastAsia="zh-TW"/>
              </w:rPr>
              <w:t>廠商</w:t>
            </w:r>
            <w:r w:rsidRPr="00A51DA8">
              <w:rPr>
                <w:rFonts w:ascii="Times New Roman" w:eastAsia="標楷體" w:hAnsi="Times New Roman" w:cs="Times New Roman"/>
                <w:color w:val="auto"/>
                <w:lang w:eastAsia="zh-TW"/>
              </w:rPr>
              <w:t>受法院或</w:t>
            </w:r>
            <w:r w:rsidRPr="00A51DA8">
              <w:rPr>
                <w:rFonts w:ascii="Times New Roman" w:eastAsia="標楷體" w:hAnsi="Times New Roman" w:cs="Times New Roman" w:hint="eastAsia"/>
                <w:color w:val="auto"/>
                <w:lang w:eastAsia="zh-TW"/>
              </w:rPr>
              <w:t>法務部行政執行署各分署</w:t>
            </w:r>
            <w:r w:rsidRPr="00A51DA8">
              <w:rPr>
                <w:rFonts w:ascii="Times New Roman" w:eastAsia="標楷體" w:hAnsi="Times New Roman" w:cs="Times New Roman"/>
                <w:color w:val="auto"/>
                <w:lang w:eastAsia="zh-TW"/>
              </w:rPr>
              <w:t>扣押債權之強制執行命令，保證無異議同意本計畫即刻停止辦理審查、簽約或撥付</w:t>
            </w:r>
            <w:r w:rsidRPr="00A51DA8">
              <w:rPr>
                <w:rFonts w:ascii="Times New Roman" w:eastAsia="標楷體" w:hAnsi="Times New Roman" w:cs="Times New Roman" w:hint="eastAsia"/>
                <w:color w:val="auto"/>
                <w:lang w:eastAsia="zh-TW"/>
              </w:rPr>
              <w:t>輔導</w:t>
            </w:r>
            <w:r w:rsidRPr="00A51DA8">
              <w:rPr>
                <w:rFonts w:ascii="Times New Roman" w:eastAsia="標楷體" w:hAnsi="Times New Roman" w:cs="Times New Roman"/>
                <w:color w:val="auto"/>
                <w:lang w:eastAsia="zh-TW"/>
              </w:rPr>
              <w:t>款等相關作業，</w:t>
            </w:r>
            <w:r w:rsidRPr="00A51DA8">
              <w:rPr>
                <w:rFonts w:ascii="Times New Roman" w:eastAsia="標楷體" w:hAnsi="Times New Roman" w:cs="Times New Roman" w:hint="eastAsia"/>
                <w:color w:val="auto"/>
                <w:lang w:eastAsia="zh-TW"/>
              </w:rPr>
              <w:t>國家發展委員會</w:t>
            </w:r>
            <w:r w:rsidRPr="00A51DA8">
              <w:rPr>
                <w:rFonts w:ascii="Times New Roman" w:eastAsia="標楷體" w:hAnsi="Times New Roman" w:cs="Times New Roman"/>
                <w:color w:val="auto"/>
                <w:lang w:eastAsia="zh-TW"/>
              </w:rPr>
              <w:t>委託之計畫</w:t>
            </w:r>
            <w:r w:rsidR="008D3D6B" w:rsidRPr="00A51DA8">
              <w:rPr>
                <w:rFonts w:ascii="Times New Roman" w:eastAsia="標楷體" w:hAnsi="Times New Roman" w:cs="Times New Roman" w:hint="eastAsia"/>
                <w:color w:val="auto"/>
                <w:lang w:eastAsia="zh-TW"/>
              </w:rPr>
              <w:t>執行</w:t>
            </w:r>
            <w:r w:rsidRPr="00A51DA8">
              <w:rPr>
                <w:rFonts w:ascii="Times New Roman" w:eastAsia="標楷體" w:hAnsi="Times New Roman" w:cs="Times New Roman"/>
                <w:color w:val="auto"/>
                <w:lang w:eastAsia="zh-TW"/>
              </w:rPr>
              <w:t>單位得逕行書面通知</w:t>
            </w:r>
            <w:r w:rsidR="008D3D6B" w:rsidRPr="00A51DA8">
              <w:rPr>
                <w:rFonts w:ascii="Times New Roman" w:eastAsia="標楷體" w:hAnsi="Times New Roman" w:cs="Times New Roman" w:hint="eastAsia"/>
                <w:color w:val="auto"/>
                <w:lang w:eastAsia="zh-TW"/>
              </w:rPr>
              <w:t>終止或</w:t>
            </w:r>
            <w:r w:rsidRPr="00A51DA8">
              <w:rPr>
                <w:rFonts w:ascii="Times New Roman" w:eastAsia="標楷體" w:hAnsi="Times New Roman" w:cs="Times New Roman"/>
                <w:color w:val="auto"/>
                <w:lang w:eastAsia="zh-TW"/>
              </w:rPr>
              <w:t>解除契約及追回已撥付之</w:t>
            </w:r>
            <w:r w:rsidRPr="00A51DA8">
              <w:rPr>
                <w:rFonts w:ascii="Times New Roman" w:eastAsia="標楷體" w:hAnsi="Times New Roman" w:cs="Times New Roman" w:hint="eastAsia"/>
                <w:color w:val="auto"/>
                <w:lang w:eastAsia="zh-TW"/>
              </w:rPr>
              <w:t>輔導</w:t>
            </w:r>
            <w:r w:rsidRPr="00A51DA8">
              <w:rPr>
                <w:rFonts w:ascii="Times New Roman" w:eastAsia="標楷體" w:hAnsi="Times New Roman" w:cs="Times New Roman"/>
                <w:color w:val="auto"/>
                <w:lang w:eastAsia="zh-TW"/>
              </w:rPr>
              <w:t>款。</w:t>
            </w:r>
          </w:p>
          <w:p w14:paraId="531CE588" w14:textId="7B3ABD02" w:rsidR="00745F8F" w:rsidRPr="00A51DA8" w:rsidRDefault="00745F8F" w:rsidP="00745F8F">
            <w:pPr>
              <w:pStyle w:val="Default"/>
              <w:numPr>
                <w:ilvl w:val="0"/>
                <w:numId w:val="49"/>
              </w:numPr>
              <w:snapToGrid w:val="0"/>
              <w:ind w:rightChars="94" w:right="188"/>
              <w:jc w:val="both"/>
              <w:rPr>
                <w:rFonts w:ascii="Times New Roman" w:eastAsia="標楷體" w:hAnsi="Times New Roman"/>
                <w:color w:val="auto"/>
              </w:rPr>
            </w:pPr>
            <w:r w:rsidRPr="00A51DA8">
              <w:rPr>
                <w:rFonts w:ascii="Times New Roman" w:eastAsia="標楷體" w:hAnsi="Times New Roman"/>
                <w:color w:val="auto"/>
              </w:rPr>
              <w:t>本</w:t>
            </w:r>
            <w:r w:rsidR="00F56ADC" w:rsidRPr="00A51DA8">
              <w:rPr>
                <w:rFonts w:ascii="Times New Roman" w:eastAsia="標楷體" w:hAnsi="Times New Roman"/>
                <w:color w:val="auto"/>
              </w:rPr>
              <w:t>廠商</w:t>
            </w:r>
            <w:r w:rsidRPr="00A51DA8">
              <w:rPr>
                <w:rFonts w:ascii="Times New Roman" w:eastAsia="標楷體" w:hAnsi="Times New Roman"/>
                <w:color w:val="auto"/>
              </w:rPr>
              <w:t>如有侵害第三人之合法權益時，應自行處理並承擔一切法律責任；如因此致</w:t>
            </w:r>
            <w:r w:rsidRPr="00A51DA8">
              <w:rPr>
                <w:rFonts w:ascii="Times New Roman" w:eastAsia="標楷體" w:hAnsi="Times New Roman" w:cs="Times New Roman" w:hint="eastAsia"/>
                <w:color w:val="auto"/>
                <w:lang w:eastAsia="zh-TW"/>
              </w:rPr>
              <w:t>國家發展委員會</w:t>
            </w:r>
            <w:r w:rsidRPr="00A51DA8">
              <w:rPr>
                <w:rFonts w:ascii="Times New Roman" w:eastAsia="標楷體" w:hAnsi="Times New Roman" w:cs="Times New Roman"/>
                <w:color w:val="auto"/>
                <w:lang w:eastAsia="zh-TW"/>
              </w:rPr>
              <w:t>或其委託之計畫</w:t>
            </w:r>
            <w:r w:rsidR="008D3D6B" w:rsidRPr="00A51DA8">
              <w:rPr>
                <w:rFonts w:ascii="Times New Roman" w:eastAsia="標楷體" w:hAnsi="Times New Roman" w:cs="Times New Roman" w:hint="eastAsia"/>
                <w:color w:val="auto"/>
                <w:lang w:eastAsia="zh-TW"/>
              </w:rPr>
              <w:t>執行</w:t>
            </w:r>
            <w:r w:rsidRPr="00A51DA8">
              <w:rPr>
                <w:rFonts w:ascii="Times New Roman" w:eastAsia="標楷體" w:hAnsi="Times New Roman" w:cs="Times New Roman"/>
                <w:color w:val="auto"/>
                <w:lang w:eastAsia="zh-TW"/>
              </w:rPr>
              <w:t>單位</w:t>
            </w:r>
            <w:r w:rsidRPr="00A51DA8">
              <w:rPr>
                <w:rFonts w:ascii="Times New Roman" w:eastAsia="標楷體" w:hAnsi="Times New Roman" w:cs="Times New Roman" w:hint="eastAsia"/>
                <w:color w:val="auto"/>
                <w:lang w:eastAsia="zh-TW"/>
              </w:rPr>
              <w:t>、本計畫合作之領航企業等</w:t>
            </w:r>
            <w:r w:rsidRPr="00A51DA8">
              <w:rPr>
                <w:rFonts w:ascii="Times New Roman" w:eastAsia="標楷體" w:hAnsi="Times New Roman"/>
                <w:color w:val="auto"/>
              </w:rPr>
              <w:t>涉訟或應對第三人負損害賠償責任，本</w:t>
            </w:r>
            <w:r w:rsidR="00F56ADC" w:rsidRPr="00A51DA8">
              <w:rPr>
                <w:rFonts w:ascii="Times New Roman" w:eastAsia="標楷體" w:hAnsi="Times New Roman"/>
                <w:color w:val="auto"/>
              </w:rPr>
              <w:t>廠商</w:t>
            </w:r>
            <w:r w:rsidRPr="00A51DA8">
              <w:rPr>
                <w:rFonts w:ascii="Times New Roman" w:eastAsia="標楷體" w:hAnsi="Times New Roman"/>
                <w:color w:val="auto"/>
              </w:rPr>
              <w:t>應負責抗辯、支付損害賠償及律師服務等因訴訟衍生之一切費用。</w:t>
            </w:r>
          </w:p>
        </w:tc>
      </w:tr>
      <w:tr w:rsidR="00745F8F" w:rsidRPr="00A51DA8" w14:paraId="42BA3F4E" w14:textId="77777777" w:rsidTr="009C0FD1">
        <w:trPr>
          <w:cantSplit/>
          <w:trHeight w:val="656"/>
        </w:trPr>
        <w:tc>
          <w:tcPr>
            <w:tcW w:w="5000" w:type="pct"/>
            <w:gridSpan w:val="6"/>
            <w:tcBorders>
              <w:top w:val="single" w:sz="12" w:space="0" w:color="auto"/>
              <w:left w:val="single" w:sz="12" w:space="0" w:color="auto"/>
              <w:bottom w:val="single" w:sz="12" w:space="0" w:color="auto"/>
              <w:right w:val="single" w:sz="12" w:space="0" w:color="auto"/>
            </w:tcBorders>
            <w:vAlign w:val="center"/>
          </w:tcPr>
          <w:p w14:paraId="59F5B8AA" w14:textId="08E92950" w:rsidR="00745F8F" w:rsidRPr="00A51DA8" w:rsidRDefault="00745F8F" w:rsidP="009C0FD1">
            <w:pPr>
              <w:overflowPunct w:val="0"/>
              <w:snapToGrid w:val="0"/>
              <w:spacing w:afterLines="30" w:after="72"/>
              <w:ind w:leftChars="56" w:left="537" w:rightChars="44" w:right="88" w:hangingChars="177" w:hanging="425"/>
              <w:jc w:val="both"/>
              <w:rPr>
                <w:rFonts w:eastAsia="標楷體"/>
                <w:sz w:val="24"/>
                <w:szCs w:val="24"/>
              </w:rPr>
            </w:pPr>
            <w:r w:rsidRPr="00A51DA8">
              <w:rPr>
                <w:rFonts w:eastAsia="標楷體" w:hint="eastAsia"/>
                <w:sz w:val="24"/>
                <w:szCs w:val="24"/>
              </w:rPr>
              <w:t>□</w:t>
            </w:r>
            <w:r w:rsidRPr="00A51DA8">
              <w:rPr>
                <w:rFonts w:eastAsia="標楷體" w:hint="eastAsia"/>
                <w:sz w:val="24"/>
                <w:szCs w:val="24"/>
              </w:rPr>
              <w:t xml:space="preserve"> </w:t>
            </w:r>
            <w:r w:rsidRPr="00A51DA8">
              <w:rPr>
                <w:rFonts w:eastAsia="標楷體"/>
                <w:sz w:val="24"/>
                <w:szCs w:val="24"/>
              </w:rPr>
              <w:t>本</w:t>
            </w:r>
            <w:r w:rsidR="00F56ADC" w:rsidRPr="00A51DA8">
              <w:rPr>
                <w:rFonts w:eastAsia="標楷體"/>
                <w:sz w:val="24"/>
                <w:szCs w:val="24"/>
              </w:rPr>
              <w:t>廠商</w:t>
            </w:r>
            <w:r w:rsidRPr="00A51DA8">
              <w:rPr>
                <w:rFonts w:eastAsia="標楷體" w:hint="eastAsia"/>
                <w:sz w:val="24"/>
                <w:szCs w:val="24"/>
              </w:rPr>
              <w:t>同意聲明</w:t>
            </w:r>
            <w:r w:rsidRPr="00A51DA8">
              <w:rPr>
                <w:rFonts w:eastAsia="標楷體" w:hint="eastAsia"/>
                <w:sz w:val="24"/>
                <w:szCs w:val="24"/>
              </w:rPr>
              <w:t>/</w:t>
            </w:r>
            <w:r w:rsidRPr="00A51DA8">
              <w:rPr>
                <w:rFonts w:eastAsia="標楷體" w:hint="eastAsia"/>
                <w:sz w:val="24"/>
                <w:szCs w:val="24"/>
              </w:rPr>
              <w:t>同意書中各項條款，且保證申請送件所提供之各項資料及</w:t>
            </w:r>
            <w:proofErr w:type="gramStart"/>
            <w:r w:rsidRPr="00A51DA8">
              <w:rPr>
                <w:rFonts w:eastAsia="標楷體" w:hint="eastAsia"/>
                <w:sz w:val="24"/>
                <w:szCs w:val="24"/>
              </w:rPr>
              <w:t>附件均與事實</w:t>
            </w:r>
            <w:proofErr w:type="gramEnd"/>
            <w:r w:rsidRPr="00A51DA8">
              <w:rPr>
                <w:rFonts w:eastAsia="標楷體" w:hint="eastAsia"/>
                <w:sz w:val="24"/>
                <w:szCs w:val="24"/>
              </w:rPr>
              <w:t>相符且正確無誤，如有不實或違反法規本</w:t>
            </w:r>
            <w:r w:rsidR="00F56ADC" w:rsidRPr="00A51DA8">
              <w:rPr>
                <w:rFonts w:eastAsia="標楷體" w:hint="eastAsia"/>
                <w:sz w:val="24"/>
                <w:szCs w:val="24"/>
              </w:rPr>
              <w:t>廠商</w:t>
            </w:r>
            <w:r w:rsidRPr="00A51DA8">
              <w:rPr>
                <w:rFonts w:eastAsia="標楷體" w:hint="eastAsia"/>
                <w:sz w:val="24"/>
                <w:szCs w:val="24"/>
              </w:rPr>
              <w:t>願負一切責任。</w:t>
            </w:r>
          </w:p>
        </w:tc>
      </w:tr>
      <w:bookmarkEnd w:id="0"/>
    </w:tbl>
    <w:p w14:paraId="14882260" w14:textId="56251A48" w:rsidR="0093627B" w:rsidRPr="007F57DC" w:rsidRDefault="0093627B" w:rsidP="007F57DC">
      <w:pPr>
        <w:overflowPunct w:val="0"/>
        <w:snapToGrid w:val="0"/>
        <w:spacing w:line="300" w:lineRule="auto"/>
        <w:rPr>
          <w:rFonts w:eastAsia="標楷體" w:hint="eastAsia"/>
          <w:b/>
          <w:bCs/>
          <w:sz w:val="28"/>
          <w:szCs w:val="28"/>
        </w:rPr>
      </w:pPr>
    </w:p>
    <w:sectPr w:rsidR="0093627B" w:rsidRPr="007F57DC" w:rsidSect="007F57DC">
      <w:footerReference w:type="default" r:id="rId8"/>
      <w:pgSz w:w="11907" w:h="16840" w:code="9"/>
      <w:pgMar w:top="1134" w:right="1134" w:bottom="1134" w:left="1134" w:header="851" w:footer="65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7DCD3" w14:textId="77777777" w:rsidR="00EF1E2E" w:rsidRDefault="00EF1E2E">
      <w:r>
        <w:separator/>
      </w:r>
    </w:p>
  </w:endnote>
  <w:endnote w:type="continuationSeparator" w:id="0">
    <w:p w14:paraId="7B7DE953" w14:textId="77777777" w:rsidR="00EF1E2E" w:rsidRDefault="00EF1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文鼎中楷">
    <w:altName w:val="細明體"/>
    <w:charset w:val="00"/>
    <w:family w:val="swiss"/>
    <w:pitch w:val="variable"/>
    <w:sig w:usb0="E00002FF" w:usb1="5000785B" w:usb2="00000000" w:usb3="00000000" w:csb0="0000019F" w:csb1="00000000"/>
  </w:font>
  <w:font w:name="華康中楷體">
    <w:altName w:val="新細明體"/>
    <w:charset w:val="88"/>
    <w:family w:val="modern"/>
    <w:pitch w:val="fixed"/>
    <w:sig w:usb0="00000001" w:usb1="08080000" w:usb2="00000010" w:usb3="00000000" w:csb0="00100000" w:csb1="00000000"/>
  </w:font>
  <w:font w:name="華康仿宋體">
    <w:altName w:val="新細明體"/>
    <w:charset w:val="88"/>
    <w:family w:val="modern"/>
    <w:pitch w:val="fixed"/>
    <w:sig w:usb0="00000001" w:usb1="08080000" w:usb2="00000010" w:usb3="00000000" w:csb0="00100000" w:csb1="00000000"/>
  </w:font>
  <w:font w:name="華康楷書體W5">
    <w:charset w:val="88"/>
    <w:family w:val="script"/>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全真楷書">
    <w:altName w:val="Calibri"/>
    <w:charset w:val="88"/>
    <w:family w:val="modern"/>
    <w:pitch w:val="fixed"/>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Noto Sans CJK JP Medium">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A39AE" w14:textId="77777777" w:rsidR="007F57DC" w:rsidRPr="00E23181" w:rsidRDefault="007F57DC" w:rsidP="007F57DC">
    <w:pPr>
      <w:overflowPunct w:val="0"/>
      <w:autoSpaceDN/>
      <w:snapToGrid w:val="0"/>
      <w:jc w:val="both"/>
      <w:textAlignment w:val="auto"/>
      <w:rPr>
        <w:rFonts w:eastAsia="標楷體"/>
        <w:sz w:val="18"/>
        <w:szCs w:val="18"/>
      </w:rPr>
    </w:pPr>
    <w:r>
      <w:rPr>
        <w:rFonts w:eastAsia="標楷體" w:hint="eastAsia"/>
        <w:sz w:val="18"/>
        <w:szCs w:val="18"/>
      </w:rPr>
      <w:t>附件</w:t>
    </w:r>
    <w:r>
      <w:rPr>
        <w:rFonts w:eastAsia="標楷體" w:hint="eastAsia"/>
        <w:sz w:val="18"/>
        <w:szCs w:val="18"/>
      </w:rPr>
      <w:t>2</w:t>
    </w:r>
    <w:r w:rsidRPr="00502AEB">
      <w:rPr>
        <w:rFonts w:eastAsia="標楷體"/>
        <w:sz w:val="18"/>
        <w:szCs w:val="18"/>
      </w:rPr>
      <w:t>：</w:t>
    </w:r>
    <w:r>
      <w:rPr>
        <w:rFonts w:eastAsia="標楷體" w:hint="eastAsia"/>
        <w:sz w:val="18"/>
        <w:szCs w:val="18"/>
      </w:rPr>
      <w:t>本</w:t>
    </w:r>
    <w:r w:rsidRPr="00E14316">
      <w:rPr>
        <w:rFonts w:eastAsia="標楷體"/>
        <w:sz w:val="18"/>
        <w:szCs w:val="18"/>
      </w:rPr>
      <w:t>計畫申請表暨廠商聲明</w:t>
    </w:r>
    <w:r w:rsidRPr="00E14316">
      <w:rPr>
        <w:rFonts w:eastAsia="標楷體"/>
        <w:sz w:val="18"/>
        <w:szCs w:val="18"/>
      </w:rPr>
      <w:t>/</w:t>
    </w:r>
    <w:r w:rsidRPr="00E14316">
      <w:rPr>
        <w:rFonts w:eastAsia="標楷體"/>
        <w:sz w:val="18"/>
        <w:szCs w:val="18"/>
      </w:rPr>
      <w:t>同意書</w:t>
    </w:r>
  </w:p>
  <w:sdt>
    <w:sdtPr>
      <w:id w:val="946124229"/>
      <w:docPartObj>
        <w:docPartGallery w:val="Page Numbers (Bottom of Page)"/>
        <w:docPartUnique/>
      </w:docPartObj>
    </w:sdtPr>
    <w:sdtContent>
      <w:p w14:paraId="1DE92ACD" w14:textId="366475D3" w:rsidR="008C48E6" w:rsidRPr="007F57DC" w:rsidRDefault="008C48E6" w:rsidP="007F57DC">
        <w:pPr>
          <w:pStyle w:val="ac"/>
          <w:jc w:val="center"/>
          <w:rPr>
            <w:rFonts w:hint="eastAsia"/>
          </w:rP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BC6F4" w14:textId="77777777" w:rsidR="00EF1E2E" w:rsidRDefault="00EF1E2E">
      <w:r>
        <w:rPr>
          <w:rFonts w:hint="eastAsia"/>
          <w:color w:val="000000"/>
        </w:rPr>
        <w:separator/>
      </w:r>
    </w:p>
  </w:footnote>
  <w:footnote w:type="continuationSeparator" w:id="0">
    <w:p w14:paraId="48C6AD6F" w14:textId="77777777" w:rsidR="00EF1E2E" w:rsidRDefault="00EF1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A5A"/>
    <w:multiLevelType w:val="multilevel"/>
    <w:tmpl w:val="88105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1912"/>
    <w:multiLevelType w:val="hybridMultilevel"/>
    <w:tmpl w:val="05000F4E"/>
    <w:lvl w:ilvl="0" w:tplc="77EE8590">
      <w:start w:val="1"/>
      <w:numFmt w:val="bullet"/>
      <w:lvlText w:val=""/>
      <w:lvlJc w:val="left"/>
      <w:pPr>
        <w:ind w:left="1080" w:hanging="360"/>
      </w:pPr>
      <w:rPr>
        <w:rFonts w:ascii="Symbol" w:hAnsi="Symbol"/>
      </w:rPr>
    </w:lvl>
    <w:lvl w:ilvl="1" w:tplc="725CBF4A">
      <w:start w:val="1"/>
      <w:numFmt w:val="bullet"/>
      <w:lvlText w:val=""/>
      <w:lvlJc w:val="left"/>
      <w:pPr>
        <w:ind w:left="1080" w:hanging="360"/>
      </w:pPr>
      <w:rPr>
        <w:rFonts w:ascii="Symbol" w:hAnsi="Symbol"/>
      </w:rPr>
    </w:lvl>
    <w:lvl w:ilvl="2" w:tplc="EFC62DF4">
      <w:start w:val="1"/>
      <w:numFmt w:val="bullet"/>
      <w:lvlText w:val=""/>
      <w:lvlJc w:val="left"/>
      <w:pPr>
        <w:ind w:left="1080" w:hanging="360"/>
      </w:pPr>
      <w:rPr>
        <w:rFonts w:ascii="Symbol" w:hAnsi="Symbol"/>
      </w:rPr>
    </w:lvl>
    <w:lvl w:ilvl="3" w:tplc="50E83E50">
      <w:start w:val="1"/>
      <w:numFmt w:val="bullet"/>
      <w:lvlText w:val=""/>
      <w:lvlJc w:val="left"/>
      <w:pPr>
        <w:ind w:left="1080" w:hanging="360"/>
      </w:pPr>
      <w:rPr>
        <w:rFonts w:ascii="Symbol" w:hAnsi="Symbol"/>
      </w:rPr>
    </w:lvl>
    <w:lvl w:ilvl="4" w:tplc="F32A27A8">
      <w:start w:val="1"/>
      <w:numFmt w:val="bullet"/>
      <w:lvlText w:val=""/>
      <w:lvlJc w:val="left"/>
      <w:pPr>
        <w:ind w:left="1080" w:hanging="360"/>
      </w:pPr>
      <w:rPr>
        <w:rFonts w:ascii="Symbol" w:hAnsi="Symbol"/>
      </w:rPr>
    </w:lvl>
    <w:lvl w:ilvl="5" w:tplc="AF1A25DC">
      <w:start w:val="1"/>
      <w:numFmt w:val="bullet"/>
      <w:lvlText w:val=""/>
      <w:lvlJc w:val="left"/>
      <w:pPr>
        <w:ind w:left="1080" w:hanging="360"/>
      </w:pPr>
      <w:rPr>
        <w:rFonts w:ascii="Symbol" w:hAnsi="Symbol"/>
      </w:rPr>
    </w:lvl>
    <w:lvl w:ilvl="6" w:tplc="D6EA57F6">
      <w:start w:val="1"/>
      <w:numFmt w:val="bullet"/>
      <w:lvlText w:val=""/>
      <w:lvlJc w:val="left"/>
      <w:pPr>
        <w:ind w:left="1080" w:hanging="360"/>
      </w:pPr>
      <w:rPr>
        <w:rFonts w:ascii="Symbol" w:hAnsi="Symbol"/>
      </w:rPr>
    </w:lvl>
    <w:lvl w:ilvl="7" w:tplc="0CB83350">
      <w:start w:val="1"/>
      <w:numFmt w:val="bullet"/>
      <w:lvlText w:val=""/>
      <w:lvlJc w:val="left"/>
      <w:pPr>
        <w:ind w:left="1080" w:hanging="360"/>
      </w:pPr>
      <w:rPr>
        <w:rFonts w:ascii="Symbol" w:hAnsi="Symbol"/>
      </w:rPr>
    </w:lvl>
    <w:lvl w:ilvl="8" w:tplc="FDD45FA6">
      <w:start w:val="1"/>
      <w:numFmt w:val="bullet"/>
      <w:lvlText w:val=""/>
      <w:lvlJc w:val="left"/>
      <w:pPr>
        <w:ind w:left="1080" w:hanging="360"/>
      </w:pPr>
      <w:rPr>
        <w:rFonts w:ascii="Symbol" w:hAnsi="Symbol"/>
      </w:rPr>
    </w:lvl>
  </w:abstractNum>
  <w:abstractNum w:abstractNumId="2" w15:restartNumberingAfterBreak="0">
    <w:nsid w:val="08490C09"/>
    <w:multiLevelType w:val="hybridMultilevel"/>
    <w:tmpl w:val="567C30AC"/>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3" w15:restartNumberingAfterBreak="0">
    <w:nsid w:val="09553954"/>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 w15:restartNumberingAfterBreak="0">
    <w:nsid w:val="0E9E030A"/>
    <w:multiLevelType w:val="hybridMultilevel"/>
    <w:tmpl w:val="A27275BC"/>
    <w:lvl w:ilvl="0" w:tplc="0A862634">
      <w:start w:val="1"/>
      <w:numFmt w:val="taiwaneseCountingThousand"/>
      <w:lvlText w:val="(%1)"/>
      <w:lvlJc w:val="left"/>
      <w:pPr>
        <w:ind w:left="960" w:hanging="480"/>
      </w:pPr>
      <w:rPr>
        <w:rFonts w:ascii="Times New Roman" w:eastAsia="標楷體" w:hAnsi="Times New Roman"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6C6E58"/>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6" w15:restartNumberingAfterBreak="0">
    <w:nsid w:val="1920140E"/>
    <w:multiLevelType w:val="hybridMultilevel"/>
    <w:tmpl w:val="851C14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7" w15:restartNumberingAfterBreak="0">
    <w:nsid w:val="1AC35560"/>
    <w:multiLevelType w:val="hybridMultilevel"/>
    <w:tmpl w:val="2236B760"/>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8" w15:restartNumberingAfterBreak="0">
    <w:nsid w:val="1BD0241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9" w15:restartNumberingAfterBreak="0">
    <w:nsid w:val="1C384467"/>
    <w:multiLevelType w:val="multilevel"/>
    <w:tmpl w:val="BAC80F5C"/>
    <w:styleLink w:val="LFO6"/>
    <w:lvl w:ilvl="0">
      <w:start w:val="1"/>
      <w:numFmt w:val="ideographLegalTraditional"/>
      <w:pStyle w:val="a"/>
      <w:lvlText w:val="%1、"/>
      <w:lvlJc w:val="left"/>
      <w:pPr>
        <w:ind w:left="720" w:hanging="720"/>
      </w:pPr>
    </w:lvl>
    <w:lvl w:ilvl="1">
      <w:start w:val="1"/>
      <w:numFmt w:val="decimal"/>
      <w:lvlText w:val="%2、"/>
      <w:lvlJc w:val="left"/>
      <w:pPr>
        <w:ind w:left="960" w:hanging="480"/>
      </w:pPr>
    </w:lvl>
    <w:lvl w:ilvl="2">
      <w:start w:val="1"/>
      <w:numFmt w:val="decimal"/>
      <w:lvlText w:val="%3、"/>
      <w:lvlJc w:val="left"/>
      <w:pPr>
        <w:ind w:left="1680" w:hanging="72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E2B0F43"/>
    <w:multiLevelType w:val="hybridMultilevel"/>
    <w:tmpl w:val="46825436"/>
    <w:lvl w:ilvl="0" w:tplc="D77A10D2">
      <w:start w:val="1"/>
      <w:numFmt w:val="taiwaneseCountingThousand"/>
      <w:lvlText w:val="%1、"/>
      <w:lvlJc w:val="left"/>
      <w:pPr>
        <w:ind w:left="480" w:hanging="480"/>
      </w:pPr>
      <w:rPr>
        <w:rFonts w:hint="eastAsia"/>
        <w:b/>
        <w:bCs/>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644B28"/>
    <w:multiLevelType w:val="hybridMultilevel"/>
    <w:tmpl w:val="EA4AC69C"/>
    <w:lvl w:ilvl="0" w:tplc="04090015">
      <w:start w:val="1"/>
      <w:numFmt w:val="taiwaneseCountingThousand"/>
      <w:lvlText w:val="%1、"/>
      <w:lvlJc w:val="left"/>
      <w:pPr>
        <w:ind w:left="480" w:hanging="480"/>
      </w:pPr>
    </w:lvl>
    <w:lvl w:ilvl="1" w:tplc="E93E6BA4">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054DD6"/>
    <w:multiLevelType w:val="hybridMultilevel"/>
    <w:tmpl w:val="C6B0031E"/>
    <w:lvl w:ilvl="0" w:tplc="8BB6292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706AA"/>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4" w15:restartNumberingAfterBreak="0">
    <w:nsid w:val="250A1C93"/>
    <w:multiLevelType w:val="hybridMultilevel"/>
    <w:tmpl w:val="91E0E75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15" w15:restartNumberingAfterBreak="0">
    <w:nsid w:val="252E06D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6" w15:restartNumberingAfterBreak="0">
    <w:nsid w:val="25B0002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7" w15:restartNumberingAfterBreak="0">
    <w:nsid w:val="265263A1"/>
    <w:multiLevelType w:val="hybridMultilevel"/>
    <w:tmpl w:val="B4A4A150"/>
    <w:lvl w:ilvl="0" w:tplc="FFFFFFFF">
      <w:start w:val="1"/>
      <w:numFmt w:val="taiwaneseCountingThousand"/>
      <w:lvlText w:val="%1、"/>
      <w:lvlJc w:val="left"/>
      <w:pPr>
        <w:ind w:left="720" w:hanging="720"/>
      </w:pPr>
      <w:rPr>
        <w:rFonts w:hint="default"/>
        <w:color w:val="auto"/>
      </w:rPr>
    </w:lvl>
    <w:lvl w:ilvl="1" w:tplc="0A862634">
      <w:start w:val="1"/>
      <w:numFmt w:val="taiwaneseCountingThousand"/>
      <w:lvlText w:val="(%2)"/>
      <w:lvlJc w:val="left"/>
      <w:pPr>
        <w:ind w:left="960" w:hanging="480"/>
      </w:pPr>
      <w:rPr>
        <w:rFonts w:ascii="Times New Roman" w:eastAsia="標楷體" w:hAnsi="Times New Roman" w:cstheme="minorBidi"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28383901"/>
    <w:multiLevelType w:val="multilevel"/>
    <w:tmpl w:val="502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D020F"/>
    <w:multiLevelType w:val="multilevel"/>
    <w:tmpl w:val="49FE1C00"/>
    <w:styleLink w:val="LFO3"/>
    <w:lvl w:ilvl="0">
      <w:start w:val="1"/>
      <w:numFmt w:val="decimal"/>
      <w:pStyle w:val="a0"/>
      <w:lvlText w:val="%1."/>
      <w:lvlJc w:val="left"/>
      <w:pPr>
        <w:ind w:left="454" w:hanging="454"/>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9177FBD"/>
    <w:multiLevelType w:val="hybridMultilevel"/>
    <w:tmpl w:val="80A6D1C0"/>
    <w:lvl w:ilvl="0" w:tplc="B5CCC8A0">
      <w:start w:val="1"/>
      <w:numFmt w:val="bullet"/>
      <w:lvlText w:val="•"/>
      <w:lvlJc w:val="left"/>
      <w:pPr>
        <w:ind w:left="793" w:hanging="480"/>
      </w:pPr>
      <w:rPr>
        <w:rFonts w:ascii="Arial" w:hAnsi="Arial" w:hint="default"/>
        <w:color w:val="auto"/>
      </w:rPr>
    </w:lvl>
    <w:lvl w:ilvl="1" w:tplc="04090003" w:tentative="1">
      <w:start w:val="1"/>
      <w:numFmt w:val="bullet"/>
      <w:lvlText w:val=""/>
      <w:lvlJc w:val="left"/>
      <w:pPr>
        <w:ind w:left="1273" w:hanging="480"/>
      </w:pPr>
      <w:rPr>
        <w:rFonts w:ascii="Wingdings" w:hAnsi="Wingdings" w:hint="default"/>
      </w:rPr>
    </w:lvl>
    <w:lvl w:ilvl="2" w:tplc="04090005" w:tentative="1">
      <w:start w:val="1"/>
      <w:numFmt w:val="bullet"/>
      <w:lvlText w:val=""/>
      <w:lvlJc w:val="left"/>
      <w:pPr>
        <w:ind w:left="1753" w:hanging="480"/>
      </w:pPr>
      <w:rPr>
        <w:rFonts w:ascii="Wingdings" w:hAnsi="Wingdings" w:hint="default"/>
      </w:rPr>
    </w:lvl>
    <w:lvl w:ilvl="3" w:tplc="04090001" w:tentative="1">
      <w:start w:val="1"/>
      <w:numFmt w:val="bullet"/>
      <w:lvlText w:val=""/>
      <w:lvlJc w:val="left"/>
      <w:pPr>
        <w:ind w:left="2233" w:hanging="480"/>
      </w:pPr>
      <w:rPr>
        <w:rFonts w:ascii="Wingdings" w:hAnsi="Wingdings" w:hint="default"/>
      </w:rPr>
    </w:lvl>
    <w:lvl w:ilvl="4" w:tplc="04090003" w:tentative="1">
      <w:start w:val="1"/>
      <w:numFmt w:val="bullet"/>
      <w:lvlText w:val=""/>
      <w:lvlJc w:val="left"/>
      <w:pPr>
        <w:ind w:left="2713" w:hanging="480"/>
      </w:pPr>
      <w:rPr>
        <w:rFonts w:ascii="Wingdings" w:hAnsi="Wingdings" w:hint="default"/>
      </w:rPr>
    </w:lvl>
    <w:lvl w:ilvl="5" w:tplc="04090005" w:tentative="1">
      <w:start w:val="1"/>
      <w:numFmt w:val="bullet"/>
      <w:lvlText w:val=""/>
      <w:lvlJc w:val="left"/>
      <w:pPr>
        <w:ind w:left="3193" w:hanging="480"/>
      </w:pPr>
      <w:rPr>
        <w:rFonts w:ascii="Wingdings" w:hAnsi="Wingdings" w:hint="default"/>
      </w:rPr>
    </w:lvl>
    <w:lvl w:ilvl="6" w:tplc="04090001" w:tentative="1">
      <w:start w:val="1"/>
      <w:numFmt w:val="bullet"/>
      <w:lvlText w:val=""/>
      <w:lvlJc w:val="left"/>
      <w:pPr>
        <w:ind w:left="3673" w:hanging="480"/>
      </w:pPr>
      <w:rPr>
        <w:rFonts w:ascii="Wingdings" w:hAnsi="Wingdings" w:hint="default"/>
      </w:rPr>
    </w:lvl>
    <w:lvl w:ilvl="7" w:tplc="04090003" w:tentative="1">
      <w:start w:val="1"/>
      <w:numFmt w:val="bullet"/>
      <w:lvlText w:val=""/>
      <w:lvlJc w:val="left"/>
      <w:pPr>
        <w:ind w:left="4153" w:hanging="480"/>
      </w:pPr>
      <w:rPr>
        <w:rFonts w:ascii="Wingdings" w:hAnsi="Wingdings" w:hint="default"/>
      </w:rPr>
    </w:lvl>
    <w:lvl w:ilvl="8" w:tplc="04090005" w:tentative="1">
      <w:start w:val="1"/>
      <w:numFmt w:val="bullet"/>
      <w:lvlText w:val=""/>
      <w:lvlJc w:val="left"/>
      <w:pPr>
        <w:ind w:left="4633" w:hanging="480"/>
      </w:pPr>
      <w:rPr>
        <w:rFonts w:ascii="Wingdings" w:hAnsi="Wingdings" w:hint="default"/>
      </w:rPr>
    </w:lvl>
  </w:abstractNum>
  <w:abstractNum w:abstractNumId="21" w15:restartNumberingAfterBreak="0">
    <w:nsid w:val="2B3F46E5"/>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C515AEF"/>
    <w:multiLevelType w:val="hybridMultilevel"/>
    <w:tmpl w:val="6C404CEE"/>
    <w:lvl w:ilvl="0" w:tplc="FFFFFFFF">
      <w:start w:val="1"/>
      <w:numFmt w:val="taiwaneseCountingThousand"/>
      <w:lvlText w:val="%1、"/>
      <w:lvlJc w:val="left"/>
      <w:pPr>
        <w:ind w:left="896" w:hanging="504"/>
      </w:pPr>
      <w:rPr>
        <w:rFonts w:hint="default"/>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3" w15:restartNumberingAfterBreak="0">
    <w:nsid w:val="2D2234C7"/>
    <w:multiLevelType w:val="hybridMultilevel"/>
    <w:tmpl w:val="3D80A7C0"/>
    <w:lvl w:ilvl="0" w:tplc="2C9E2360">
      <w:start w:val="1"/>
      <w:numFmt w:val="bullet"/>
      <w:lvlText w:val=""/>
      <w:lvlJc w:val="left"/>
      <w:pPr>
        <w:ind w:left="1047" w:hanging="480"/>
      </w:pPr>
      <w:rPr>
        <w:rFonts w:ascii="Wingdings" w:hAnsi="Wingdings" w:hint="default"/>
      </w:rPr>
    </w:lvl>
    <w:lvl w:ilvl="1" w:tplc="FFFFFFFF" w:tentative="1">
      <w:start w:val="1"/>
      <w:numFmt w:val="bullet"/>
      <w:lvlText w:val=""/>
      <w:lvlJc w:val="left"/>
      <w:pPr>
        <w:ind w:left="1527" w:hanging="480"/>
      </w:pPr>
      <w:rPr>
        <w:rFonts w:ascii="Wingdings" w:hAnsi="Wingdings" w:hint="default"/>
      </w:rPr>
    </w:lvl>
    <w:lvl w:ilvl="2" w:tplc="FFFFFFFF" w:tentative="1">
      <w:start w:val="1"/>
      <w:numFmt w:val="bullet"/>
      <w:lvlText w:val=""/>
      <w:lvlJc w:val="left"/>
      <w:pPr>
        <w:ind w:left="2007" w:hanging="480"/>
      </w:pPr>
      <w:rPr>
        <w:rFonts w:ascii="Wingdings" w:hAnsi="Wingdings" w:hint="default"/>
      </w:rPr>
    </w:lvl>
    <w:lvl w:ilvl="3" w:tplc="FFFFFFFF" w:tentative="1">
      <w:start w:val="1"/>
      <w:numFmt w:val="bullet"/>
      <w:lvlText w:val=""/>
      <w:lvlJc w:val="left"/>
      <w:pPr>
        <w:ind w:left="2487" w:hanging="480"/>
      </w:pPr>
      <w:rPr>
        <w:rFonts w:ascii="Wingdings" w:hAnsi="Wingdings" w:hint="default"/>
      </w:rPr>
    </w:lvl>
    <w:lvl w:ilvl="4" w:tplc="FFFFFFFF" w:tentative="1">
      <w:start w:val="1"/>
      <w:numFmt w:val="bullet"/>
      <w:lvlText w:val=""/>
      <w:lvlJc w:val="left"/>
      <w:pPr>
        <w:ind w:left="2967" w:hanging="480"/>
      </w:pPr>
      <w:rPr>
        <w:rFonts w:ascii="Wingdings" w:hAnsi="Wingdings" w:hint="default"/>
      </w:rPr>
    </w:lvl>
    <w:lvl w:ilvl="5" w:tplc="FFFFFFFF" w:tentative="1">
      <w:start w:val="1"/>
      <w:numFmt w:val="bullet"/>
      <w:lvlText w:val=""/>
      <w:lvlJc w:val="left"/>
      <w:pPr>
        <w:ind w:left="3447" w:hanging="480"/>
      </w:pPr>
      <w:rPr>
        <w:rFonts w:ascii="Wingdings" w:hAnsi="Wingdings" w:hint="default"/>
      </w:rPr>
    </w:lvl>
    <w:lvl w:ilvl="6" w:tplc="FFFFFFFF" w:tentative="1">
      <w:start w:val="1"/>
      <w:numFmt w:val="bullet"/>
      <w:lvlText w:val=""/>
      <w:lvlJc w:val="left"/>
      <w:pPr>
        <w:ind w:left="3927" w:hanging="480"/>
      </w:pPr>
      <w:rPr>
        <w:rFonts w:ascii="Wingdings" w:hAnsi="Wingdings" w:hint="default"/>
      </w:rPr>
    </w:lvl>
    <w:lvl w:ilvl="7" w:tplc="FFFFFFFF" w:tentative="1">
      <w:start w:val="1"/>
      <w:numFmt w:val="bullet"/>
      <w:lvlText w:val=""/>
      <w:lvlJc w:val="left"/>
      <w:pPr>
        <w:ind w:left="4407" w:hanging="480"/>
      </w:pPr>
      <w:rPr>
        <w:rFonts w:ascii="Wingdings" w:hAnsi="Wingdings" w:hint="default"/>
      </w:rPr>
    </w:lvl>
    <w:lvl w:ilvl="8" w:tplc="FFFFFFFF" w:tentative="1">
      <w:start w:val="1"/>
      <w:numFmt w:val="bullet"/>
      <w:lvlText w:val=""/>
      <w:lvlJc w:val="left"/>
      <w:pPr>
        <w:ind w:left="4887" w:hanging="480"/>
      </w:pPr>
      <w:rPr>
        <w:rFonts w:ascii="Wingdings" w:hAnsi="Wingdings" w:hint="default"/>
      </w:rPr>
    </w:lvl>
  </w:abstractNum>
  <w:abstractNum w:abstractNumId="24" w15:restartNumberingAfterBreak="0">
    <w:nsid w:val="2DAA1872"/>
    <w:multiLevelType w:val="hybridMultilevel"/>
    <w:tmpl w:val="E1F63ABC"/>
    <w:lvl w:ilvl="0" w:tplc="3C284C3E">
      <w:start w:val="1"/>
      <w:numFmt w:val="taiwaneseCountingThousand"/>
      <w:lvlText w:val="(%1)"/>
      <w:lvlJc w:val="left"/>
      <w:pPr>
        <w:ind w:left="1614" w:hanging="480"/>
      </w:pPr>
      <w:rPr>
        <w:rFonts w:ascii="標楷體" w:eastAsia="標楷體" w:hAnsi="標楷體" w:hint="eastAsia"/>
      </w:rPr>
    </w:lvl>
    <w:lvl w:ilvl="1" w:tplc="A24E3A94">
      <w:start w:val="2"/>
      <w:numFmt w:val="bullet"/>
      <w:lvlText w:val="□"/>
      <w:lvlJc w:val="left"/>
      <w:pPr>
        <w:ind w:left="1974" w:hanging="360"/>
      </w:pPr>
      <w:rPr>
        <w:rFonts w:ascii="標楷體" w:eastAsia="標楷體" w:hAnsi="標楷體" w:cs="Times New Roman" w:hint="eastAsia"/>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307F278B"/>
    <w:multiLevelType w:val="hybridMultilevel"/>
    <w:tmpl w:val="635426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8B82063"/>
    <w:multiLevelType w:val="hybridMultilevel"/>
    <w:tmpl w:val="4DC290F8"/>
    <w:lvl w:ilvl="0" w:tplc="D77A10D2">
      <w:start w:val="1"/>
      <w:numFmt w:val="taiwaneseCountingThousand"/>
      <w:lvlText w:val="%1、"/>
      <w:lvlJc w:val="left"/>
      <w:pPr>
        <w:ind w:left="1128" w:hanging="504"/>
      </w:pPr>
      <w:rPr>
        <w:rFonts w:hint="eastAsia"/>
        <w:b/>
        <w:bCs/>
        <w:sz w:val="26"/>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27" w15:restartNumberingAfterBreak="0">
    <w:nsid w:val="39DD0411"/>
    <w:multiLevelType w:val="hybridMultilevel"/>
    <w:tmpl w:val="8E48C8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8" w15:restartNumberingAfterBreak="0">
    <w:nsid w:val="3B1C67A3"/>
    <w:multiLevelType w:val="multilevel"/>
    <w:tmpl w:val="50D8F1FE"/>
    <w:styleLink w:val="LFO2"/>
    <w:lvl w:ilvl="0">
      <w:start w:val="1"/>
      <w:numFmt w:val="decimal"/>
      <w:pStyle w:val="3"/>
      <w:lvlText w:val="%1、"/>
      <w:lvlJc w:val="left"/>
      <w:pPr>
        <w:ind w:left="480" w:hanging="480"/>
      </w:pPr>
      <w:rPr>
        <w:rFonts w:ascii="Times New Roman" w:eastAsia="標楷體" w:hAnsi="Times New Roman" w:cs="Times New Roman"/>
        <w:sz w:val="4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C7E6FF0"/>
    <w:multiLevelType w:val="hybridMultilevel"/>
    <w:tmpl w:val="210C4C0E"/>
    <w:lvl w:ilvl="0" w:tplc="C3D078AE">
      <w:start w:val="1"/>
      <w:numFmt w:val="decimal"/>
      <w:lvlText w:val="%1."/>
      <w:lvlJc w:val="left"/>
      <w:pPr>
        <w:ind w:left="1392" w:hanging="360"/>
      </w:pPr>
      <w:rPr>
        <w:rFonts w:ascii="Times New Roman" w:eastAsia="標楷體" w:hAnsi="Times New Roman" w:cs="Arial" w:hint="default"/>
      </w:rPr>
    </w:lvl>
    <w:lvl w:ilvl="1" w:tplc="04090019">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30" w15:restartNumberingAfterBreak="0">
    <w:nsid w:val="3F183259"/>
    <w:multiLevelType w:val="hybridMultilevel"/>
    <w:tmpl w:val="F58CB410"/>
    <w:lvl w:ilvl="0" w:tplc="FFFFFFFF">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1"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40775957"/>
    <w:multiLevelType w:val="multilevel"/>
    <w:tmpl w:val="30EAFD52"/>
    <w:styleLink w:val="LFO12"/>
    <w:lvl w:ilvl="0">
      <w:start w:val="1"/>
      <w:numFmt w:val="ideographLegalTraditional"/>
      <w:lvlText w:val="%1、"/>
      <w:lvlJc w:val="left"/>
      <w:pPr>
        <w:ind w:left="720" w:hanging="720"/>
      </w:pPr>
      <w:rPr>
        <w:rFonts w:ascii="Times New Roman" w:eastAsia="標楷體" w:hAnsi="Times New Roman" w:cs="Times New Roman"/>
        <w:b w:val="0"/>
        <w:color w:val="000000"/>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D457C"/>
    <w:multiLevelType w:val="multilevel"/>
    <w:tmpl w:val="D9A0903C"/>
    <w:styleLink w:val="LFO4"/>
    <w:lvl w:ilvl="0">
      <w:start w:val="1"/>
      <w:numFmt w:val="decimal"/>
      <w:pStyle w:val="30"/>
      <w:suff w:val="space"/>
      <w:lvlText w:val="%1."/>
      <w:lvlJc w:val="left"/>
      <w:pPr>
        <w:ind w:left="360" w:hanging="360"/>
      </w:pPr>
      <w:rPr>
        <w:rFonts w:ascii="Times New Roman" w:eastAsia="標楷體" w:hAnsi="Times New Roman" w:cs="Times New Roman"/>
        <w:b/>
        <w:i w:val="0"/>
        <w:sz w:val="40"/>
      </w:rPr>
    </w:lvl>
    <w:lvl w:ilvl="1">
      <w:start w:val="1"/>
      <w:numFmt w:val="decimal"/>
      <w:suff w:val="space"/>
      <w:lvlText w:val="%2."/>
      <w:lvlJc w:val="left"/>
      <w:pPr>
        <w:ind w:left="720" w:hanging="363"/>
      </w:pPr>
    </w:lvl>
    <w:lvl w:ilvl="2">
      <w:start w:val="1"/>
      <w:numFmt w:val="decimal"/>
      <w:suff w:val="space"/>
      <w:lvlText w:val="（%3）."/>
      <w:lvlJc w:val="left"/>
      <w:pPr>
        <w:ind w:left="1080" w:hanging="360"/>
      </w:pPr>
    </w:lvl>
    <w:lvl w:ilvl="3">
      <w:start w:val="1"/>
      <w:numFmt w:val="decimal"/>
      <w:suff w:val="space"/>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4D0695"/>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8BF0111"/>
    <w:multiLevelType w:val="hybridMultilevel"/>
    <w:tmpl w:val="0D3E5F5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6" w15:restartNumberingAfterBreak="0">
    <w:nsid w:val="491F711E"/>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4A5D2764"/>
    <w:multiLevelType w:val="hybridMultilevel"/>
    <w:tmpl w:val="A9329708"/>
    <w:lvl w:ilvl="0" w:tplc="71E28B50">
      <w:start w:val="1"/>
      <w:numFmt w:val="decimal"/>
      <w:lvlText w:val="%1."/>
      <w:lvlJc w:val="left"/>
      <w:pPr>
        <w:ind w:left="360"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AE45683"/>
    <w:multiLevelType w:val="hybridMultilevel"/>
    <w:tmpl w:val="5A5252BA"/>
    <w:lvl w:ilvl="0" w:tplc="1BA87792">
      <w:start w:val="1"/>
      <w:numFmt w:val="taiwaneseCountingThousand"/>
      <w:lvlText w:val="%1、"/>
      <w:lvlJc w:val="left"/>
      <w:pPr>
        <w:ind w:left="480" w:hanging="480"/>
      </w:pPr>
      <w:rPr>
        <w:rFonts w:hint="eastAsia"/>
        <w:b/>
        <w:bCs/>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BAE0C0A"/>
    <w:multiLevelType w:val="hybridMultilevel"/>
    <w:tmpl w:val="46825436"/>
    <w:lvl w:ilvl="0" w:tplc="FFFFFFFF">
      <w:start w:val="1"/>
      <w:numFmt w:val="taiwaneseCountingThousand"/>
      <w:lvlText w:val="%1、"/>
      <w:lvlJc w:val="left"/>
      <w:pPr>
        <w:ind w:left="480" w:hanging="480"/>
      </w:pPr>
      <w:rPr>
        <w:rFonts w:hint="eastAsia"/>
        <w:b/>
        <w:bCs/>
        <w:sz w:val="2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4BB239C8"/>
    <w:multiLevelType w:val="hybridMultilevel"/>
    <w:tmpl w:val="210C4C0E"/>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41" w15:restartNumberingAfterBreak="0">
    <w:nsid w:val="4BC747BD"/>
    <w:multiLevelType w:val="hybridMultilevel"/>
    <w:tmpl w:val="13B42AF2"/>
    <w:lvl w:ilvl="0" w:tplc="0FB6F4EA">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2" w15:restartNumberingAfterBreak="0">
    <w:nsid w:val="4C837E60"/>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50A876C3"/>
    <w:multiLevelType w:val="multilevel"/>
    <w:tmpl w:val="E0384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07314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5" w15:restartNumberingAfterBreak="0">
    <w:nsid w:val="523A2EE5"/>
    <w:multiLevelType w:val="hybridMultilevel"/>
    <w:tmpl w:val="F2007D30"/>
    <w:lvl w:ilvl="0" w:tplc="D77A10D2">
      <w:start w:val="1"/>
      <w:numFmt w:val="taiwaneseCountingThousand"/>
      <w:lvlText w:val="%1、"/>
      <w:lvlJc w:val="left"/>
      <w:pPr>
        <w:ind w:left="120" w:hanging="504"/>
      </w:pPr>
      <w:rPr>
        <w:rFonts w:hint="eastAsia"/>
        <w:b/>
        <w:bCs/>
        <w:sz w:val="26"/>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6" w15:restartNumberingAfterBreak="0">
    <w:nsid w:val="59D04CB1"/>
    <w:multiLevelType w:val="multilevel"/>
    <w:tmpl w:val="B8063D68"/>
    <w:styleLink w:val="LFO5"/>
    <w:lvl w:ilvl="0">
      <w:start w:val="1"/>
      <w:numFmt w:val="decimal"/>
      <w:pStyle w:val="25"/>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7" w15:restartNumberingAfterBreak="0">
    <w:nsid w:val="5A845127"/>
    <w:multiLevelType w:val="hybridMultilevel"/>
    <w:tmpl w:val="69AEBCBE"/>
    <w:lvl w:ilvl="0" w:tplc="51C0C0DA">
      <w:start w:val="1"/>
      <w:numFmt w:val="bullet"/>
      <w:lvlText w:val="•"/>
      <w:lvlJc w:val="left"/>
      <w:pPr>
        <w:ind w:left="480" w:hanging="480"/>
      </w:pPr>
      <w:rPr>
        <w:rFonts w:ascii="Arial" w:hAnsi="Arial"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B2443EE"/>
    <w:multiLevelType w:val="hybridMultilevel"/>
    <w:tmpl w:val="D68A0BC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49" w15:restartNumberingAfterBreak="0">
    <w:nsid w:val="5BC26601"/>
    <w:multiLevelType w:val="hybridMultilevel"/>
    <w:tmpl w:val="26E0A39A"/>
    <w:lvl w:ilvl="0" w:tplc="B5CCC8A0">
      <w:start w:val="1"/>
      <w:numFmt w:val="bullet"/>
      <w:lvlText w:val="•"/>
      <w:lvlJc w:val="left"/>
      <w:pPr>
        <w:tabs>
          <w:tab w:val="num" w:pos="360"/>
        </w:tabs>
        <w:ind w:left="360" w:hanging="360"/>
      </w:pPr>
      <w:rPr>
        <w:rFonts w:ascii="Arial" w:hAnsi="Arial" w:hint="default"/>
      </w:rPr>
    </w:lvl>
    <w:lvl w:ilvl="1" w:tplc="1C9289D2" w:tentative="1">
      <w:start w:val="1"/>
      <w:numFmt w:val="bullet"/>
      <w:lvlText w:val="•"/>
      <w:lvlJc w:val="left"/>
      <w:pPr>
        <w:tabs>
          <w:tab w:val="num" w:pos="1080"/>
        </w:tabs>
        <w:ind w:left="1080" w:hanging="360"/>
      </w:pPr>
      <w:rPr>
        <w:rFonts w:ascii="Arial" w:hAnsi="Arial" w:hint="default"/>
      </w:rPr>
    </w:lvl>
    <w:lvl w:ilvl="2" w:tplc="DE1458A8" w:tentative="1">
      <w:start w:val="1"/>
      <w:numFmt w:val="bullet"/>
      <w:lvlText w:val="•"/>
      <w:lvlJc w:val="left"/>
      <w:pPr>
        <w:tabs>
          <w:tab w:val="num" w:pos="1800"/>
        </w:tabs>
        <w:ind w:left="1800" w:hanging="360"/>
      </w:pPr>
      <w:rPr>
        <w:rFonts w:ascii="Arial" w:hAnsi="Arial" w:hint="default"/>
      </w:rPr>
    </w:lvl>
    <w:lvl w:ilvl="3" w:tplc="92EE298C" w:tentative="1">
      <w:start w:val="1"/>
      <w:numFmt w:val="bullet"/>
      <w:lvlText w:val="•"/>
      <w:lvlJc w:val="left"/>
      <w:pPr>
        <w:tabs>
          <w:tab w:val="num" w:pos="2520"/>
        </w:tabs>
        <w:ind w:left="2520" w:hanging="360"/>
      </w:pPr>
      <w:rPr>
        <w:rFonts w:ascii="Arial" w:hAnsi="Arial" w:hint="default"/>
      </w:rPr>
    </w:lvl>
    <w:lvl w:ilvl="4" w:tplc="5A0A8CB8" w:tentative="1">
      <w:start w:val="1"/>
      <w:numFmt w:val="bullet"/>
      <w:lvlText w:val="•"/>
      <w:lvlJc w:val="left"/>
      <w:pPr>
        <w:tabs>
          <w:tab w:val="num" w:pos="3240"/>
        </w:tabs>
        <w:ind w:left="3240" w:hanging="360"/>
      </w:pPr>
      <w:rPr>
        <w:rFonts w:ascii="Arial" w:hAnsi="Arial" w:hint="default"/>
      </w:rPr>
    </w:lvl>
    <w:lvl w:ilvl="5" w:tplc="EE689FBC" w:tentative="1">
      <w:start w:val="1"/>
      <w:numFmt w:val="bullet"/>
      <w:lvlText w:val="•"/>
      <w:lvlJc w:val="left"/>
      <w:pPr>
        <w:tabs>
          <w:tab w:val="num" w:pos="3960"/>
        </w:tabs>
        <w:ind w:left="3960" w:hanging="360"/>
      </w:pPr>
      <w:rPr>
        <w:rFonts w:ascii="Arial" w:hAnsi="Arial" w:hint="default"/>
      </w:rPr>
    </w:lvl>
    <w:lvl w:ilvl="6" w:tplc="82CE9C06" w:tentative="1">
      <w:start w:val="1"/>
      <w:numFmt w:val="bullet"/>
      <w:lvlText w:val="•"/>
      <w:lvlJc w:val="left"/>
      <w:pPr>
        <w:tabs>
          <w:tab w:val="num" w:pos="4680"/>
        </w:tabs>
        <w:ind w:left="4680" w:hanging="360"/>
      </w:pPr>
      <w:rPr>
        <w:rFonts w:ascii="Arial" w:hAnsi="Arial" w:hint="default"/>
      </w:rPr>
    </w:lvl>
    <w:lvl w:ilvl="7" w:tplc="0BB2FABC" w:tentative="1">
      <w:start w:val="1"/>
      <w:numFmt w:val="bullet"/>
      <w:lvlText w:val="•"/>
      <w:lvlJc w:val="left"/>
      <w:pPr>
        <w:tabs>
          <w:tab w:val="num" w:pos="5400"/>
        </w:tabs>
        <w:ind w:left="5400" w:hanging="360"/>
      </w:pPr>
      <w:rPr>
        <w:rFonts w:ascii="Arial" w:hAnsi="Arial" w:hint="default"/>
      </w:rPr>
    </w:lvl>
    <w:lvl w:ilvl="8" w:tplc="8F808A08"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5C225AD0"/>
    <w:multiLevelType w:val="hybridMultilevel"/>
    <w:tmpl w:val="F58CB410"/>
    <w:lvl w:ilvl="0" w:tplc="595692E0">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1" w15:restartNumberingAfterBreak="0">
    <w:nsid w:val="5C945615"/>
    <w:multiLevelType w:val="multilevel"/>
    <w:tmpl w:val="35DC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B591D"/>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53" w15:restartNumberingAfterBreak="0">
    <w:nsid w:val="616821C4"/>
    <w:multiLevelType w:val="hybridMultilevel"/>
    <w:tmpl w:val="42004E6C"/>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4" w15:restartNumberingAfterBreak="0">
    <w:nsid w:val="617F006B"/>
    <w:multiLevelType w:val="hybridMultilevel"/>
    <w:tmpl w:val="6C6CF5E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5651CEF"/>
    <w:multiLevelType w:val="hybridMultilevel"/>
    <w:tmpl w:val="FB56C496"/>
    <w:lvl w:ilvl="0" w:tplc="4734105E">
      <w:start w:val="1"/>
      <w:numFmt w:val="decimal"/>
      <w:lvlText w:val="%1."/>
      <w:lvlJc w:val="left"/>
      <w:pPr>
        <w:ind w:left="960" w:hanging="480"/>
      </w:pPr>
      <w:rPr>
        <w:b/>
        <w:bCs/>
        <w:color w:val="auto"/>
      </w:rPr>
    </w:lvl>
    <w:lvl w:ilvl="1" w:tplc="D4F2BDE6">
      <w:start w:val="3"/>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66341AC5"/>
    <w:multiLevelType w:val="hybridMultilevel"/>
    <w:tmpl w:val="00D06BBE"/>
    <w:lvl w:ilvl="0" w:tplc="FFFFFFFF">
      <w:start w:val="1"/>
      <w:numFmt w:val="decimal"/>
      <w:lvlText w:val="%1."/>
      <w:lvlJc w:val="left"/>
      <w:pPr>
        <w:ind w:left="472" w:hanging="360"/>
      </w:pPr>
      <w:rPr>
        <w:rFonts w:ascii="Times New Roman" w:eastAsia="微軟正黑體" w:hAnsi="Times New Roman" w:cs="Times New Roman" w:hint="default"/>
      </w:rPr>
    </w:lvl>
    <w:lvl w:ilvl="1" w:tplc="FFFFFFFF" w:tentative="1">
      <w:start w:val="1"/>
      <w:numFmt w:val="ideographTraditional"/>
      <w:lvlText w:val="%2、"/>
      <w:lvlJc w:val="left"/>
      <w:pPr>
        <w:ind w:left="1072" w:hanging="480"/>
      </w:pPr>
    </w:lvl>
    <w:lvl w:ilvl="2" w:tplc="FFFFFFFF" w:tentative="1">
      <w:start w:val="1"/>
      <w:numFmt w:val="lowerRoman"/>
      <w:lvlText w:val="%3."/>
      <w:lvlJc w:val="right"/>
      <w:pPr>
        <w:ind w:left="1552" w:hanging="480"/>
      </w:pPr>
    </w:lvl>
    <w:lvl w:ilvl="3" w:tplc="FFFFFFFF" w:tentative="1">
      <w:start w:val="1"/>
      <w:numFmt w:val="decimal"/>
      <w:lvlText w:val="%4."/>
      <w:lvlJc w:val="left"/>
      <w:pPr>
        <w:ind w:left="2032" w:hanging="480"/>
      </w:pPr>
    </w:lvl>
    <w:lvl w:ilvl="4" w:tplc="FFFFFFFF" w:tentative="1">
      <w:start w:val="1"/>
      <w:numFmt w:val="ideographTraditional"/>
      <w:lvlText w:val="%5、"/>
      <w:lvlJc w:val="left"/>
      <w:pPr>
        <w:ind w:left="2512" w:hanging="480"/>
      </w:pPr>
    </w:lvl>
    <w:lvl w:ilvl="5" w:tplc="FFFFFFFF" w:tentative="1">
      <w:start w:val="1"/>
      <w:numFmt w:val="lowerRoman"/>
      <w:lvlText w:val="%6."/>
      <w:lvlJc w:val="right"/>
      <w:pPr>
        <w:ind w:left="2992" w:hanging="480"/>
      </w:pPr>
    </w:lvl>
    <w:lvl w:ilvl="6" w:tplc="FFFFFFFF" w:tentative="1">
      <w:start w:val="1"/>
      <w:numFmt w:val="decimal"/>
      <w:lvlText w:val="%7."/>
      <w:lvlJc w:val="left"/>
      <w:pPr>
        <w:ind w:left="3472" w:hanging="480"/>
      </w:pPr>
    </w:lvl>
    <w:lvl w:ilvl="7" w:tplc="FFFFFFFF" w:tentative="1">
      <w:start w:val="1"/>
      <w:numFmt w:val="ideographTraditional"/>
      <w:lvlText w:val="%8、"/>
      <w:lvlJc w:val="left"/>
      <w:pPr>
        <w:ind w:left="3952" w:hanging="480"/>
      </w:pPr>
    </w:lvl>
    <w:lvl w:ilvl="8" w:tplc="FFFFFFFF" w:tentative="1">
      <w:start w:val="1"/>
      <w:numFmt w:val="lowerRoman"/>
      <w:lvlText w:val="%9."/>
      <w:lvlJc w:val="right"/>
      <w:pPr>
        <w:ind w:left="4432" w:hanging="480"/>
      </w:pPr>
    </w:lvl>
  </w:abstractNum>
  <w:abstractNum w:abstractNumId="57" w15:restartNumberingAfterBreak="0">
    <w:nsid w:val="66B450BA"/>
    <w:multiLevelType w:val="multilevel"/>
    <w:tmpl w:val="7EB8D5A4"/>
    <w:styleLink w:val="LFO1"/>
    <w:lvl w:ilvl="0">
      <w:start w:val="1"/>
      <w:numFmt w:val="none"/>
      <w:suff w:val="nothing"/>
      <w:lvlText w:val="%1"/>
      <w:lvlJc w:val="left"/>
    </w:lvl>
    <w:lvl w:ilvl="1">
      <w:start w:val="1"/>
      <w:numFmt w:val="decimal"/>
      <w:lvlText w:val="%2、"/>
      <w:lvlJc w:val="left"/>
      <w:pPr>
        <w:ind w:left="1194" w:hanging="480"/>
      </w:pPr>
    </w:lvl>
    <w:lvl w:ilvl="2">
      <w:start w:val="1"/>
      <w:numFmt w:val="none"/>
      <w:suff w:val="nothing"/>
      <w:lvlText w:val="%3"/>
      <w:lvlJc w:val="left"/>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8" w15:restartNumberingAfterBreak="0">
    <w:nsid w:val="66CB3C3E"/>
    <w:multiLevelType w:val="hybridMultilevel"/>
    <w:tmpl w:val="EF24E278"/>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9" w15:restartNumberingAfterBreak="0">
    <w:nsid w:val="66ED5F64"/>
    <w:multiLevelType w:val="hybridMultilevel"/>
    <w:tmpl w:val="7338939E"/>
    <w:lvl w:ilvl="0" w:tplc="FFFFFFFF">
      <w:start w:val="1"/>
      <w:numFmt w:val="taiwaneseCountingThousand"/>
      <w:lvlText w:val="%1、"/>
      <w:lvlJc w:val="left"/>
      <w:pPr>
        <w:ind w:left="120" w:hanging="504"/>
      </w:pPr>
      <w:rPr>
        <w:rFonts w:hint="eastAsia"/>
        <w:b w:val="0"/>
        <w:bCs w:val="0"/>
        <w:sz w:val="24"/>
        <w:szCs w:val="22"/>
      </w:rPr>
    </w:lvl>
    <w:lvl w:ilvl="1" w:tplc="A036E7E6">
      <w:start w:val="1"/>
      <w:numFmt w:val="decimal"/>
      <w:lvlText w:val="%2."/>
      <w:lvlJc w:val="left"/>
      <w:pPr>
        <w:ind w:left="456" w:hanging="360"/>
      </w:pPr>
      <w:rPr>
        <w:rFonts w:hint="default"/>
        <w:b/>
      </w:r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60" w15:restartNumberingAfterBreak="0">
    <w:nsid w:val="68AC68F2"/>
    <w:multiLevelType w:val="hybridMultilevel"/>
    <w:tmpl w:val="A2ECEA06"/>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1" w15:restartNumberingAfterBreak="0">
    <w:nsid w:val="6AF74D7B"/>
    <w:multiLevelType w:val="hybridMultilevel"/>
    <w:tmpl w:val="477A67D8"/>
    <w:lvl w:ilvl="0" w:tplc="FFFFFFFF">
      <w:start w:val="1"/>
      <w:numFmt w:val="taiwaneseCountingThousand"/>
      <w:lvlText w:val="%1、"/>
      <w:lvlJc w:val="left"/>
      <w:pPr>
        <w:ind w:left="-431" w:hanging="480"/>
      </w:pPr>
      <w:rPr>
        <w:rFonts w:ascii="標楷體" w:eastAsia="標楷體" w:hAnsi="標楷體"/>
      </w:rPr>
    </w:lvl>
    <w:lvl w:ilvl="1" w:tplc="FFFFFFFF" w:tentative="1">
      <w:start w:val="1"/>
      <w:numFmt w:val="ideographTraditional"/>
      <w:lvlText w:val="%2、"/>
      <w:lvlJc w:val="left"/>
      <w:pPr>
        <w:ind w:left="49" w:hanging="480"/>
      </w:pPr>
    </w:lvl>
    <w:lvl w:ilvl="2" w:tplc="FFFFFFFF" w:tentative="1">
      <w:start w:val="1"/>
      <w:numFmt w:val="lowerRoman"/>
      <w:lvlText w:val="%3."/>
      <w:lvlJc w:val="right"/>
      <w:pPr>
        <w:ind w:left="529" w:hanging="480"/>
      </w:pPr>
    </w:lvl>
    <w:lvl w:ilvl="3" w:tplc="FFFFFFFF" w:tentative="1">
      <w:start w:val="1"/>
      <w:numFmt w:val="decimal"/>
      <w:lvlText w:val="%4."/>
      <w:lvlJc w:val="left"/>
      <w:pPr>
        <w:ind w:left="1009" w:hanging="480"/>
      </w:pPr>
    </w:lvl>
    <w:lvl w:ilvl="4" w:tplc="FFFFFFFF" w:tentative="1">
      <w:start w:val="1"/>
      <w:numFmt w:val="ideographTraditional"/>
      <w:lvlText w:val="%5、"/>
      <w:lvlJc w:val="left"/>
      <w:pPr>
        <w:ind w:left="1489" w:hanging="480"/>
      </w:pPr>
    </w:lvl>
    <w:lvl w:ilvl="5" w:tplc="FFFFFFFF" w:tentative="1">
      <w:start w:val="1"/>
      <w:numFmt w:val="lowerRoman"/>
      <w:lvlText w:val="%6."/>
      <w:lvlJc w:val="right"/>
      <w:pPr>
        <w:ind w:left="1969" w:hanging="480"/>
      </w:pPr>
    </w:lvl>
    <w:lvl w:ilvl="6" w:tplc="FFFFFFFF" w:tentative="1">
      <w:start w:val="1"/>
      <w:numFmt w:val="decimal"/>
      <w:lvlText w:val="%7."/>
      <w:lvlJc w:val="left"/>
      <w:pPr>
        <w:ind w:left="2449" w:hanging="480"/>
      </w:pPr>
    </w:lvl>
    <w:lvl w:ilvl="7" w:tplc="FFFFFFFF" w:tentative="1">
      <w:start w:val="1"/>
      <w:numFmt w:val="ideographTraditional"/>
      <w:lvlText w:val="%8、"/>
      <w:lvlJc w:val="left"/>
      <w:pPr>
        <w:ind w:left="2929" w:hanging="480"/>
      </w:pPr>
    </w:lvl>
    <w:lvl w:ilvl="8" w:tplc="FFFFFFFF" w:tentative="1">
      <w:start w:val="1"/>
      <w:numFmt w:val="lowerRoman"/>
      <w:lvlText w:val="%9."/>
      <w:lvlJc w:val="right"/>
      <w:pPr>
        <w:ind w:left="3409" w:hanging="480"/>
      </w:pPr>
    </w:lvl>
  </w:abstractNum>
  <w:abstractNum w:abstractNumId="62" w15:restartNumberingAfterBreak="0">
    <w:nsid w:val="6B044A8D"/>
    <w:multiLevelType w:val="hybridMultilevel"/>
    <w:tmpl w:val="98A6AC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3" w15:restartNumberingAfterBreak="0">
    <w:nsid w:val="6C780209"/>
    <w:multiLevelType w:val="hybridMultilevel"/>
    <w:tmpl w:val="F2043EAC"/>
    <w:lvl w:ilvl="0" w:tplc="FFFFFFFF">
      <w:start w:val="1"/>
      <w:numFmt w:val="taiwaneseCountingThousand"/>
      <w:lvlText w:val="%1、"/>
      <w:lvlJc w:val="left"/>
      <w:pPr>
        <w:ind w:left="1080" w:hanging="480"/>
      </w:pPr>
      <w:rPr>
        <w:rFonts w:hint="default"/>
        <w:color w:val="auto"/>
        <w:lang w:val="en-US"/>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64" w15:restartNumberingAfterBreak="0">
    <w:nsid w:val="6DF23BB4"/>
    <w:multiLevelType w:val="hybridMultilevel"/>
    <w:tmpl w:val="2DFA35C2"/>
    <w:lvl w:ilvl="0" w:tplc="0409000F">
      <w:start w:val="1"/>
      <w:numFmt w:val="decimal"/>
      <w:lvlText w:val="%1."/>
      <w:lvlJc w:val="left"/>
      <w:pPr>
        <w:ind w:left="1106" w:hanging="480"/>
      </w:pPr>
    </w:lvl>
    <w:lvl w:ilvl="1" w:tplc="04090019">
      <w:start w:val="1"/>
      <w:numFmt w:val="ideographTraditional"/>
      <w:lvlText w:val="%2、"/>
      <w:lvlJc w:val="left"/>
      <w:pPr>
        <w:ind w:left="1586" w:hanging="480"/>
      </w:pPr>
    </w:lvl>
    <w:lvl w:ilvl="2" w:tplc="0409001B" w:tentative="1">
      <w:start w:val="1"/>
      <w:numFmt w:val="lowerRoman"/>
      <w:lvlText w:val="%3."/>
      <w:lvlJc w:val="right"/>
      <w:pPr>
        <w:ind w:left="2066" w:hanging="480"/>
      </w:pPr>
    </w:lvl>
    <w:lvl w:ilvl="3" w:tplc="0409000F" w:tentative="1">
      <w:start w:val="1"/>
      <w:numFmt w:val="decimal"/>
      <w:lvlText w:val="%4."/>
      <w:lvlJc w:val="left"/>
      <w:pPr>
        <w:ind w:left="2546" w:hanging="480"/>
      </w:pPr>
    </w:lvl>
    <w:lvl w:ilvl="4" w:tplc="04090019" w:tentative="1">
      <w:start w:val="1"/>
      <w:numFmt w:val="ideographTraditional"/>
      <w:lvlText w:val="%5、"/>
      <w:lvlJc w:val="left"/>
      <w:pPr>
        <w:ind w:left="3026" w:hanging="480"/>
      </w:pPr>
    </w:lvl>
    <w:lvl w:ilvl="5" w:tplc="0409001B" w:tentative="1">
      <w:start w:val="1"/>
      <w:numFmt w:val="lowerRoman"/>
      <w:lvlText w:val="%6."/>
      <w:lvlJc w:val="right"/>
      <w:pPr>
        <w:ind w:left="3506" w:hanging="480"/>
      </w:pPr>
    </w:lvl>
    <w:lvl w:ilvl="6" w:tplc="0409000F" w:tentative="1">
      <w:start w:val="1"/>
      <w:numFmt w:val="decimal"/>
      <w:lvlText w:val="%7."/>
      <w:lvlJc w:val="left"/>
      <w:pPr>
        <w:ind w:left="3986" w:hanging="480"/>
      </w:pPr>
    </w:lvl>
    <w:lvl w:ilvl="7" w:tplc="04090019" w:tentative="1">
      <w:start w:val="1"/>
      <w:numFmt w:val="ideographTraditional"/>
      <w:lvlText w:val="%8、"/>
      <w:lvlJc w:val="left"/>
      <w:pPr>
        <w:ind w:left="4466" w:hanging="480"/>
      </w:pPr>
    </w:lvl>
    <w:lvl w:ilvl="8" w:tplc="0409001B" w:tentative="1">
      <w:start w:val="1"/>
      <w:numFmt w:val="lowerRoman"/>
      <w:lvlText w:val="%9."/>
      <w:lvlJc w:val="right"/>
      <w:pPr>
        <w:ind w:left="4946" w:hanging="480"/>
      </w:pPr>
    </w:lvl>
  </w:abstractNum>
  <w:abstractNum w:abstractNumId="65" w15:restartNumberingAfterBreak="0">
    <w:nsid w:val="6F8640A4"/>
    <w:multiLevelType w:val="hybridMultilevel"/>
    <w:tmpl w:val="9280D7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6" w15:restartNumberingAfterBreak="0">
    <w:nsid w:val="70E309F6"/>
    <w:multiLevelType w:val="multilevel"/>
    <w:tmpl w:val="9522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C557C4"/>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73EC7555"/>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69" w15:restartNumberingAfterBreak="0">
    <w:nsid w:val="757A1644"/>
    <w:multiLevelType w:val="hybridMultilevel"/>
    <w:tmpl w:val="182A7C54"/>
    <w:lvl w:ilvl="0" w:tplc="0A8E542C">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6613226"/>
    <w:multiLevelType w:val="multilevel"/>
    <w:tmpl w:val="557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300B7D"/>
    <w:multiLevelType w:val="hybridMultilevel"/>
    <w:tmpl w:val="C0947044"/>
    <w:lvl w:ilvl="0" w:tplc="5BDA26E6">
      <w:start w:val="1"/>
      <w:numFmt w:val="taiwaneseCountingThousand"/>
      <w:lvlText w:val="%1、"/>
      <w:lvlJc w:val="left"/>
      <w:pPr>
        <w:ind w:left="1473" w:hanging="480"/>
      </w:pPr>
      <w:rPr>
        <w:rFonts w:hint="default"/>
        <w:color w:val="auto"/>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2" w15:restartNumberingAfterBreak="0">
    <w:nsid w:val="79B44E95"/>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3" w15:restartNumberingAfterBreak="0">
    <w:nsid w:val="7B6E0A8D"/>
    <w:multiLevelType w:val="singleLevel"/>
    <w:tmpl w:val="509624D8"/>
    <w:lvl w:ilvl="0">
      <w:start w:val="1"/>
      <w:numFmt w:val="bullet"/>
      <w:pStyle w:val="a1"/>
      <w:lvlText w:val=""/>
      <w:lvlJc w:val="left"/>
      <w:pPr>
        <w:tabs>
          <w:tab w:val="num" w:pos="425"/>
        </w:tabs>
        <w:ind w:left="425" w:hanging="425"/>
      </w:pPr>
      <w:rPr>
        <w:rFonts w:ascii="Wingdings" w:hAnsi="Wingdings" w:hint="default"/>
      </w:rPr>
    </w:lvl>
  </w:abstractNum>
  <w:abstractNum w:abstractNumId="74" w15:restartNumberingAfterBreak="0">
    <w:nsid w:val="7BAB269B"/>
    <w:multiLevelType w:val="hybridMultilevel"/>
    <w:tmpl w:val="D0FAAE2E"/>
    <w:lvl w:ilvl="0" w:tplc="FFFFFFFF">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7BB81346"/>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6" w15:restartNumberingAfterBreak="0">
    <w:nsid w:val="7C1C0152"/>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77" w15:restartNumberingAfterBreak="0">
    <w:nsid w:val="7C48251A"/>
    <w:multiLevelType w:val="hybridMultilevel"/>
    <w:tmpl w:val="CED0ADFA"/>
    <w:lvl w:ilvl="0" w:tplc="6890DBA6">
      <w:start w:val="1"/>
      <w:numFmt w:val="decimal"/>
      <w:lvlText w:val="(%1)"/>
      <w:lvlJc w:val="left"/>
      <w:pPr>
        <w:ind w:left="480" w:hanging="480"/>
      </w:pPr>
      <w:rPr>
        <w:rFonts w:ascii="Times New Roman" w:eastAsia="標楷體"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7D5F7FA6"/>
    <w:multiLevelType w:val="hybridMultilevel"/>
    <w:tmpl w:val="CCF42FAE"/>
    <w:lvl w:ilvl="0" w:tplc="FFFFFFFF">
      <w:start w:val="1"/>
      <w:numFmt w:val="decimal"/>
      <w:lvlText w:val="%1."/>
      <w:lvlJc w:val="left"/>
      <w:pPr>
        <w:ind w:left="1106" w:hanging="480"/>
      </w:pPr>
    </w:lvl>
    <w:lvl w:ilvl="1" w:tplc="89064B28">
      <w:start w:val="1"/>
      <w:numFmt w:val="decimal"/>
      <w:lvlText w:val="%2."/>
      <w:lvlJc w:val="left"/>
      <w:pPr>
        <w:ind w:left="960" w:hanging="480"/>
      </w:pPr>
      <w:rPr>
        <w:b/>
        <w:bCs/>
      </w:rPr>
    </w:lvl>
    <w:lvl w:ilvl="2" w:tplc="FFFFFFFF">
      <w:start w:val="1"/>
      <w:numFmt w:val="lowerRoman"/>
      <w:lvlText w:val="%3."/>
      <w:lvlJc w:val="right"/>
      <w:pPr>
        <w:ind w:left="2066" w:hanging="480"/>
      </w:pPr>
    </w:lvl>
    <w:lvl w:ilvl="3" w:tplc="FFFFFFFF" w:tentative="1">
      <w:start w:val="1"/>
      <w:numFmt w:val="decimal"/>
      <w:lvlText w:val="%4."/>
      <w:lvlJc w:val="left"/>
      <w:pPr>
        <w:ind w:left="2546" w:hanging="480"/>
      </w:pPr>
    </w:lvl>
    <w:lvl w:ilvl="4" w:tplc="FFFFFFFF" w:tentative="1">
      <w:start w:val="1"/>
      <w:numFmt w:val="ideographTraditional"/>
      <w:lvlText w:val="%5、"/>
      <w:lvlJc w:val="left"/>
      <w:pPr>
        <w:ind w:left="3026" w:hanging="480"/>
      </w:pPr>
    </w:lvl>
    <w:lvl w:ilvl="5" w:tplc="FFFFFFFF" w:tentative="1">
      <w:start w:val="1"/>
      <w:numFmt w:val="lowerRoman"/>
      <w:lvlText w:val="%6."/>
      <w:lvlJc w:val="right"/>
      <w:pPr>
        <w:ind w:left="3506" w:hanging="480"/>
      </w:pPr>
    </w:lvl>
    <w:lvl w:ilvl="6" w:tplc="FFFFFFFF" w:tentative="1">
      <w:start w:val="1"/>
      <w:numFmt w:val="decimal"/>
      <w:lvlText w:val="%7."/>
      <w:lvlJc w:val="left"/>
      <w:pPr>
        <w:ind w:left="3986" w:hanging="480"/>
      </w:pPr>
    </w:lvl>
    <w:lvl w:ilvl="7" w:tplc="FFFFFFFF" w:tentative="1">
      <w:start w:val="1"/>
      <w:numFmt w:val="ideographTraditional"/>
      <w:lvlText w:val="%8、"/>
      <w:lvlJc w:val="left"/>
      <w:pPr>
        <w:ind w:left="4466" w:hanging="480"/>
      </w:pPr>
    </w:lvl>
    <w:lvl w:ilvl="8" w:tplc="FFFFFFFF" w:tentative="1">
      <w:start w:val="1"/>
      <w:numFmt w:val="lowerRoman"/>
      <w:lvlText w:val="%9."/>
      <w:lvlJc w:val="right"/>
      <w:pPr>
        <w:ind w:left="4946" w:hanging="480"/>
      </w:pPr>
    </w:lvl>
  </w:abstractNum>
  <w:abstractNum w:abstractNumId="79" w15:restartNumberingAfterBreak="0">
    <w:nsid w:val="7DAA247A"/>
    <w:multiLevelType w:val="hybridMultilevel"/>
    <w:tmpl w:val="2DB02B32"/>
    <w:lvl w:ilvl="0" w:tplc="04090017">
      <w:start w:val="1"/>
      <w:numFmt w:val="ideographLegalTraditional"/>
      <w:lvlText w:val="%1、"/>
      <w:lvlJc w:val="left"/>
      <w:pPr>
        <w:ind w:left="480" w:hanging="480"/>
      </w:pPr>
    </w:lvl>
    <w:lvl w:ilvl="1" w:tplc="976466E8">
      <w:start w:val="1"/>
      <w:numFmt w:val="taiwaneseCountingThousand"/>
      <w:lvlText w:val="(%2)"/>
      <w:lvlJc w:val="left"/>
      <w:pPr>
        <w:ind w:left="1200" w:hanging="720"/>
      </w:pPr>
      <w:rPr>
        <w:rFonts w:ascii="標楷體" w:eastAsia="標楷體" w:hAnsi="標楷體" w:hint="eastAsia"/>
        <w:color w:val="auto"/>
      </w:rPr>
    </w:lvl>
    <w:lvl w:ilvl="2" w:tplc="3C284C3E">
      <w:start w:val="1"/>
      <w:numFmt w:val="taiwaneseCountingThousand"/>
      <w:lvlText w:val="(%3)"/>
      <w:lvlJc w:val="left"/>
      <w:pPr>
        <w:ind w:left="1320" w:hanging="360"/>
      </w:pPr>
      <w:rPr>
        <w:rFonts w:ascii="標楷體" w:eastAsia="標楷體" w:hAnsi="標楷體" w:hint="eastAsia"/>
      </w:r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5149286">
    <w:abstractNumId w:val="32"/>
  </w:num>
  <w:num w:numId="2" w16cid:durableId="1178035738">
    <w:abstractNumId w:val="57"/>
  </w:num>
  <w:num w:numId="3" w16cid:durableId="1639721671">
    <w:abstractNumId w:val="28"/>
  </w:num>
  <w:num w:numId="4" w16cid:durableId="1510293411">
    <w:abstractNumId w:val="19"/>
  </w:num>
  <w:num w:numId="5" w16cid:durableId="1678776481">
    <w:abstractNumId w:val="33"/>
  </w:num>
  <w:num w:numId="6" w16cid:durableId="1201283590">
    <w:abstractNumId w:val="46"/>
  </w:num>
  <w:num w:numId="7" w16cid:durableId="1384714773">
    <w:abstractNumId w:val="9"/>
  </w:num>
  <w:num w:numId="8" w16cid:durableId="457727936">
    <w:abstractNumId w:val="37"/>
  </w:num>
  <w:num w:numId="9" w16cid:durableId="1244148568">
    <w:abstractNumId w:val="47"/>
  </w:num>
  <w:num w:numId="10" w16cid:durableId="1569028041">
    <w:abstractNumId w:val="79"/>
  </w:num>
  <w:num w:numId="11" w16cid:durableId="1358045206">
    <w:abstractNumId w:val="73"/>
  </w:num>
  <w:num w:numId="12" w16cid:durableId="1997801389">
    <w:abstractNumId w:val="31"/>
  </w:num>
  <w:num w:numId="13" w16cid:durableId="897472539">
    <w:abstractNumId w:val="69"/>
  </w:num>
  <w:num w:numId="14" w16cid:durableId="95291916">
    <w:abstractNumId w:val="49"/>
  </w:num>
  <w:num w:numId="15" w16cid:durableId="2028828932">
    <w:abstractNumId w:val="29"/>
  </w:num>
  <w:num w:numId="16" w16cid:durableId="1861551352">
    <w:abstractNumId w:val="17"/>
  </w:num>
  <w:num w:numId="17" w16cid:durableId="1691570698">
    <w:abstractNumId w:val="2"/>
  </w:num>
  <w:num w:numId="18" w16cid:durableId="672417446">
    <w:abstractNumId w:val="4"/>
  </w:num>
  <w:num w:numId="19" w16cid:durableId="1036390065">
    <w:abstractNumId w:val="67"/>
  </w:num>
  <w:num w:numId="20" w16cid:durableId="1141072748">
    <w:abstractNumId w:val="34"/>
  </w:num>
  <w:num w:numId="21" w16cid:durableId="2070182890">
    <w:abstractNumId w:val="40"/>
  </w:num>
  <w:num w:numId="22" w16cid:durableId="71851964">
    <w:abstractNumId w:val="77"/>
  </w:num>
  <w:num w:numId="23" w16cid:durableId="1762098564">
    <w:abstractNumId w:val="1"/>
  </w:num>
  <w:num w:numId="24" w16cid:durableId="1738630584">
    <w:abstractNumId w:val="43"/>
  </w:num>
  <w:num w:numId="25" w16cid:durableId="1270508925">
    <w:abstractNumId w:val="0"/>
  </w:num>
  <w:num w:numId="26" w16cid:durableId="137646427">
    <w:abstractNumId w:val="18"/>
  </w:num>
  <w:num w:numId="27" w16cid:durableId="841160090">
    <w:abstractNumId w:val="51"/>
  </w:num>
  <w:num w:numId="28" w16cid:durableId="18119141">
    <w:abstractNumId w:val="66"/>
  </w:num>
  <w:num w:numId="29" w16cid:durableId="1319111213">
    <w:abstractNumId w:val="70"/>
  </w:num>
  <w:num w:numId="30" w16cid:durableId="232087049">
    <w:abstractNumId w:val="42"/>
  </w:num>
  <w:num w:numId="31" w16cid:durableId="1845825539">
    <w:abstractNumId w:val="24"/>
  </w:num>
  <w:num w:numId="32" w16cid:durableId="1691106087">
    <w:abstractNumId w:val="54"/>
  </w:num>
  <w:num w:numId="33" w16cid:durableId="812258760">
    <w:abstractNumId w:val="20"/>
  </w:num>
  <w:num w:numId="34" w16cid:durableId="1262252578">
    <w:abstractNumId w:val="48"/>
  </w:num>
  <w:num w:numId="35" w16cid:durableId="1501696393">
    <w:abstractNumId w:val="14"/>
  </w:num>
  <w:num w:numId="36" w16cid:durableId="153573566">
    <w:abstractNumId w:val="62"/>
  </w:num>
  <w:num w:numId="37" w16cid:durableId="304162604">
    <w:abstractNumId w:val="7"/>
  </w:num>
  <w:num w:numId="38" w16cid:durableId="1452549421">
    <w:abstractNumId w:val="6"/>
  </w:num>
  <w:num w:numId="39" w16cid:durableId="345444912">
    <w:abstractNumId w:val="53"/>
  </w:num>
  <w:num w:numId="40" w16cid:durableId="221916366">
    <w:abstractNumId w:val="27"/>
  </w:num>
  <w:num w:numId="41" w16cid:durableId="548304609">
    <w:abstractNumId w:val="58"/>
  </w:num>
  <w:num w:numId="42" w16cid:durableId="471600671">
    <w:abstractNumId w:val="65"/>
  </w:num>
  <w:num w:numId="43" w16cid:durableId="782188370">
    <w:abstractNumId w:val="35"/>
  </w:num>
  <w:num w:numId="44" w16cid:durableId="1313560829">
    <w:abstractNumId w:val="22"/>
  </w:num>
  <w:num w:numId="45" w16cid:durableId="26491662">
    <w:abstractNumId w:val="11"/>
  </w:num>
  <w:num w:numId="46" w16cid:durableId="1436054108">
    <w:abstractNumId w:val="61"/>
  </w:num>
  <w:num w:numId="47" w16cid:durableId="221720715">
    <w:abstractNumId w:val="36"/>
  </w:num>
  <w:num w:numId="48" w16cid:durableId="73555027">
    <w:abstractNumId w:val="12"/>
  </w:num>
  <w:num w:numId="49" w16cid:durableId="472452875">
    <w:abstractNumId w:val="56"/>
  </w:num>
  <w:num w:numId="50" w16cid:durableId="1428580191">
    <w:abstractNumId w:val="74"/>
  </w:num>
  <w:num w:numId="51" w16cid:durableId="778917327">
    <w:abstractNumId w:val="10"/>
  </w:num>
  <w:num w:numId="52" w16cid:durableId="73209603">
    <w:abstractNumId w:val="39"/>
  </w:num>
  <w:num w:numId="53" w16cid:durableId="118885082">
    <w:abstractNumId w:val="21"/>
  </w:num>
  <w:num w:numId="54" w16cid:durableId="1002658252">
    <w:abstractNumId w:val="13"/>
  </w:num>
  <w:num w:numId="55" w16cid:durableId="1558466857">
    <w:abstractNumId w:val="52"/>
  </w:num>
  <w:num w:numId="56" w16cid:durableId="1841315952">
    <w:abstractNumId w:val="71"/>
  </w:num>
  <w:num w:numId="57" w16cid:durableId="628441386">
    <w:abstractNumId w:val="68"/>
  </w:num>
  <w:num w:numId="58" w16cid:durableId="764040146">
    <w:abstractNumId w:val="26"/>
  </w:num>
  <w:num w:numId="59" w16cid:durableId="1221550345">
    <w:abstractNumId w:val="63"/>
  </w:num>
  <w:num w:numId="60" w16cid:durableId="382826512">
    <w:abstractNumId w:val="50"/>
  </w:num>
  <w:num w:numId="61" w16cid:durableId="735780257">
    <w:abstractNumId w:val="30"/>
  </w:num>
  <w:num w:numId="62" w16cid:durableId="1118334112">
    <w:abstractNumId w:val="76"/>
  </w:num>
  <w:num w:numId="63" w16cid:durableId="1808469755">
    <w:abstractNumId w:val="5"/>
  </w:num>
  <w:num w:numId="64" w16cid:durableId="1038631202">
    <w:abstractNumId w:val="45"/>
  </w:num>
  <w:num w:numId="65" w16cid:durableId="1710101793">
    <w:abstractNumId w:val="41"/>
  </w:num>
  <w:num w:numId="66" w16cid:durableId="308555046">
    <w:abstractNumId w:val="75"/>
  </w:num>
  <w:num w:numId="67" w16cid:durableId="2059625138">
    <w:abstractNumId w:val="72"/>
  </w:num>
  <w:num w:numId="68" w16cid:durableId="636186167">
    <w:abstractNumId w:val="15"/>
  </w:num>
  <w:num w:numId="69" w16cid:durableId="1353994662">
    <w:abstractNumId w:val="8"/>
  </w:num>
  <w:num w:numId="70" w16cid:durableId="179704212">
    <w:abstractNumId w:val="3"/>
  </w:num>
  <w:num w:numId="71" w16cid:durableId="517893735">
    <w:abstractNumId w:val="16"/>
  </w:num>
  <w:num w:numId="72" w16cid:durableId="1105808439">
    <w:abstractNumId w:val="59"/>
  </w:num>
  <w:num w:numId="73" w16cid:durableId="1433550647">
    <w:abstractNumId w:val="44"/>
  </w:num>
  <w:num w:numId="74" w16cid:durableId="167714006">
    <w:abstractNumId w:val="55"/>
  </w:num>
  <w:num w:numId="75" w16cid:durableId="821778116">
    <w:abstractNumId w:val="64"/>
  </w:num>
  <w:num w:numId="76" w16cid:durableId="1693413218">
    <w:abstractNumId w:val="78"/>
  </w:num>
  <w:num w:numId="77" w16cid:durableId="1492910354">
    <w:abstractNumId w:val="38"/>
  </w:num>
  <w:num w:numId="78" w16cid:durableId="522205929">
    <w:abstractNumId w:val="25"/>
  </w:num>
  <w:num w:numId="79" w16cid:durableId="178350359">
    <w:abstractNumId w:val="60"/>
  </w:num>
  <w:num w:numId="80" w16cid:durableId="1693264769">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1134"/>
  <w:autoHyphenation/>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73F"/>
    <w:rsid w:val="000008A5"/>
    <w:rsid w:val="00002011"/>
    <w:rsid w:val="000022C5"/>
    <w:rsid w:val="00002902"/>
    <w:rsid w:val="00002989"/>
    <w:rsid w:val="00002B0B"/>
    <w:rsid w:val="00002B88"/>
    <w:rsid w:val="00002FA9"/>
    <w:rsid w:val="000039F7"/>
    <w:rsid w:val="00003F25"/>
    <w:rsid w:val="00005015"/>
    <w:rsid w:val="0000507D"/>
    <w:rsid w:val="000052DD"/>
    <w:rsid w:val="000054AA"/>
    <w:rsid w:val="00005573"/>
    <w:rsid w:val="000057BB"/>
    <w:rsid w:val="000064DB"/>
    <w:rsid w:val="00006C8A"/>
    <w:rsid w:val="0000752D"/>
    <w:rsid w:val="000077BA"/>
    <w:rsid w:val="000104E9"/>
    <w:rsid w:val="000111FD"/>
    <w:rsid w:val="00011798"/>
    <w:rsid w:val="000129EF"/>
    <w:rsid w:val="00012BED"/>
    <w:rsid w:val="00013908"/>
    <w:rsid w:val="00013B5F"/>
    <w:rsid w:val="00013C80"/>
    <w:rsid w:val="00013ECD"/>
    <w:rsid w:val="00014480"/>
    <w:rsid w:val="0001558D"/>
    <w:rsid w:val="00016003"/>
    <w:rsid w:val="0001630C"/>
    <w:rsid w:val="00016943"/>
    <w:rsid w:val="00016EC1"/>
    <w:rsid w:val="00016EE3"/>
    <w:rsid w:val="00017389"/>
    <w:rsid w:val="000173C6"/>
    <w:rsid w:val="00017C1C"/>
    <w:rsid w:val="000202A0"/>
    <w:rsid w:val="00020E0D"/>
    <w:rsid w:val="00020ECC"/>
    <w:rsid w:val="00021025"/>
    <w:rsid w:val="00021330"/>
    <w:rsid w:val="0002134A"/>
    <w:rsid w:val="000218B8"/>
    <w:rsid w:val="00021A37"/>
    <w:rsid w:val="00021D15"/>
    <w:rsid w:val="00021FE6"/>
    <w:rsid w:val="00022224"/>
    <w:rsid w:val="0002226A"/>
    <w:rsid w:val="00022361"/>
    <w:rsid w:val="00022C66"/>
    <w:rsid w:val="0002317A"/>
    <w:rsid w:val="000234A1"/>
    <w:rsid w:val="00023586"/>
    <w:rsid w:val="00023830"/>
    <w:rsid w:val="00023BEE"/>
    <w:rsid w:val="00024750"/>
    <w:rsid w:val="00024A11"/>
    <w:rsid w:val="00024DD7"/>
    <w:rsid w:val="00025003"/>
    <w:rsid w:val="00025232"/>
    <w:rsid w:val="00025DE3"/>
    <w:rsid w:val="00026329"/>
    <w:rsid w:val="00026644"/>
    <w:rsid w:val="00026B2B"/>
    <w:rsid w:val="00026DC9"/>
    <w:rsid w:val="00027167"/>
    <w:rsid w:val="000279F2"/>
    <w:rsid w:val="000307D9"/>
    <w:rsid w:val="000319F4"/>
    <w:rsid w:val="00032965"/>
    <w:rsid w:val="0003376C"/>
    <w:rsid w:val="00033822"/>
    <w:rsid w:val="000338C4"/>
    <w:rsid w:val="00033B92"/>
    <w:rsid w:val="00033D55"/>
    <w:rsid w:val="00034932"/>
    <w:rsid w:val="00034ED9"/>
    <w:rsid w:val="00035086"/>
    <w:rsid w:val="00035D26"/>
    <w:rsid w:val="00036169"/>
    <w:rsid w:val="00036242"/>
    <w:rsid w:val="00036E0E"/>
    <w:rsid w:val="000375F5"/>
    <w:rsid w:val="0003781F"/>
    <w:rsid w:val="00037C0F"/>
    <w:rsid w:val="00037E06"/>
    <w:rsid w:val="00040284"/>
    <w:rsid w:val="000419B6"/>
    <w:rsid w:val="00041BCD"/>
    <w:rsid w:val="00041E4D"/>
    <w:rsid w:val="00042161"/>
    <w:rsid w:val="0004273E"/>
    <w:rsid w:val="00043249"/>
    <w:rsid w:val="000435C1"/>
    <w:rsid w:val="00043FE1"/>
    <w:rsid w:val="000448A4"/>
    <w:rsid w:val="00044971"/>
    <w:rsid w:val="000449C5"/>
    <w:rsid w:val="00044B39"/>
    <w:rsid w:val="0004550A"/>
    <w:rsid w:val="00045956"/>
    <w:rsid w:val="00045A47"/>
    <w:rsid w:val="00046046"/>
    <w:rsid w:val="00046228"/>
    <w:rsid w:val="00046289"/>
    <w:rsid w:val="00046666"/>
    <w:rsid w:val="000467C0"/>
    <w:rsid w:val="0004684A"/>
    <w:rsid w:val="0004724D"/>
    <w:rsid w:val="00047447"/>
    <w:rsid w:val="00047644"/>
    <w:rsid w:val="0004765C"/>
    <w:rsid w:val="00047BB3"/>
    <w:rsid w:val="0005009F"/>
    <w:rsid w:val="00050ABE"/>
    <w:rsid w:val="00051E2F"/>
    <w:rsid w:val="00052260"/>
    <w:rsid w:val="00052586"/>
    <w:rsid w:val="00052767"/>
    <w:rsid w:val="000529A8"/>
    <w:rsid w:val="000532FD"/>
    <w:rsid w:val="00055006"/>
    <w:rsid w:val="0005501C"/>
    <w:rsid w:val="0005540F"/>
    <w:rsid w:val="00055566"/>
    <w:rsid w:val="00055577"/>
    <w:rsid w:val="00055B65"/>
    <w:rsid w:val="00056515"/>
    <w:rsid w:val="0005721D"/>
    <w:rsid w:val="0005739A"/>
    <w:rsid w:val="00057751"/>
    <w:rsid w:val="00057B21"/>
    <w:rsid w:val="00060224"/>
    <w:rsid w:val="00060363"/>
    <w:rsid w:val="00060D18"/>
    <w:rsid w:val="0006148D"/>
    <w:rsid w:val="000627A4"/>
    <w:rsid w:val="00063192"/>
    <w:rsid w:val="00063A40"/>
    <w:rsid w:val="000642D2"/>
    <w:rsid w:val="0006452C"/>
    <w:rsid w:val="00064BBD"/>
    <w:rsid w:val="00065AF4"/>
    <w:rsid w:val="00065D55"/>
    <w:rsid w:val="00065D8C"/>
    <w:rsid w:val="000660C1"/>
    <w:rsid w:val="00066204"/>
    <w:rsid w:val="000667AA"/>
    <w:rsid w:val="000670B7"/>
    <w:rsid w:val="00067A64"/>
    <w:rsid w:val="00067B36"/>
    <w:rsid w:val="00067CB4"/>
    <w:rsid w:val="00067D34"/>
    <w:rsid w:val="00070C99"/>
    <w:rsid w:val="0007107D"/>
    <w:rsid w:val="00071A47"/>
    <w:rsid w:val="00072648"/>
    <w:rsid w:val="00072698"/>
    <w:rsid w:val="0007277D"/>
    <w:rsid w:val="00073436"/>
    <w:rsid w:val="00073A24"/>
    <w:rsid w:val="00073B21"/>
    <w:rsid w:val="00073B28"/>
    <w:rsid w:val="00073C77"/>
    <w:rsid w:val="0007446B"/>
    <w:rsid w:val="000747C0"/>
    <w:rsid w:val="000747CA"/>
    <w:rsid w:val="00074A4F"/>
    <w:rsid w:val="00074A72"/>
    <w:rsid w:val="00074B8B"/>
    <w:rsid w:val="000751B6"/>
    <w:rsid w:val="00075782"/>
    <w:rsid w:val="00075E9D"/>
    <w:rsid w:val="00076766"/>
    <w:rsid w:val="000767F2"/>
    <w:rsid w:val="00076971"/>
    <w:rsid w:val="00077651"/>
    <w:rsid w:val="00077B58"/>
    <w:rsid w:val="00080024"/>
    <w:rsid w:val="000803FC"/>
    <w:rsid w:val="0008174A"/>
    <w:rsid w:val="00082DC9"/>
    <w:rsid w:val="00082DED"/>
    <w:rsid w:val="000833DB"/>
    <w:rsid w:val="00083C94"/>
    <w:rsid w:val="00083E30"/>
    <w:rsid w:val="00083F63"/>
    <w:rsid w:val="00084E6F"/>
    <w:rsid w:val="00085613"/>
    <w:rsid w:val="00085CBB"/>
    <w:rsid w:val="00086024"/>
    <w:rsid w:val="0008605B"/>
    <w:rsid w:val="000869C7"/>
    <w:rsid w:val="000869CE"/>
    <w:rsid w:val="00086E5E"/>
    <w:rsid w:val="0008708B"/>
    <w:rsid w:val="00087425"/>
    <w:rsid w:val="00087572"/>
    <w:rsid w:val="00087C21"/>
    <w:rsid w:val="0009039A"/>
    <w:rsid w:val="000908A9"/>
    <w:rsid w:val="000911D9"/>
    <w:rsid w:val="00091442"/>
    <w:rsid w:val="00092433"/>
    <w:rsid w:val="00092B87"/>
    <w:rsid w:val="00092E5B"/>
    <w:rsid w:val="00093E06"/>
    <w:rsid w:val="00093EAA"/>
    <w:rsid w:val="000947F9"/>
    <w:rsid w:val="00095139"/>
    <w:rsid w:val="0009551C"/>
    <w:rsid w:val="00095A52"/>
    <w:rsid w:val="00095B5F"/>
    <w:rsid w:val="00095EE2"/>
    <w:rsid w:val="00095FE4"/>
    <w:rsid w:val="00097170"/>
    <w:rsid w:val="000973E9"/>
    <w:rsid w:val="00097689"/>
    <w:rsid w:val="00097E4C"/>
    <w:rsid w:val="00097E60"/>
    <w:rsid w:val="00097FD8"/>
    <w:rsid w:val="000A002B"/>
    <w:rsid w:val="000A0198"/>
    <w:rsid w:val="000A04C9"/>
    <w:rsid w:val="000A08E0"/>
    <w:rsid w:val="000A1058"/>
    <w:rsid w:val="000A17B5"/>
    <w:rsid w:val="000A181A"/>
    <w:rsid w:val="000A21D3"/>
    <w:rsid w:val="000A2830"/>
    <w:rsid w:val="000A3276"/>
    <w:rsid w:val="000A34FF"/>
    <w:rsid w:val="000A364F"/>
    <w:rsid w:val="000A36E8"/>
    <w:rsid w:val="000A3859"/>
    <w:rsid w:val="000A3E9A"/>
    <w:rsid w:val="000A4131"/>
    <w:rsid w:val="000A475D"/>
    <w:rsid w:val="000A4889"/>
    <w:rsid w:val="000A52D7"/>
    <w:rsid w:val="000A545F"/>
    <w:rsid w:val="000A5A12"/>
    <w:rsid w:val="000A6371"/>
    <w:rsid w:val="000A6A9F"/>
    <w:rsid w:val="000A6F97"/>
    <w:rsid w:val="000A769A"/>
    <w:rsid w:val="000A7B70"/>
    <w:rsid w:val="000B1084"/>
    <w:rsid w:val="000B1336"/>
    <w:rsid w:val="000B17EA"/>
    <w:rsid w:val="000B18A3"/>
    <w:rsid w:val="000B1A92"/>
    <w:rsid w:val="000B2201"/>
    <w:rsid w:val="000B239B"/>
    <w:rsid w:val="000B24B8"/>
    <w:rsid w:val="000B2515"/>
    <w:rsid w:val="000B28A3"/>
    <w:rsid w:val="000B2DBA"/>
    <w:rsid w:val="000B2F7F"/>
    <w:rsid w:val="000B33B0"/>
    <w:rsid w:val="000B3B76"/>
    <w:rsid w:val="000B3E6A"/>
    <w:rsid w:val="000B4905"/>
    <w:rsid w:val="000B492B"/>
    <w:rsid w:val="000B503E"/>
    <w:rsid w:val="000B7720"/>
    <w:rsid w:val="000B7B65"/>
    <w:rsid w:val="000C0DE1"/>
    <w:rsid w:val="000C1319"/>
    <w:rsid w:val="000C376B"/>
    <w:rsid w:val="000C3A55"/>
    <w:rsid w:val="000C3F5F"/>
    <w:rsid w:val="000C43FD"/>
    <w:rsid w:val="000C4895"/>
    <w:rsid w:val="000C4B27"/>
    <w:rsid w:val="000C4F2D"/>
    <w:rsid w:val="000C5090"/>
    <w:rsid w:val="000C55C1"/>
    <w:rsid w:val="000C5665"/>
    <w:rsid w:val="000C5864"/>
    <w:rsid w:val="000C658A"/>
    <w:rsid w:val="000C677C"/>
    <w:rsid w:val="000C6B4B"/>
    <w:rsid w:val="000C7116"/>
    <w:rsid w:val="000C73B1"/>
    <w:rsid w:val="000C78D4"/>
    <w:rsid w:val="000D0547"/>
    <w:rsid w:val="000D0563"/>
    <w:rsid w:val="000D05E6"/>
    <w:rsid w:val="000D1126"/>
    <w:rsid w:val="000D1CFD"/>
    <w:rsid w:val="000D1E3C"/>
    <w:rsid w:val="000D1E76"/>
    <w:rsid w:val="000D204E"/>
    <w:rsid w:val="000D3808"/>
    <w:rsid w:val="000D3F46"/>
    <w:rsid w:val="000D43F2"/>
    <w:rsid w:val="000D46AD"/>
    <w:rsid w:val="000D5042"/>
    <w:rsid w:val="000D51CF"/>
    <w:rsid w:val="000D524D"/>
    <w:rsid w:val="000D5801"/>
    <w:rsid w:val="000D6214"/>
    <w:rsid w:val="000D6FEF"/>
    <w:rsid w:val="000D7D8E"/>
    <w:rsid w:val="000E0312"/>
    <w:rsid w:val="000E053A"/>
    <w:rsid w:val="000E0BEF"/>
    <w:rsid w:val="000E0DDA"/>
    <w:rsid w:val="000E1101"/>
    <w:rsid w:val="000E1621"/>
    <w:rsid w:val="000E200D"/>
    <w:rsid w:val="000E2C5E"/>
    <w:rsid w:val="000E2D1A"/>
    <w:rsid w:val="000E370E"/>
    <w:rsid w:val="000E3C61"/>
    <w:rsid w:val="000E46B9"/>
    <w:rsid w:val="000E49F3"/>
    <w:rsid w:val="000E61B8"/>
    <w:rsid w:val="000E6824"/>
    <w:rsid w:val="000E6907"/>
    <w:rsid w:val="000E69A9"/>
    <w:rsid w:val="000F08E9"/>
    <w:rsid w:val="000F0B11"/>
    <w:rsid w:val="000F0ED6"/>
    <w:rsid w:val="000F1181"/>
    <w:rsid w:val="000F1290"/>
    <w:rsid w:val="000F1742"/>
    <w:rsid w:val="000F1829"/>
    <w:rsid w:val="000F1DBD"/>
    <w:rsid w:val="000F2A3F"/>
    <w:rsid w:val="000F39DC"/>
    <w:rsid w:val="000F3AF9"/>
    <w:rsid w:val="000F459F"/>
    <w:rsid w:val="000F55D3"/>
    <w:rsid w:val="000F5CE6"/>
    <w:rsid w:val="000F692D"/>
    <w:rsid w:val="000F6AE0"/>
    <w:rsid w:val="000F7063"/>
    <w:rsid w:val="000F7143"/>
    <w:rsid w:val="000F7E2F"/>
    <w:rsid w:val="00100025"/>
    <w:rsid w:val="001001F8"/>
    <w:rsid w:val="00101770"/>
    <w:rsid w:val="00102E63"/>
    <w:rsid w:val="00102F85"/>
    <w:rsid w:val="00103144"/>
    <w:rsid w:val="001036DA"/>
    <w:rsid w:val="001038B3"/>
    <w:rsid w:val="00103960"/>
    <w:rsid w:val="001046F8"/>
    <w:rsid w:val="00104E30"/>
    <w:rsid w:val="00104E59"/>
    <w:rsid w:val="00105262"/>
    <w:rsid w:val="00105DBD"/>
    <w:rsid w:val="0010653D"/>
    <w:rsid w:val="0010694F"/>
    <w:rsid w:val="00106C12"/>
    <w:rsid w:val="00107889"/>
    <w:rsid w:val="00107CE4"/>
    <w:rsid w:val="0011052C"/>
    <w:rsid w:val="00110C1C"/>
    <w:rsid w:val="00110CB4"/>
    <w:rsid w:val="00111072"/>
    <w:rsid w:val="00111833"/>
    <w:rsid w:val="00111CF6"/>
    <w:rsid w:val="001125DC"/>
    <w:rsid w:val="00113AF6"/>
    <w:rsid w:val="00113EB7"/>
    <w:rsid w:val="00114910"/>
    <w:rsid w:val="00114AD2"/>
    <w:rsid w:val="00115618"/>
    <w:rsid w:val="00115B0F"/>
    <w:rsid w:val="00116FD6"/>
    <w:rsid w:val="001202DB"/>
    <w:rsid w:val="001203DF"/>
    <w:rsid w:val="00120698"/>
    <w:rsid w:val="00120928"/>
    <w:rsid w:val="00120D29"/>
    <w:rsid w:val="00120FD8"/>
    <w:rsid w:val="00121D89"/>
    <w:rsid w:val="0012243F"/>
    <w:rsid w:val="00122AAF"/>
    <w:rsid w:val="0012333D"/>
    <w:rsid w:val="0012371D"/>
    <w:rsid w:val="00123956"/>
    <w:rsid w:val="00124328"/>
    <w:rsid w:val="00124534"/>
    <w:rsid w:val="001248A3"/>
    <w:rsid w:val="001249DC"/>
    <w:rsid w:val="00124BE6"/>
    <w:rsid w:val="00124C08"/>
    <w:rsid w:val="00124FC5"/>
    <w:rsid w:val="00124FD6"/>
    <w:rsid w:val="00125169"/>
    <w:rsid w:val="0012584B"/>
    <w:rsid w:val="001262B0"/>
    <w:rsid w:val="00126D99"/>
    <w:rsid w:val="00126E97"/>
    <w:rsid w:val="00126EB6"/>
    <w:rsid w:val="00126F3F"/>
    <w:rsid w:val="00126F97"/>
    <w:rsid w:val="00127958"/>
    <w:rsid w:val="00127DF1"/>
    <w:rsid w:val="00127EF2"/>
    <w:rsid w:val="00130429"/>
    <w:rsid w:val="0013085C"/>
    <w:rsid w:val="00130BA6"/>
    <w:rsid w:val="00130FE6"/>
    <w:rsid w:val="0013176F"/>
    <w:rsid w:val="00131A2E"/>
    <w:rsid w:val="00131B41"/>
    <w:rsid w:val="00131EB9"/>
    <w:rsid w:val="00131F4A"/>
    <w:rsid w:val="00132990"/>
    <w:rsid w:val="00133179"/>
    <w:rsid w:val="00133407"/>
    <w:rsid w:val="001337A6"/>
    <w:rsid w:val="00134080"/>
    <w:rsid w:val="001340A5"/>
    <w:rsid w:val="00135E76"/>
    <w:rsid w:val="001362DB"/>
    <w:rsid w:val="001364AA"/>
    <w:rsid w:val="00136C96"/>
    <w:rsid w:val="00137039"/>
    <w:rsid w:val="001371D5"/>
    <w:rsid w:val="001372D4"/>
    <w:rsid w:val="0013762B"/>
    <w:rsid w:val="001378EF"/>
    <w:rsid w:val="00140167"/>
    <w:rsid w:val="00141D35"/>
    <w:rsid w:val="001423FB"/>
    <w:rsid w:val="001424DD"/>
    <w:rsid w:val="00142AB7"/>
    <w:rsid w:val="00143F14"/>
    <w:rsid w:val="001444CA"/>
    <w:rsid w:val="001448A4"/>
    <w:rsid w:val="0014516F"/>
    <w:rsid w:val="001454FF"/>
    <w:rsid w:val="00145644"/>
    <w:rsid w:val="00145964"/>
    <w:rsid w:val="00145A19"/>
    <w:rsid w:val="00145EFA"/>
    <w:rsid w:val="00146783"/>
    <w:rsid w:val="001470ED"/>
    <w:rsid w:val="001473F7"/>
    <w:rsid w:val="0014791E"/>
    <w:rsid w:val="00147D56"/>
    <w:rsid w:val="00150182"/>
    <w:rsid w:val="001505F6"/>
    <w:rsid w:val="00150ECC"/>
    <w:rsid w:val="001525D6"/>
    <w:rsid w:val="00152CF9"/>
    <w:rsid w:val="00152ECF"/>
    <w:rsid w:val="00153106"/>
    <w:rsid w:val="00153641"/>
    <w:rsid w:val="00153738"/>
    <w:rsid w:val="00154350"/>
    <w:rsid w:val="00154411"/>
    <w:rsid w:val="00154656"/>
    <w:rsid w:val="00154B18"/>
    <w:rsid w:val="0015589A"/>
    <w:rsid w:val="00155D5B"/>
    <w:rsid w:val="0015621F"/>
    <w:rsid w:val="00157150"/>
    <w:rsid w:val="0015786E"/>
    <w:rsid w:val="001578A9"/>
    <w:rsid w:val="00157EAA"/>
    <w:rsid w:val="001600C0"/>
    <w:rsid w:val="001611B4"/>
    <w:rsid w:val="00162B53"/>
    <w:rsid w:val="00162E69"/>
    <w:rsid w:val="00162FD1"/>
    <w:rsid w:val="00163034"/>
    <w:rsid w:val="001631E8"/>
    <w:rsid w:val="00164052"/>
    <w:rsid w:val="00164367"/>
    <w:rsid w:val="00164A77"/>
    <w:rsid w:val="00165E1E"/>
    <w:rsid w:val="001660CF"/>
    <w:rsid w:val="0016622C"/>
    <w:rsid w:val="0016679E"/>
    <w:rsid w:val="00166A63"/>
    <w:rsid w:val="0016720D"/>
    <w:rsid w:val="001676AC"/>
    <w:rsid w:val="00167879"/>
    <w:rsid w:val="00167AFE"/>
    <w:rsid w:val="00167E39"/>
    <w:rsid w:val="00170206"/>
    <w:rsid w:val="00170275"/>
    <w:rsid w:val="0017093E"/>
    <w:rsid w:val="00171148"/>
    <w:rsid w:val="001716AB"/>
    <w:rsid w:val="001726CF"/>
    <w:rsid w:val="00173FF0"/>
    <w:rsid w:val="001740D4"/>
    <w:rsid w:val="001748B1"/>
    <w:rsid w:val="00175588"/>
    <w:rsid w:val="00175660"/>
    <w:rsid w:val="0017623C"/>
    <w:rsid w:val="00177071"/>
    <w:rsid w:val="0017764B"/>
    <w:rsid w:val="001779FC"/>
    <w:rsid w:val="00177DD7"/>
    <w:rsid w:val="001803FD"/>
    <w:rsid w:val="00180789"/>
    <w:rsid w:val="00180A49"/>
    <w:rsid w:val="001812CE"/>
    <w:rsid w:val="00182728"/>
    <w:rsid w:val="00183014"/>
    <w:rsid w:val="00183640"/>
    <w:rsid w:val="001841C4"/>
    <w:rsid w:val="0018535C"/>
    <w:rsid w:val="001855CF"/>
    <w:rsid w:val="00185967"/>
    <w:rsid w:val="001869EE"/>
    <w:rsid w:val="00186F44"/>
    <w:rsid w:val="001870B8"/>
    <w:rsid w:val="001870DE"/>
    <w:rsid w:val="001870E1"/>
    <w:rsid w:val="00187B69"/>
    <w:rsid w:val="0019095C"/>
    <w:rsid w:val="001909CA"/>
    <w:rsid w:val="00191019"/>
    <w:rsid w:val="00191D1D"/>
    <w:rsid w:val="00192137"/>
    <w:rsid w:val="0019231D"/>
    <w:rsid w:val="0019364B"/>
    <w:rsid w:val="00193EEA"/>
    <w:rsid w:val="001942DC"/>
    <w:rsid w:val="00194B2E"/>
    <w:rsid w:val="00194FF3"/>
    <w:rsid w:val="001956C5"/>
    <w:rsid w:val="001969B4"/>
    <w:rsid w:val="00196D5F"/>
    <w:rsid w:val="001970E2"/>
    <w:rsid w:val="0019724F"/>
    <w:rsid w:val="0019774B"/>
    <w:rsid w:val="00197801"/>
    <w:rsid w:val="00197FD5"/>
    <w:rsid w:val="001A10FE"/>
    <w:rsid w:val="001A1A24"/>
    <w:rsid w:val="001A1CD2"/>
    <w:rsid w:val="001A1D52"/>
    <w:rsid w:val="001A1FC1"/>
    <w:rsid w:val="001A221E"/>
    <w:rsid w:val="001A22C9"/>
    <w:rsid w:val="001A2687"/>
    <w:rsid w:val="001A2692"/>
    <w:rsid w:val="001A3087"/>
    <w:rsid w:val="001A3C47"/>
    <w:rsid w:val="001A3D2D"/>
    <w:rsid w:val="001A3F15"/>
    <w:rsid w:val="001A4190"/>
    <w:rsid w:val="001A4F2B"/>
    <w:rsid w:val="001A6DBD"/>
    <w:rsid w:val="001A6E69"/>
    <w:rsid w:val="001A6F17"/>
    <w:rsid w:val="001A6FE5"/>
    <w:rsid w:val="001A7449"/>
    <w:rsid w:val="001A778D"/>
    <w:rsid w:val="001B12F8"/>
    <w:rsid w:val="001B1E87"/>
    <w:rsid w:val="001B1EAC"/>
    <w:rsid w:val="001B2007"/>
    <w:rsid w:val="001B2674"/>
    <w:rsid w:val="001B2769"/>
    <w:rsid w:val="001B2C8A"/>
    <w:rsid w:val="001B2E67"/>
    <w:rsid w:val="001B2F50"/>
    <w:rsid w:val="001B39B1"/>
    <w:rsid w:val="001B3CF9"/>
    <w:rsid w:val="001B45A5"/>
    <w:rsid w:val="001B4D79"/>
    <w:rsid w:val="001B4F93"/>
    <w:rsid w:val="001B656B"/>
    <w:rsid w:val="001B69A8"/>
    <w:rsid w:val="001B6F8E"/>
    <w:rsid w:val="001B707E"/>
    <w:rsid w:val="001B7578"/>
    <w:rsid w:val="001B77A8"/>
    <w:rsid w:val="001B7CDD"/>
    <w:rsid w:val="001C0B3E"/>
    <w:rsid w:val="001C1FC0"/>
    <w:rsid w:val="001C25FC"/>
    <w:rsid w:val="001C2A42"/>
    <w:rsid w:val="001C2DA6"/>
    <w:rsid w:val="001C30FC"/>
    <w:rsid w:val="001C32B3"/>
    <w:rsid w:val="001C43FF"/>
    <w:rsid w:val="001C46D9"/>
    <w:rsid w:val="001C480E"/>
    <w:rsid w:val="001C4C92"/>
    <w:rsid w:val="001C4DE5"/>
    <w:rsid w:val="001C6D88"/>
    <w:rsid w:val="001C7470"/>
    <w:rsid w:val="001C7745"/>
    <w:rsid w:val="001C7C9C"/>
    <w:rsid w:val="001C7FDB"/>
    <w:rsid w:val="001D03C3"/>
    <w:rsid w:val="001D0803"/>
    <w:rsid w:val="001D0AC0"/>
    <w:rsid w:val="001D104F"/>
    <w:rsid w:val="001D13B1"/>
    <w:rsid w:val="001D13E7"/>
    <w:rsid w:val="001D18C9"/>
    <w:rsid w:val="001D1CA0"/>
    <w:rsid w:val="001D1DF3"/>
    <w:rsid w:val="001D34A4"/>
    <w:rsid w:val="001D44B5"/>
    <w:rsid w:val="001D4593"/>
    <w:rsid w:val="001D50C5"/>
    <w:rsid w:val="001D5435"/>
    <w:rsid w:val="001D5640"/>
    <w:rsid w:val="001D5945"/>
    <w:rsid w:val="001D5C33"/>
    <w:rsid w:val="001D5D59"/>
    <w:rsid w:val="001D6F39"/>
    <w:rsid w:val="001D727F"/>
    <w:rsid w:val="001D73B0"/>
    <w:rsid w:val="001D7664"/>
    <w:rsid w:val="001D776F"/>
    <w:rsid w:val="001D7895"/>
    <w:rsid w:val="001D7D2A"/>
    <w:rsid w:val="001E054A"/>
    <w:rsid w:val="001E06B8"/>
    <w:rsid w:val="001E0D8D"/>
    <w:rsid w:val="001E0E20"/>
    <w:rsid w:val="001E0EB7"/>
    <w:rsid w:val="001E10CF"/>
    <w:rsid w:val="001E198A"/>
    <w:rsid w:val="001E1D41"/>
    <w:rsid w:val="001E2A6E"/>
    <w:rsid w:val="001E3DA8"/>
    <w:rsid w:val="001E4C4C"/>
    <w:rsid w:val="001E5AA0"/>
    <w:rsid w:val="001E6534"/>
    <w:rsid w:val="001E6AC0"/>
    <w:rsid w:val="001E6B49"/>
    <w:rsid w:val="001E6E57"/>
    <w:rsid w:val="001E7BF7"/>
    <w:rsid w:val="001E7DAC"/>
    <w:rsid w:val="001F0444"/>
    <w:rsid w:val="001F04DA"/>
    <w:rsid w:val="001F07B2"/>
    <w:rsid w:val="001F07BD"/>
    <w:rsid w:val="001F1875"/>
    <w:rsid w:val="001F2989"/>
    <w:rsid w:val="001F339E"/>
    <w:rsid w:val="001F3518"/>
    <w:rsid w:val="001F399D"/>
    <w:rsid w:val="001F3A3B"/>
    <w:rsid w:val="001F3BA6"/>
    <w:rsid w:val="001F4739"/>
    <w:rsid w:val="001F482F"/>
    <w:rsid w:val="001F49B7"/>
    <w:rsid w:val="001F4A9C"/>
    <w:rsid w:val="001F4B67"/>
    <w:rsid w:val="001F57A8"/>
    <w:rsid w:val="001F5CB4"/>
    <w:rsid w:val="001F6173"/>
    <w:rsid w:val="001F619C"/>
    <w:rsid w:val="001F6251"/>
    <w:rsid w:val="001F62FE"/>
    <w:rsid w:val="001F6399"/>
    <w:rsid w:val="001F649F"/>
    <w:rsid w:val="001F6976"/>
    <w:rsid w:val="001F6FF9"/>
    <w:rsid w:val="001F73D7"/>
    <w:rsid w:val="001F76C1"/>
    <w:rsid w:val="00200014"/>
    <w:rsid w:val="0020087B"/>
    <w:rsid w:val="0020110C"/>
    <w:rsid w:val="00201233"/>
    <w:rsid w:val="00201773"/>
    <w:rsid w:val="00201AA5"/>
    <w:rsid w:val="00201F87"/>
    <w:rsid w:val="00202686"/>
    <w:rsid w:val="00204845"/>
    <w:rsid w:val="00204ED6"/>
    <w:rsid w:val="00204F8D"/>
    <w:rsid w:val="002051B7"/>
    <w:rsid w:val="002055DD"/>
    <w:rsid w:val="00205C7D"/>
    <w:rsid w:val="0020650E"/>
    <w:rsid w:val="00206987"/>
    <w:rsid w:val="00206A29"/>
    <w:rsid w:val="002072D3"/>
    <w:rsid w:val="00207B63"/>
    <w:rsid w:val="00207BAC"/>
    <w:rsid w:val="00207C5C"/>
    <w:rsid w:val="00210037"/>
    <w:rsid w:val="00210696"/>
    <w:rsid w:val="002106BB"/>
    <w:rsid w:val="00210ACE"/>
    <w:rsid w:val="00210FE6"/>
    <w:rsid w:val="00211057"/>
    <w:rsid w:val="00211122"/>
    <w:rsid w:val="002111CA"/>
    <w:rsid w:val="00211D9D"/>
    <w:rsid w:val="002121B3"/>
    <w:rsid w:val="00212402"/>
    <w:rsid w:val="002128C6"/>
    <w:rsid w:val="00212AEB"/>
    <w:rsid w:val="0021336E"/>
    <w:rsid w:val="00213C32"/>
    <w:rsid w:val="002141B9"/>
    <w:rsid w:val="002149D6"/>
    <w:rsid w:val="002150D1"/>
    <w:rsid w:val="0021580F"/>
    <w:rsid w:val="00216841"/>
    <w:rsid w:val="00216AA0"/>
    <w:rsid w:val="00216C1A"/>
    <w:rsid w:val="00217004"/>
    <w:rsid w:val="0021739B"/>
    <w:rsid w:val="00217F6D"/>
    <w:rsid w:val="00220D41"/>
    <w:rsid w:val="0022218C"/>
    <w:rsid w:val="00222669"/>
    <w:rsid w:val="002227F9"/>
    <w:rsid w:val="0022306F"/>
    <w:rsid w:val="0022307F"/>
    <w:rsid w:val="00223411"/>
    <w:rsid w:val="002234BF"/>
    <w:rsid w:val="002240F7"/>
    <w:rsid w:val="0022425D"/>
    <w:rsid w:val="002242DD"/>
    <w:rsid w:val="00224E37"/>
    <w:rsid w:val="00225742"/>
    <w:rsid w:val="00225C3D"/>
    <w:rsid w:val="002272A4"/>
    <w:rsid w:val="0022744C"/>
    <w:rsid w:val="00231B85"/>
    <w:rsid w:val="00232036"/>
    <w:rsid w:val="00232822"/>
    <w:rsid w:val="00232B9D"/>
    <w:rsid w:val="00232C2E"/>
    <w:rsid w:val="00233408"/>
    <w:rsid w:val="002337B3"/>
    <w:rsid w:val="002339A5"/>
    <w:rsid w:val="00233B73"/>
    <w:rsid w:val="0023445C"/>
    <w:rsid w:val="002345D3"/>
    <w:rsid w:val="0023522E"/>
    <w:rsid w:val="00235A6C"/>
    <w:rsid w:val="00235DD3"/>
    <w:rsid w:val="00236695"/>
    <w:rsid w:val="002369E0"/>
    <w:rsid w:val="00236C62"/>
    <w:rsid w:val="00236CDC"/>
    <w:rsid w:val="00236EAB"/>
    <w:rsid w:val="002370F6"/>
    <w:rsid w:val="00240259"/>
    <w:rsid w:val="0024043E"/>
    <w:rsid w:val="00240921"/>
    <w:rsid w:val="00240B39"/>
    <w:rsid w:val="00240F16"/>
    <w:rsid w:val="00241BEF"/>
    <w:rsid w:val="002423D0"/>
    <w:rsid w:val="00242B4B"/>
    <w:rsid w:val="002434BF"/>
    <w:rsid w:val="00243725"/>
    <w:rsid w:val="00244623"/>
    <w:rsid w:val="00244BD9"/>
    <w:rsid w:val="00244E10"/>
    <w:rsid w:val="00245163"/>
    <w:rsid w:val="0024539E"/>
    <w:rsid w:val="002455A2"/>
    <w:rsid w:val="00245ED4"/>
    <w:rsid w:val="00246369"/>
    <w:rsid w:val="002465D6"/>
    <w:rsid w:val="0024764D"/>
    <w:rsid w:val="0024773C"/>
    <w:rsid w:val="00247979"/>
    <w:rsid w:val="00247A6F"/>
    <w:rsid w:val="00247B74"/>
    <w:rsid w:val="002500AB"/>
    <w:rsid w:val="002500F0"/>
    <w:rsid w:val="00250CD7"/>
    <w:rsid w:val="0025154F"/>
    <w:rsid w:val="002517CC"/>
    <w:rsid w:val="00251D58"/>
    <w:rsid w:val="00251FF8"/>
    <w:rsid w:val="002523C2"/>
    <w:rsid w:val="0025280E"/>
    <w:rsid w:val="00252A12"/>
    <w:rsid w:val="0025316D"/>
    <w:rsid w:val="00253188"/>
    <w:rsid w:val="0025351E"/>
    <w:rsid w:val="002539A6"/>
    <w:rsid w:val="002548CA"/>
    <w:rsid w:val="00254A35"/>
    <w:rsid w:val="00254A64"/>
    <w:rsid w:val="00254DB5"/>
    <w:rsid w:val="0025555F"/>
    <w:rsid w:val="00255730"/>
    <w:rsid w:val="00255788"/>
    <w:rsid w:val="00255976"/>
    <w:rsid w:val="00255A37"/>
    <w:rsid w:val="00256DD0"/>
    <w:rsid w:val="002573B2"/>
    <w:rsid w:val="002573B9"/>
    <w:rsid w:val="00257652"/>
    <w:rsid w:val="00257695"/>
    <w:rsid w:val="002601E1"/>
    <w:rsid w:val="00260265"/>
    <w:rsid w:val="00260E21"/>
    <w:rsid w:val="0026125A"/>
    <w:rsid w:val="00261B6A"/>
    <w:rsid w:val="00261BF3"/>
    <w:rsid w:val="00262158"/>
    <w:rsid w:val="002622F0"/>
    <w:rsid w:val="0026240A"/>
    <w:rsid w:val="00262941"/>
    <w:rsid w:val="00262A0E"/>
    <w:rsid w:val="002632A9"/>
    <w:rsid w:val="00263364"/>
    <w:rsid w:val="00263603"/>
    <w:rsid w:val="00263A88"/>
    <w:rsid w:val="002649EE"/>
    <w:rsid w:val="00264E98"/>
    <w:rsid w:val="00264F2C"/>
    <w:rsid w:val="0026585F"/>
    <w:rsid w:val="00265E9C"/>
    <w:rsid w:val="00265FF3"/>
    <w:rsid w:val="00266662"/>
    <w:rsid w:val="002669B5"/>
    <w:rsid w:val="00266A46"/>
    <w:rsid w:val="00270362"/>
    <w:rsid w:val="0027042A"/>
    <w:rsid w:val="00270B95"/>
    <w:rsid w:val="00271C26"/>
    <w:rsid w:val="00271C7E"/>
    <w:rsid w:val="00271CBF"/>
    <w:rsid w:val="00272750"/>
    <w:rsid w:val="002728CD"/>
    <w:rsid w:val="002729EF"/>
    <w:rsid w:val="00272B06"/>
    <w:rsid w:val="00273297"/>
    <w:rsid w:val="00273882"/>
    <w:rsid w:val="00273B76"/>
    <w:rsid w:val="00275568"/>
    <w:rsid w:val="0027678F"/>
    <w:rsid w:val="0027704F"/>
    <w:rsid w:val="00277140"/>
    <w:rsid w:val="00280D47"/>
    <w:rsid w:val="00280DC1"/>
    <w:rsid w:val="002812B8"/>
    <w:rsid w:val="00281615"/>
    <w:rsid w:val="00281697"/>
    <w:rsid w:val="00281762"/>
    <w:rsid w:val="002818FF"/>
    <w:rsid w:val="00281A02"/>
    <w:rsid w:val="00281A78"/>
    <w:rsid w:val="00282083"/>
    <w:rsid w:val="00282402"/>
    <w:rsid w:val="00282777"/>
    <w:rsid w:val="00282C7B"/>
    <w:rsid w:val="00282D4D"/>
    <w:rsid w:val="002835B9"/>
    <w:rsid w:val="002841A8"/>
    <w:rsid w:val="00284990"/>
    <w:rsid w:val="0028555A"/>
    <w:rsid w:val="0028567F"/>
    <w:rsid w:val="00286CB4"/>
    <w:rsid w:val="00286D79"/>
    <w:rsid w:val="00286E08"/>
    <w:rsid w:val="002875A5"/>
    <w:rsid w:val="00287966"/>
    <w:rsid w:val="0029046A"/>
    <w:rsid w:val="002907D2"/>
    <w:rsid w:val="002908E1"/>
    <w:rsid w:val="002914C6"/>
    <w:rsid w:val="00291D75"/>
    <w:rsid w:val="00291DD9"/>
    <w:rsid w:val="002920C2"/>
    <w:rsid w:val="002922A2"/>
    <w:rsid w:val="00292C04"/>
    <w:rsid w:val="002938D9"/>
    <w:rsid w:val="0029400C"/>
    <w:rsid w:val="002943A4"/>
    <w:rsid w:val="00294880"/>
    <w:rsid w:val="00294CC9"/>
    <w:rsid w:val="00295577"/>
    <w:rsid w:val="002957E0"/>
    <w:rsid w:val="00295869"/>
    <w:rsid w:val="0029592B"/>
    <w:rsid w:val="00295B26"/>
    <w:rsid w:val="00295DF8"/>
    <w:rsid w:val="00296111"/>
    <w:rsid w:val="00296FAA"/>
    <w:rsid w:val="00297DB6"/>
    <w:rsid w:val="00297F8C"/>
    <w:rsid w:val="002A010A"/>
    <w:rsid w:val="002A01CA"/>
    <w:rsid w:val="002A03A5"/>
    <w:rsid w:val="002A03AC"/>
    <w:rsid w:val="002A0B24"/>
    <w:rsid w:val="002A0D7C"/>
    <w:rsid w:val="002A1F38"/>
    <w:rsid w:val="002A1F88"/>
    <w:rsid w:val="002A246E"/>
    <w:rsid w:val="002A288E"/>
    <w:rsid w:val="002A3195"/>
    <w:rsid w:val="002A364D"/>
    <w:rsid w:val="002A413C"/>
    <w:rsid w:val="002A4208"/>
    <w:rsid w:val="002A496B"/>
    <w:rsid w:val="002A5C14"/>
    <w:rsid w:val="002A5EE6"/>
    <w:rsid w:val="002A64AE"/>
    <w:rsid w:val="002A6528"/>
    <w:rsid w:val="002A655D"/>
    <w:rsid w:val="002A696C"/>
    <w:rsid w:val="002A69F6"/>
    <w:rsid w:val="002A6F9A"/>
    <w:rsid w:val="002A7109"/>
    <w:rsid w:val="002A7590"/>
    <w:rsid w:val="002A783A"/>
    <w:rsid w:val="002A7DDD"/>
    <w:rsid w:val="002A7EFB"/>
    <w:rsid w:val="002B019F"/>
    <w:rsid w:val="002B024A"/>
    <w:rsid w:val="002B18BC"/>
    <w:rsid w:val="002B18E8"/>
    <w:rsid w:val="002B2399"/>
    <w:rsid w:val="002B2926"/>
    <w:rsid w:val="002B29E8"/>
    <w:rsid w:val="002B2C40"/>
    <w:rsid w:val="002B2CBD"/>
    <w:rsid w:val="002B3360"/>
    <w:rsid w:val="002B345A"/>
    <w:rsid w:val="002B3B40"/>
    <w:rsid w:val="002B41B7"/>
    <w:rsid w:val="002B433C"/>
    <w:rsid w:val="002B50AC"/>
    <w:rsid w:val="002B5498"/>
    <w:rsid w:val="002B5E72"/>
    <w:rsid w:val="002B6008"/>
    <w:rsid w:val="002B6156"/>
    <w:rsid w:val="002B7933"/>
    <w:rsid w:val="002B795C"/>
    <w:rsid w:val="002B7C30"/>
    <w:rsid w:val="002B7E13"/>
    <w:rsid w:val="002C014A"/>
    <w:rsid w:val="002C0EC7"/>
    <w:rsid w:val="002C1355"/>
    <w:rsid w:val="002C145D"/>
    <w:rsid w:val="002C15B4"/>
    <w:rsid w:val="002C1B80"/>
    <w:rsid w:val="002C2182"/>
    <w:rsid w:val="002C38EC"/>
    <w:rsid w:val="002C4B78"/>
    <w:rsid w:val="002C505E"/>
    <w:rsid w:val="002C6A01"/>
    <w:rsid w:val="002C70F8"/>
    <w:rsid w:val="002D0143"/>
    <w:rsid w:val="002D0835"/>
    <w:rsid w:val="002D1066"/>
    <w:rsid w:val="002D11E6"/>
    <w:rsid w:val="002D1994"/>
    <w:rsid w:val="002D257C"/>
    <w:rsid w:val="002D26AB"/>
    <w:rsid w:val="002D2BDA"/>
    <w:rsid w:val="002D2FC3"/>
    <w:rsid w:val="002D33AA"/>
    <w:rsid w:val="002D3597"/>
    <w:rsid w:val="002D3EAD"/>
    <w:rsid w:val="002D3FE1"/>
    <w:rsid w:val="002D4227"/>
    <w:rsid w:val="002D554F"/>
    <w:rsid w:val="002D616F"/>
    <w:rsid w:val="002D6EE1"/>
    <w:rsid w:val="002D6F93"/>
    <w:rsid w:val="002D7614"/>
    <w:rsid w:val="002D7D8D"/>
    <w:rsid w:val="002E010A"/>
    <w:rsid w:val="002E0551"/>
    <w:rsid w:val="002E09F9"/>
    <w:rsid w:val="002E1003"/>
    <w:rsid w:val="002E1475"/>
    <w:rsid w:val="002E1664"/>
    <w:rsid w:val="002E1843"/>
    <w:rsid w:val="002E1B3E"/>
    <w:rsid w:val="002E217F"/>
    <w:rsid w:val="002E21A7"/>
    <w:rsid w:val="002E221A"/>
    <w:rsid w:val="002E248A"/>
    <w:rsid w:val="002E26E4"/>
    <w:rsid w:val="002E26F0"/>
    <w:rsid w:val="002E31DE"/>
    <w:rsid w:val="002E3C2F"/>
    <w:rsid w:val="002E3EF4"/>
    <w:rsid w:val="002E485E"/>
    <w:rsid w:val="002E499E"/>
    <w:rsid w:val="002E49A0"/>
    <w:rsid w:val="002E4DE8"/>
    <w:rsid w:val="002E5255"/>
    <w:rsid w:val="002E5270"/>
    <w:rsid w:val="002E548F"/>
    <w:rsid w:val="002E5C40"/>
    <w:rsid w:val="002E6071"/>
    <w:rsid w:val="002E668E"/>
    <w:rsid w:val="002E6E16"/>
    <w:rsid w:val="002E6F33"/>
    <w:rsid w:val="002E723E"/>
    <w:rsid w:val="002E7783"/>
    <w:rsid w:val="002F0C21"/>
    <w:rsid w:val="002F0CE2"/>
    <w:rsid w:val="002F1BFC"/>
    <w:rsid w:val="002F36F4"/>
    <w:rsid w:val="002F4684"/>
    <w:rsid w:val="002F4DEA"/>
    <w:rsid w:val="002F4E13"/>
    <w:rsid w:val="002F5035"/>
    <w:rsid w:val="002F5278"/>
    <w:rsid w:val="002F5521"/>
    <w:rsid w:val="002F5784"/>
    <w:rsid w:val="002F58E1"/>
    <w:rsid w:val="002F5CAB"/>
    <w:rsid w:val="002F637E"/>
    <w:rsid w:val="002F6641"/>
    <w:rsid w:val="002F6960"/>
    <w:rsid w:val="002F6CC4"/>
    <w:rsid w:val="002F6F95"/>
    <w:rsid w:val="002F7142"/>
    <w:rsid w:val="002F7805"/>
    <w:rsid w:val="002F786F"/>
    <w:rsid w:val="002F79C8"/>
    <w:rsid w:val="00300019"/>
    <w:rsid w:val="00300170"/>
    <w:rsid w:val="0030156A"/>
    <w:rsid w:val="00301B0D"/>
    <w:rsid w:val="00301C39"/>
    <w:rsid w:val="00302015"/>
    <w:rsid w:val="003024D9"/>
    <w:rsid w:val="0030308C"/>
    <w:rsid w:val="00303425"/>
    <w:rsid w:val="00303AAF"/>
    <w:rsid w:val="00303EBC"/>
    <w:rsid w:val="0030461B"/>
    <w:rsid w:val="00304688"/>
    <w:rsid w:val="003054AF"/>
    <w:rsid w:val="00305584"/>
    <w:rsid w:val="00305F1F"/>
    <w:rsid w:val="003062E5"/>
    <w:rsid w:val="00306CE0"/>
    <w:rsid w:val="003070AB"/>
    <w:rsid w:val="003076EB"/>
    <w:rsid w:val="003078A3"/>
    <w:rsid w:val="00307923"/>
    <w:rsid w:val="00307CEC"/>
    <w:rsid w:val="0031030C"/>
    <w:rsid w:val="00312AAC"/>
    <w:rsid w:val="00313AE3"/>
    <w:rsid w:val="00313B74"/>
    <w:rsid w:val="00314461"/>
    <w:rsid w:val="00314A36"/>
    <w:rsid w:val="00315D6D"/>
    <w:rsid w:val="0031628C"/>
    <w:rsid w:val="00316AC3"/>
    <w:rsid w:val="0031742F"/>
    <w:rsid w:val="00317EA6"/>
    <w:rsid w:val="00320108"/>
    <w:rsid w:val="00320436"/>
    <w:rsid w:val="003205CE"/>
    <w:rsid w:val="00320DAB"/>
    <w:rsid w:val="003213A5"/>
    <w:rsid w:val="00321488"/>
    <w:rsid w:val="00321F8C"/>
    <w:rsid w:val="003221D4"/>
    <w:rsid w:val="0032265D"/>
    <w:rsid w:val="00322D0B"/>
    <w:rsid w:val="00323F07"/>
    <w:rsid w:val="00324304"/>
    <w:rsid w:val="00324D38"/>
    <w:rsid w:val="0032559C"/>
    <w:rsid w:val="00325EFA"/>
    <w:rsid w:val="00326F64"/>
    <w:rsid w:val="0032703E"/>
    <w:rsid w:val="00327136"/>
    <w:rsid w:val="0032761E"/>
    <w:rsid w:val="00327DF0"/>
    <w:rsid w:val="003300CD"/>
    <w:rsid w:val="003316DF"/>
    <w:rsid w:val="00331D02"/>
    <w:rsid w:val="00331D48"/>
    <w:rsid w:val="00332247"/>
    <w:rsid w:val="00332333"/>
    <w:rsid w:val="00332AE3"/>
    <w:rsid w:val="00332AFD"/>
    <w:rsid w:val="00332E33"/>
    <w:rsid w:val="00332F3D"/>
    <w:rsid w:val="0033309F"/>
    <w:rsid w:val="00333E53"/>
    <w:rsid w:val="00333E6A"/>
    <w:rsid w:val="003340AD"/>
    <w:rsid w:val="003344C9"/>
    <w:rsid w:val="00334D0F"/>
    <w:rsid w:val="00334E96"/>
    <w:rsid w:val="00335319"/>
    <w:rsid w:val="003355C4"/>
    <w:rsid w:val="00336AAC"/>
    <w:rsid w:val="0033705C"/>
    <w:rsid w:val="00337FF4"/>
    <w:rsid w:val="00340C8E"/>
    <w:rsid w:val="00341083"/>
    <w:rsid w:val="003427D4"/>
    <w:rsid w:val="00342D1F"/>
    <w:rsid w:val="0034352C"/>
    <w:rsid w:val="003439B1"/>
    <w:rsid w:val="00343DEB"/>
    <w:rsid w:val="00344F07"/>
    <w:rsid w:val="00345382"/>
    <w:rsid w:val="00345FC1"/>
    <w:rsid w:val="00346314"/>
    <w:rsid w:val="00346593"/>
    <w:rsid w:val="003471C0"/>
    <w:rsid w:val="003472CE"/>
    <w:rsid w:val="00350099"/>
    <w:rsid w:val="003508FC"/>
    <w:rsid w:val="00350C8F"/>
    <w:rsid w:val="00350F17"/>
    <w:rsid w:val="003517B9"/>
    <w:rsid w:val="00351F08"/>
    <w:rsid w:val="0035264D"/>
    <w:rsid w:val="003526F5"/>
    <w:rsid w:val="0035294F"/>
    <w:rsid w:val="00352DE8"/>
    <w:rsid w:val="00353145"/>
    <w:rsid w:val="00353840"/>
    <w:rsid w:val="0035537A"/>
    <w:rsid w:val="0035622C"/>
    <w:rsid w:val="0035674F"/>
    <w:rsid w:val="00357001"/>
    <w:rsid w:val="00357E21"/>
    <w:rsid w:val="00357F61"/>
    <w:rsid w:val="00360373"/>
    <w:rsid w:val="00361124"/>
    <w:rsid w:val="0036130E"/>
    <w:rsid w:val="0036172A"/>
    <w:rsid w:val="00361B4E"/>
    <w:rsid w:val="00361F1F"/>
    <w:rsid w:val="003620C3"/>
    <w:rsid w:val="00362694"/>
    <w:rsid w:val="00362B95"/>
    <w:rsid w:val="00362C0C"/>
    <w:rsid w:val="00363411"/>
    <w:rsid w:val="00363801"/>
    <w:rsid w:val="00363C8C"/>
    <w:rsid w:val="00364F5E"/>
    <w:rsid w:val="00365132"/>
    <w:rsid w:val="00365AF7"/>
    <w:rsid w:val="003671F5"/>
    <w:rsid w:val="00370A73"/>
    <w:rsid w:val="00370A74"/>
    <w:rsid w:val="00371C1D"/>
    <w:rsid w:val="0037247D"/>
    <w:rsid w:val="00372974"/>
    <w:rsid w:val="00372D01"/>
    <w:rsid w:val="0037412A"/>
    <w:rsid w:val="00374251"/>
    <w:rsid w:val="003744C9"/>
    <w:rsid w:val="0037496F"/>
    <w:rsid w:val="0037604F"/>
    <w:rsid w:val="00376111"/>
    <w:rsid w:val="0037612E"/>
    <w:rsid w:val="003762F1"/>
    <w:rsid w:val="00376317"/>
    <w:rsid w:val="0037639B"/>
    <w:rsid w:val="00376556"/>
    <w:rsid w:val="003766C8"/>
    <w:rsid w:val="00376DED"/>
    <w:rsid w:val="0037700F"/>
    <w:rsid w:val="003770E7"/>
    <w:rsid w:val="00377289"/>
    <w:rsid w:val="003774A7"/>
    <w:rsid w:val="003774C1"/>
    <w:rsid w:val="003803A8"/>
    <w:rsid w:val="003803C6"/>
    <w:rsid w:val="00380575"/>
    <w:rsid w:val="00380A74"/>
    <w:rsid w:val="0038117D"/>
    <w:rsid w:val="003814DE"/>
    <w:rsid w:val="00382159"/>
    <w:rsid w:val="00382A74"/>
    <w:rsid w:val="00384186"/>
    <w:rsid w:val="00384542"/>
    <w:rsid w:val="00384860"/>
    <w:rsid w:val="00384C44"/>
    <w:rsid w:val="00384CE8"/>
    <w:rsid w:val="00384E13"/>
    <w:rsid w:val="00384F45"/>
    <w:rsid w:val="003856DB"/>
    <w:rsid w:val="003858E6"/>
    <w:rsid w:val="0038593F"/>
    <w:rsid w:val="00385B1B"/>
    <w:rsid w:val="00385E2E"/>
    <w:rsid w:val="00386728"/>
    <w:rsid w:val="003868CA"/>
    <w:rsid w:val="0038728C"/>
    <w:rsid w:val="003877BB"/>
    <w:rsid w:val="00387C40"/>
    <w:rsid w:val="00387E91"/>
    <w:rsid w:val="003901FC"/>
    <w:rsid w:val="00390618"/>
    <w:rsid w:val="00390981"/>
    <w:rsid w:val="00390F88"/>
    <w:rsid w:val="00391941"/>
    <w:rsid w:val="00391AC6"/>
    <w:rsid w:val="00391EFB"/>
    <w:rsid w:val="00392905"/>
    <w:rsid w:val="00392DE0"/>
    <w:rsid w:val="00392F41"/>
    <w:rsid w:val="003941D1"/>
    <w:rsid w:val="00394448"/>
    <w:rsid w:val="003949C9"/>
    <w:rsid w:val="00394EDC"/>
    <w:rsid w:val="00394EE0"/>
    <w:rsid w:val="00395C7F"/>
    <w:rsid w:val="00395D09"/>
    <w:rsid w:val="00395D54"/>
    <w:rsid w:val="00395F09"/>
    <w:rsid w:val="00396537"/>
    <w:rsid w:val="0039748A"/>
    <w:rsid w:val="003A09DD"/>
    <w:rsid w:val="003A10DF"/>
    <w:rsid w:val="003A11CE"/>
    <w:rsid w:val="003A13D5"/>
    <w:rsid w:val="003A3273"/>
    <w:rsid w:val="003A359D"/>
    <w:rsid w:val="003A3C80"/>
    <w:rsid w:val="003A4541"/>
    <w:rsid w:val="003A46AB"/>
    <w:rsid w:val="003A4D09"/>
    <w:rsid w:val="003A569F"/>
    <w:rsid w:val="003A57F1"/>
    <w:rsid w:val="003A5ABA"/>
    <w:rsid w:val="003A5B9F"/>
    <w:rsid w:val="003A63C9"/>
    <w:rsid w:val="003A65A4"/>
    <w:rsid w:val="003A6FB9"/>
    <w:rsid w:val="003A71C6"/>
    <w:rsid w:val="003A78D3"/>
    <w:rsid w:val="003A79A5"/>
    <w:rsid w:val="003B013E"/>
    <w:rsid w:val="003B048A"/>
    <w:rsid w:val="003B05FE"/>
    <w:rsid w:val="003B0887"/>
    <w:rsid w:val="003B1689"/>
    <w:rsid w:val="003B2827"/>
    <w:rsid w:val="003B3A43"/>
    <w:rsid w:val="003B3DD8"/>
    <w:rsid w:val="003B5A12"/>
    <w:rsid w:val="003B5BC8"/>
    <w:rsid w:val="003B5EA3"/>
    <w:rsid w:val="003B614A"/>
    <w:rsid w:val="003B6254"/>
    <w:rsid w:val="003B6976"/>
    <w:rsid w:val="003B7063"/>
    <w:rsid w:val="003B7168"/>
    <w:rsid w:val="003B72BF"/>
    <w:rsid w:val="003B7F8B"/>
    <w:rsid w:val="003C0EF1"/>
    <w:rsid w:val="003C0FD4"/>
    <w:rsid w:val="003C14FE"/>
    <w:rsid w:val="003C1A22"/>
    <w:rsid w:val="003C21A6"/>
    <w:rsid w:val="003C224F"/>
    <w:rsid w:val="003C27EA"/>
    <w:rsid w:val="003C3039"/>
    <w:rsid w:val="003C3D3F"/>
    <w:rsid w:val="003C425C"/>
    <w:rsid w:val="003C47BA"/>
    <w:rsid w:val="003C5041"/>
    <w:rsid w:val="003C5AB3"/>
    <w:rsid w:val="003C5B01"/>
    <w:rsid w:val="003C5B99"/>
    <w:rsid w:val="003C5FA3"/>
    <w:rsid w:val="003C65BF"/>
    <w:rsid w:val="003C71B9"/>
    <w:rsid w:val="003C7669"/>
    <w:rsid w:val="003C7A24"/>
    <w:rsid w:val="003D0388"/>
    <w:rsid w:val="003D062C"/>
    <w:rsid w:val="003D0854"/>
    <w:rsid w:val="003D0D17"/>
    <w:rsid w:val="003D118F"/>
    <w:rsid w:val="003D151A"/>
    <w:rsid w:val="003D1DF6"/>
    <w:rsid w:val="003D2416"/>
    <w:rsid w:val="003D2726"/>
    <w:rsid w:val="003D306E"/>
    <w:rsid w:val="003D346B"/>
    <w:rsid w:val="003D350E"/>
    <w:rsid w:val="003D37DD"/>
    <w:rsid w:val="003D3A2A"/>
    <w:rsid w:val="003D3ABA"/>
    <w:rsid w:val="003D3ED2"/>
    <w:rsid w:val="003D47D0"/>
    <w:rsid w:val="003D4842"/>
    <w:rsid w:val="003D528F"/>
    <w:rsid w:val="003D52D2"/>
    <w:rsid w:val="003D5715"/>
    <w:rsid w:val="003D58EF"/>
    <w:rsid w:val="003D5D2D"/>
    <w:rsid w:val="003D5D37"/>
    <w:rsid w:val="003D6644"/>
    <w:rsid w:val="003D73C1"/>
    <w:rsid w:val="003E15DF"/>
    <w:rsid w:val="003E17CE"/>
    <w:rsid w:val="003E2065"/>
    <w:rsid w:val="003E20C7"/>
    <w:rsid w:val="003E2274"/>
    <w:rsid w:val="003E26CB"/>
    <w:rsid w:val="003E26E9"/>
    <w:rsid w:val="003E352B"/>
    <w:rsid w:val="003E395C"/>
    <w:rsid w:val="003E4A98"/>
    <w:rsid w:val="003E4DD8"/>
    <w:rsid w:val="003E55F6"/>
    <w:rsid w:val="003E609A"/>
    <w:rsid w:val="003E65DC"/>
    <w:rsid w:val="003E6761"/>
    <w:rsid w:val="003E6D5A"/>
    <w:rsid w:val="003E795F"/>
    <w:rsid w:val="003E7B08"/>
    <w:rsid w:val="003E7F28"/>
    <w:rsid w:val="003F065C"/>
    <w:rsid w:val="003F148A"/>
    <w:rsid w:val="003F1EA4"/>
    <w:rsid w:val="003F2255"/>
    <w:rsid w:val="003F232B"/>
    <w:rsid w:val="003F41A1"/>
    <w:rsid w:val="003F4AF8"/>
    <w:rsid w:val="003F63B4"/>
    <w:rsid w:val="003F6C7C"/>
    <w:rsid w:val="003F6CEE"/>
    <w:rsid w:val="004001F2"/>
    <w:rsid w:val="004005B3"/>
    <w:rsid w:val="00400770"/>
    <w:rsid w:val="00400864"/>
    <w:rsid w:val="0040089A"/>
    <w:rsid w:val="00400A4B"/>
    <w:rsid w:val="00400A7A"/>
    <w:rsid w:val="00401194"/>
    <w:rsid w:val="00401F29"/>
    <w:rsid w:val="00402093"/>
    <w:rsid w:val="00402690"/>
    <w:rsid w:val="0040385A"/>
    <w:rsid w:val="00403BAD"/>
    <w:rsid w:val="00403C1F"/>
    <w:rsid w:val="00404296"/>
    <w:rsid w:val="004042C1"/>
    <w:rsid w:val="00404F11"/>
    <w:rsid w:val="00405541"/>
    <w:rsid w:val="00405827"/>
    <w:rsid w:val="00405F38"/>
    <w:rsid w:val="00406678"/>
    <w:rsid w:val="0040667F"/>
    <w:rsid w:val="00406A62"/>
    <w:rsid w:val="00406C0F"/>
    <w:rsid w:val="0040769C"/>
    <w:rsid w:val="00407AEF"/>
    <w:rsid w:val="00407CEE"/>
    <w:rsid w:val="00407F43"/>
    <w:rsid w:val="00410A4C"/>
    <w:rsid w:val="00410B44"/>
    <w:rsid w:val="00411279"/>
    <w:rsid w:val="0041189F"/>
    <w:rsid w:val="0041206E"/>
    <w:rsid w:val="004123F9"/>
    <w:rsid w:val="004124BE"/>
    <w:rsid w:val="00412F78"/>
    <w:rsid w:val="0041307C"/>
    <w:rsid w:val="004143EA"/>
    <w:rsid w:val="0041456A"/>
    <w:rsid w:val="00414CEF"/>
    <w:rsid w:val="00415918"/>
    <w:rsid w:val="0041720B"/>
    <w:rsid w:val="00417524"/>
    <w:rsid w:val="00417603"/>
    <w:rsid w:val="0041774D"/>
    <w:rsid w:val="00417A35"/>
    <w:rsid w:val="00417FEC"/>
    <w:rsid w:val="00420F3F"/>
    <w:rsid w:val="00421539"/>
    <w:rsid w:val="004215D8"/>
    <w:rsid w:val="0042169A"/>
    <w:rsid w:val="004225D7"/>
    <w:rsid w:val="00422789"/>
    <w:rsid w:val="004229DC"/>
    <w:rsid w:val="00422F69"/>
    <w:rsid w:val="00424160"/>
    <w:rsid w:val="004243AB"/>
    <w:rsid w:val="00424EA6"/>
    <w:rsid w:val="0042623E"/>
    <w:rsid w:val="00426240"/>
    <w:rsid w:val="0042717B"/>
    <w:rsid w:val="004278BE"/>
    <w:rsid w:val="00427D63"/>
    <w:rsid w:val="00427DAF"/>
    <w:rsid w:val="0043010F"/>
    <w:rsid w:val="00430720"/>
    <w:rsid w:val="00430D96"/>
    <w:rsid w:val="00431639"/>
    <w:rsid w:val="004317D2"/>
    <w:rsid w:val="00431ED5"/>
    <w:rsid w:val="00432049"/>
    <w:rsid w:val="004328C7"/>
    <w:rsid w:val="0043322C"/>
    <w:rsid w:val="0043414A"/>
    <w:rsid w:val="0043465A"/>
    <w:rsid w:val="00435733"/>
    <w:rsid w:val="00435B9C"/>
    <w:rsid w:val="00436344"/>
    <w:rsid w:val="0043640B"/>
    <w:rsid w:val="00436FFF"/>
    <w:rsid w:val="0043724D"/>
    <w:rsid w:val="004376BF"/>
    <w:rsid w:val="004403F5"/>
    <w:rsid w:val="00440D84"/>
    <w:rsid w:val="00441F07"/>
    <w:rsid w:val="004421A0"/>
    <w:rsid w:val="00442361"/>
    <w:rsid w:val="00442C9E"/>
    <w:rsid w:val="004439A4"/>
    <w:rsid w:val="00443D77"/>
    <w:rsid w:val="004440AF"/>
    <w:rsid w:val="0044477F"/>
    <w:rsid w:val="00444A48"/>
    <w:rsid w:val="00444D58"/>
    <w:rsid w:val="004450E9"/>
    <w:rsid w:val="0044680F"/>
    <w:rsid w:val="00446A1D"/>
    <w:rsid w:val="004472E1"/>
    <w:rsid w:val="00447F6B"/>
    <w:rsid w:val="004515FD"/>
    <w:rsid w:val="00451A43"/>
    <w:rsid w:val="00452220"/>
    <w:rsid w:val="004527D2"/>
    <w:rsid w:val="00452A37"/>
    <w:rsid w:val="00452FD5"/>
    <w:rsid w:val="00453978"/>
    <w:rsid w:val="00453AC9"/>
    <w:rsid w:val="00453C47"/>
    <w:rsid w:val="00453C6E"/>
    <w:rsid w:val="00455605"/>
    <w:rsid w:val="00455B58"/>
    <w:rsid w:val="004561FF"/>
    <w:rsid w:val="004566CE"/>
    <w:rsid w:val="00456967"/>
    <w:rsid w:val="00456BEE"/>
    <w:rsid w:val="00456C73"/>
    <w:rsid w:val="004572C9"/>
    <w:rsid w:val="00457383"/>
    <w:rsid w:val="0045740D"/>
    <w:rsid w:val="0045786D"/>
    <w:rsid w:val="004579F4"/>
    <w:rsid w:val="004600C2"/>
    <w:rsid w:val="004606E5"/>
    <w:rsid w:val="004609AF"/>
    <w:rsid w:val="00460CE5"/>
    <w:rsid w:val="00461D6C"/>
    <w:rsid w:val="004620DC"/>
    <w:rsid w:val="004624C2"/>
    <w:rsid w:val="004634B5"/>
    <w:rsid w:val="004635F9"/>
    <w:rsid w:val="00464603"/>
    <w:rsid w:val="0046575A"/>
    <w:rsid w:val="00466388"/>
    <w:rsid w:val="00466F24"/>
    <w:rsid w:val="00470141"/>
    <w:rsid w:val="00470260"/>
    <w:rsid w:val="004703FA"/>
    <w:rsid w:val="00470BE5"/>
    <w:rsid w:val="00471211"/>
    <w:rsid w:val="0047140F"/>
    <w:rsid w:val="00471C31"/>
    <w:rsid w:val="00472424"/>
    <w:rsid w:val="00472547"/>
    <w:rsid w:val="00472687"/>
    <w:rsid w:val="00472950"/>
    <w:rsid w:val="00472EBE"/>
    <w:rsid w:val="00472F01"/>
    <w:rsid w:val="00473710"/>
    <w:rsid w:val="00473981"/>
    <w:rsid w:val="00473A23"/>
    <w:rsid w:val="00474CE2"/>
    <w:rsid w:val="004750A2"/>
    <w:rsid w:val="0047559B"/>
    <w:rsid w:val="00475624"/>
    <w:rsid w:val="0047579A"/>
    <w:rsid w:val="00475E7B"/>
    <w:rsid w:val="00475EBA"/>
    <w:rsid w:val="00476A50"/>
    <w:rsid w:val="004777D7"/>
    <w:rsid w:val="00477C83"/>
    <w:rsid w:val="0048077A"/>
    <w:rsid w:val="0048097B"/>
    <w:rsid w:val="00480D84"/>
    <w:rsid w:val="0048114A"/>
    <w:rsid w:val="004813EE"/>
    <w:rsid w:val="004817B2"/>
    <w:rsid w:val="004818E7"/>
    <w:rsid w:val="00481ECA"/>
    <w:rsid w:val="00481F89"/>
    <w:rsid w:val="004823ED"/>
    <w:rsid w:val="004827A4"/>
    <w:rsid w:val="00482BA3"/>
    <w:rsid w:val="00482FC6"/>
    <w:rsid w:val="00483516"/>
    <w:rsid w:val="004836C2"/>
    <w:rsid w:val="0048398A"/>
    <w:rsid w:val="00483E87"/>
    <w:rsid w:val="004848EB"/>
    <w:rsid w:val="00484FEA"/>
    <w:rsid w:val="004853EF"/>
    <w:rsid w:val="0048611D"/>
    <w:rsid w:val="00486AD4"/>
    <w:rsid w:val="0048752A"/>
    <w:rsid w:val="00490138"/>
    <w:rsid w:val="004903D5"/>
    <w:rsid w:val="0049118D"/>
    <w:rsid w:val="0049127A"/>
    <w:rsid w:val="00491A3E"/>
    <w:rsid w:val="00491C97"/>
    <w:rsid w:val="00491F37"/>
    <w:rsid w:val="00492416"/>
    <w:rsid w:val="0049278E"/>
    <w:rsid w:val="004930C3"/>
    <w:rsid w:val="004937FD"/>
    <w:rsid w:val="0049417A"/>
    <w:rsid w:val="00494ED0"/>
    <w:rsid w:val="00495131"/>
    <w:rsid w:val="0049520C"/>
    <w:rsid w:val="004952C0"/>
    <w:rsid w:val="004952D5"/>
    <w:rsid w:val="00495504"/>
    <w:rsid w:val="00495878"/>
    <w:rsid w:val="0049632B"/>
    <w:rsid w:val="004963F2"/>
    <w:rsid w:val="0049656E"/>
    <w:rsid w:val="0049688A"/>
    <w:rsid w:val="00496AD3"/>
    <w:rsid w:val="004970C6"/>
    <w:rsid w:val="0049728F"/>
    <w:rsid w:val="0049777B"/>
    <w:rsid w:val="00497FFA"/>
    <w:rsid w:val="004A011A"/>
    <w:rsid w:val="004A0587"/>
    <w:rsid w:val="004A09F5"/>
    <w:rsid w:val="004A0F38"/>
    <w:rsid w:val="004A109B"/>
    <w:rsid w:val="004A1108"/>
    <w:rsid w:val="004A185C"/>
    <w:rsid w:val="004A18D5"/>
    <w:rsid w:val="004A19D6"/>
    <w:rsid w:val="004A1CB0"/>
    <w:rsid w:val="004A1E0A"/>
    <w:rsid w:val="004A3598"/>
    <w:rsid w:val="004A3862"/>
    <w:rsid w:val="004A437B"/>
    <w:rsid w:val="004A4623"/>
    <w:rsid w:val="004A4787"/>
    <w:rsid w:val="004A495C"/>
    <w:rsid w:val="004A50C7"/>
    <w:rsid w:val="004A57A0"/>
    <w:rsid w:val="004A6785"/>
    <w:rsid w:val="004A6AD3"/>
    <w:rsid w:val="004A72DC"/>
    <w:rsid w:val="004A7FE3"/>
    <w:rsid w:val="004B09D0"/>
    <w:rsid w:val="004B177F"/>
    <w:rsid w:val="004B2162"/>
    <w:rsid w:val="004B2350"/>
    <w:rsid w:val="004B2691"/>
    <w:rsid w:val="004B2698"/>
    <w:rsid w:val="004B309F"/>
    <w:rsid w:val="004B30D1"/>
    <w:rsid w:val="004B31F5"/>
    <w:rsid w:val="004B3425"/>
    <w:rsid w:val="004B343F"/>
    <w:rsid w:val="004B3465"/>
    <w:rsid w:val="004B36EB"/>
    <w:rsid w:val="004B3869"/>
    <w:rsid w:val="004B39A1"/>
    <w:rsid w:val="004B3BE5"/>
    <w:rsid w:val="004B3D1F"/>
    <w:rsid w:val="004B3EA3"/>
    <w:rsid w:val="004B432A"/>
    <w:rsid w:val="004B468E"/>
    <w:rsid w:val="004B4704"/>
    <w:rsid w:val="004B48CB"/>
    <w:rsid w:val="004B4EE1"/>
    <w:rsid w:val="004B5443"/>
    <w:rsid w:val="004B551E"/>
    <w:rsid w:val="004B5BDB"/>
    <w:rsid w:val="004B5EAC"/>
    <w:rsid w:val="004B65AB"/>
    <w:rsid w:val="004B6A0F"/>
    <w:rsid w:val="004B6A51"/>
    <w:rsid w:val="004B6D6F"/>
    <w:rsid w:val="004B6E42"/>
    <w:rsid w:val="004B746F"/>
    <w:rsid w:val="004B7B80"/>
    <w:rsid w:val="004B7E64"/>
    <w:rsid w:val="004B7FCE"/>
    <w:rsid w:val="004C045A"/>
    <w:rsid w:val="004C0A9A"/>
    <w:rsid w:val="004C108C"/>
    <w:rsid w:val="004C1218"/>
    <w:rsid w:val="004C201B"/>
    <w:rsid w:val="004C20D1"/>
    <w:rsid w:val="004C2D9A"/>
    <w:rsid w:val="004C3B9D"/>
    <w:rsid w:val="004C4724"/>
    <w:rsid w:val="004C4955"/>
    <w:rsid w:val="004C497E"/>
    <w:rsid w:val="004C4C6A"/>
    <w:rsid w:val="004C5C64"/>
    <w:rsid w:val="004C5DEC"/>
    <w:rsid w:val="004C5F39"/>
    <w:rsid w:val="004C68A5"/>
    <w:rsid w:val="004D06DA"/>
    <w:rsid w:val="004D0A88"/>
    <w:rsid w:val="004D1501"/>
    <w:rsid w:val="004D1B4C"/>
    <w:rsid w:val="004D2080"/>
    <w:rsid w:val="004D2259"/>
    <w:rsid w:val="004D239C"/>
    <w:rsid w:val="004D336D"/>
    <w:rsid w:val="004D34FE"/>
    <w:rsid w:val="004D4C88"/>
    <w:rsid w:val="004D5013"/>
    <w:rsid w:val="004D5097"/>
    <w:rsid w:val="004D52B9"/>
    <w:rsid w:val="004D577C"/>
    <w:rsid w:val="004D5784"/>
    <w:rsid w:val="004D578E"/>
    <w:rsid w:val="004D57AA"/>
    <w:rsid w:val="004D5974"/>
    <w:rsid w:val="004D5BD6"/>
    <w:rsid w:val="004D5CDB"/>
    <w:rsid w:val="004D5F4E"/>
    <w:rsid w:val="004D797C"/>
    <w:rsid w:val="004E002C"/>
    <w:rsid w:val="004E020C"/>
    <w:rsid w:val="004E031D"/>
    <w:rsid w:val="004E0699"/>
    <w:rsid w:val="004E0EFE"/>
    <w:rsid w:val="004E138D"/>
    <w:rsid w:val="004E2302"/>
    <w:rsid w:val="004E2546"/>
    <w:rsid w:val="004E2AE2"/>
    <w:rsid w:val="004E30A7"/>
    <w:rsid w:val="004E333A"/>
    <w:rsid w:val="004E3F1D"/>
    <w:rsid w:val="004E4873"/>
    <w:rsid w:val="004E495C"/>
    <w:rsid w:val="004E50AC"/>
    <w:rsid w:val="004E5472"/>
    <w:rsid w:val="004E573E"/>
    <w:rsid w:val="004E6032"/>
    <w:rsid w:val="004E6E22"/>
    <w:rsid w:val="004E7140"/>
    <w:rsid w:val="004E7936"/>
    <w:rsid w:val="004F01F2"/>
    <w:rsid w:val="004F0351"/>
    <w:rsid w:val="004F151D"/>
    <w:rsid w:val="004F1BB1"/>
    <w:rsid w:val="004F24C6"/>
    <w:rsid w:val="004F24F7"/>
    <w:rsid w:val="004F2808"/>
    <w:rsid w:val="004F348C"/>
    <w:rsid w:val="004F3FF3"/>
    <w:rsid w:val="004F40D3"/>
    <w:rsid w:val="004F4A50"/>
    <w:rsid w:val="004F508A"/>
    <w:rsid w:val="004F5812"/>
    <w:rsid w:val="004F5AF9"/>
    <w:rsid w:val="004F5EA0"/>
    <w:rsid w:val="004F6881"/>
    <w:rsid w:val="004F6898"/>
    <w:rsid w:val="004F6A8A"/>
    <w:rsid w:val="004F6BD0"/>
    <w:rsid w:val="004F7449"/>
    <w:rsid w:val="004F7801"/>
    <w:rsid w:val="0050024B"/>
    <w:rsid w:val="00500488"/>
    <w:rsid w:val="005004C1"/>
    <w:rsid w:val="005004EB"/>
    <w:rsid w:val="00500DEA"/>
    <w:rsid w:val="00500E19"/>
    <w:rsid w:val="00500EAC"/>
    <w:rsid w:val="00501136"/>
    <w:rsid w:val="005011E7"/>
    <w:rsid w:val="0050257D"/>
    <w:rsid w:val="00502700"/>
    <w:rsid w:val="00502873"/>
    <w:rsid w:val="00502C5E"/>
    <w:rsid w:val="00503292"/>
    <w:rsid w:val="005037C2"/>
    <w:rsid w:val="00503A51"/>
    <w:rsid w:val="00503B05"/>
    <w:rsid w:val="00503D2B"/>
    <w:rsid w:val="00503FA9"/>
    <w:rsid w:val="0050402E"/>
    <w:rsid w:val="00504269"/>
    <w:rsid w:val="00504631"/>
    <w:rsid w:val="005046C4"/>
    <w:rsid w:val="005049FC"/>
    <w:rsid w:val="00504E28"/>
    <w:rsid w:val="005050FA"/>
    <w:rsid w:val="00505AD8"/>
    <w:rsid w:val="00505FA0"/>
    <w:rsid w:val="00506ADE"/>
    <w:rsid w:val="00506D27"/>
    <w:rsid w:val="00506F13"/>
    <w:rsid w:val="00507769"/>
    <w:rsid w:val="0050782D"/>
    <w:rsid w:val="00507B0D"/>
    <w:rsid w:val="00507D0C"/>
    <w:rsid w:val="00510949"/>
    <w:rsid w:val="005115E4"/>
    <w:rsid w:val="00511FA4"/>
    <w:rsid w:val="00513265"/>
    <w:rsid w:val="00514E63"/>
    <w:rsid w:val="00515D5D"/>
    <w:rsid w:val="00515D7D"/>
    <w:rsid w:val="005161F1"/>
    <w:rsid w:val="00516225"/>
    <w:rsid w:val="00516412"/>
    <w:rsid w:val="0051665F"/>
    <w:rsid w:val="00516F97"/>
    <w:rsid w:val="00517732"/>
    <w:rsid w:val="00517835"/>
    <w:rsid w:val="00517A9F"/>
    <w:rsid w:val="005200E5"/>
    <w:rsid w:val="00520AE1"/>
    <w:rsid w:val="00520CD8"/>
    <w:rsid w:val="00521443"/>
    <w:rsid w:val="00521D1B"/>
    <w:rsid w:val="005249E3"/>
    <w:rsid w:val="00524FA5"/>
    <w:rsid w:val="00524FE5"/>
    <w:rsid w:val="0052590B"/>
    <w:rsid w:val="00525D27"/>
    <w:rsid w:val="00525D4E"/>
    <w:rsid w:val="00525F06"/>
    <w:rsid w:val="00526248"/>
    <w:rsid w:val="00526342"/>
    <w:rsid w:val="0052683E"/>
    <w:rsid w:val="0052688A"/>
    <w:rsid w:val="00526BBE"/>
    <w:rsid w:val="00526C01"/>
    <w:rsid w:val="0052759C"/>
    <w:rsid w:val="0052760C"/>
    <w:rsid w:val="00530EE8"/>
    <w:rsid w:val="00531C8B"/>
    <w:rsid w:val="00532BA7"/>
    <w:rsid w:val="0053319F"/>
    <w:rsid w:val="00533822"/>
    <w:rsid w:val="00533E88"/>
    <w:rsid w:val="00534A25"/>
    <w:rsid w:val="00534F1A"/>
    <w:rsid w:val="00535B4D"/>
    <w:rsid w:val="00536490"/>
    <w:rsid w:val="00536A69"/>
    <w:rsid w:val="00537101"/>
    <w:rsid w:val="005408B9"/>
    <w:rsid w:val="00540FAD"/>
    <w:rsid w:val="00541236"/>
    <w:rsid w:val="005422DD"/>
    <w:rsid w:val="005438DB"/>
    <w:rsid w:val="005439A1"/>
    <w:rsid w:val="00543EA9"/>
    <w:rsid w:val="005442F2"/>
    <w:rsid w:val="00544A82"/>
    <w:rsid w:val="00544FB6"/>
    <w:rsid w:val="005458B3"/>
    <w:rsid w:val="00545EC6"/>
    <w:rsid w:val="00546259"/>
    <w:rsid w:val="005469FF"/>
    <w:rsid w:val="00546FE5"/>
    <w:rsid w:val="005476EC"/>
    <w:rsid w:val="00547890"/>
    <w:rsid w:val="00547D93"/>
    <w:rsid w:val="005505C4"/>
    <w:rsid w:val="00550BB5"/>
    <w:rsid w:val="00550E9C"/>
    <w:rsid w:val="00550F5C"/>
    <w:rsid w:val="00551305"/>
    <w:rsid w:val="00551418"/>
    <w:rsid w:val="00551519"/>
    <w:rsid w:val="00551577"/>
    <w:rsid w:val="005518C0"/>
    <w:rsid w:val="00552903"/>
    <w:rsid w:val="005536A1"/>
    <w:rsid w:val="005542AE"/>
    <w:rsid w:val="005542F6"/>
    <w:rsid w:val="00554A83"/>
    <w:rsid w:val="0055509C"/>
    <w:rsid w:val="005551BE"/>
    <w:rsid w:val="00555544"/>
    <w:rsid w:val="0055572B"/>
    <w:rsid w:val="005558CA"/>
    <w:rsid w:val="0055593C"/>
    <w:rsid w:val="00555DD9"/>
    <w:rsid w:val="00555F19"/>
    <w:rsid w:val="00555F52"/>
    <w:rsid w:val="00556165"/>
    <w:rsid w:val="0055653C"/>
    <w:rsid w:val="00556625"/>
    <w:rsid w:val="00556789"/>
    <w:rsid w:val="00556FA1"/>
    <w:rsid w:val="005573F8"/>
    <w:rsid w:val="005574FB"/>
    <w:rsid w:val="005576FD"/>
    <w:rsid w:val="00560F40"/>
    <w:rsid w:val="00560FCC"/>
    <w:rsid w:val="005611BD"/>
    <w:rsid w:val="005617DD"/>
    <w:rsid w:val="00561CF5"/>
    <w:rsid w:val="00561E4A"/>
    <w:rsid w:val="00562095"/>
    <w:rsid w:val="00562FA3"/>
    <w:rsid w:val="00563012"/>
    <w:rsid w:val="00563F8D"/>
    <w:rsid w:val="005643B4"/>
    <w:rsid w:val="00564695"/>
    <w:rsid w:val="005649A4"/>
    <w:rsid w:val="005653B6"/>
    <w:rsid w:val="0056547B"/>
    <w:rsid w:val="00566211"/>
    <w:rsid w:val="00566250"/>
    <w:rsid w:val="005662CE"/>
    <w:rsid w:val="0056699D"/>
    <w:rsid w:val="005672E0"/>
    <w:rsid w:val="00567320"/>
    <w:rsid w:val="00567716"/>
    <w:rsid w:val="00567797"/>
    <w:rsid w:val="005711F7"/>
    <w:rsid w:val="005714C8"/>
    <w:rsid w:val="00571CE9"/>
    <w:rsid w:val="00572DA4"/>
    <w:rsid w:val="0057331E"/>
    <w:rsid w:val="005757EA"/>
    <w:rsid w:val="00575C75"/>
    <w:rsid w:val="00575F51"/>
    <w:rsid w:val="00576752"/>
    <w:rsid w:val="00576B75"/>
    <w:rsid w:val="00577BE3"/>
    <w:rsid w:val="00577FCA"/>
    <w:rsid w:val="00580888"/>
    <w:rsid w:val="00581405"/>
    <w:rsid w:val="0058196C"/>
    <w:rsid w:val="00581E1A"/>
    <w:rsid w:val="0058234A"/>
    <w:rsid w:val="005826D4"/>
    <w:rsid w:val="00582BDA"/>
    <w:rsid w:val="0058313C"/>
    <w:rsid w:val="00583FDE"/>
    <w:rsid w:val="0058433A"/>
    <w:rsid w:val="005847B2"/>
    <w:rsid w:val="00584C45"/>
    <w:rsid w:val="00584FCA"/>
    <w:rsid w:val="0058506C"/>
    <w:rsid w:val="005853DE"/>
    <w:rsid w:val="005856E2"/>
    <w:rsid w:val="00585735"/>
    <w:rsid w:val="005858DC"/>
    <w:rsid w:val="00586B3F"/>
    <w:rsid w:val="00586F67"/>
    <w:rsid w:val="00586FFE"/>
    <w:rsid w:val="0058783A"/>
    <w:rsid w:val="005878BC"/>
    <w:rsid w:val="00587CC4"/>
    <w:rsid w:val="0059064E"/>
    <w:rsid w:val="00590991"/>
    <w:rsid w:val="00590C28"/>
    <w:rsid w:val="005910B9"/>
    <w:rsid w:val="00591BF9"/>
    <w:rsid w:val="00592131"/>
    <w:rsid w:val="00592A76"/>
    <w:rsid w:val="00592B80"/>
    <w:rsid w:val="00592E79"/>
    <w:rsid w:val="00593467"/>
    <w:rsid w:val="0059395F"/>
    <w:rsid w:val="00593DBD"/>
    <w:rsid w:val="005940E5"/>
    <w:rsid w:val="00594163"/>
    <w:rsid w:val="00594902"/>
    <w:rsid w:val="0059534C"/>
    <w:rsid w:val="00595D6E"/>
    <w:rsid w:val="00596980"/>
    <w:rsid w:val="00596E7F"/>
    <w:rsid w:val="0059730E"/>
    <w:rsid w:val="00597461"/>
    <w:rsid w:val="00597B58"/>
    <w:rsid w:val="005A008E"/>
    <w:rsid w:val="005A04A9"/>
    <w:rsid w:val="005A0702"/>
    <w:rsid w:val="005A0783"/>
    <w:rsid w:val="005A112A"/>
    <w:rsid w:val="005A13D2"/>
    <w:rsid w:val="005A15A0"/>
    <w:rsid w:val="005A1683"/>
    <w:rsid w:val="005A1775"/>
    <w:rsid w:val="005A2C43"/>
    <w:rsid w:val="005A2CD1"/>
    <w:rsid w:val="005A2D68"/>
    <w:rsid w:val="005A3A1B"/>
    <w:rsid w:val="005A4154"/>
    <w:rsid w:val="005A4FF9"/>
    <w:rsid w:val="005A5719"/>
    <w:rsid w:val="005A59D2"/>
    <w:rsid w:val="005A5A46"/>
    <w:rsid w:val="005A61F2"/>
    <w:rsid w:val="005A65F4"/>
    <w:rsid w:val="005A6D8C"/>
    <w:rsid w:val="005A7561"/>
    <w:rsid w:val="005B0005"/>
    <w:rsid w:val="005B0780"/>
    <w:rsid w:val="005B16F9"/>
    <w:rsid w:val="005B22D1"/>
    <w:rsid w:val="005B23B2"/>
    <w:rsid w:val="005B2AAF"/>
    <w:rsid w:val="005B2CFB"/>
    <w:rsid w:val="005B3CC1"/>
    <w:rsid w:val="005B42B3"/>
    <w:rsid w:val="005B4518"/>
    <w:rsid w:val="005B45AF"/>
    <w:rsid w:val="005B519E"/>
    <w:rsid w:val="005B58CA"/>
    <w:rsid w:val="005B5A1E"/>
    <w:rsid w:val="005B5AEE"/>
    <w:rsid w:val="005B6076"/>
    <w:rsid w:val="005B6353"/>
    <w:rsid w:val="005B6531"/>
    <w:rsid w:val="005B66C5"/>
    <w:rsid w:val="005B6893"/>
    <w:rsid w:val="005B6EDB"/>
    <w:rsid w:val="005B6F17"/>
    <w:rsid w:val="005B7337"/>
    <w:rsid w:val="005B7492"/>
    <w:rsid w:val="005B7FD3"/>
    <w:rsid w:val="005C01A9"/>
    <w:rsid w:val="005C020C"/>
    <w:rsid w:val="005C0571"/>
    <w:rsid w:val="005C0B0B"/>
    <w:rsid w:val="005C1AB6"/>
    <w:rsid w:val="005C1F68"/>
    <w:rsid w:val="005C25FB"/>
    <w:rsid w:val="005C297B"/>
    <w:rsid w:val="005C2ABE"/>
    <w:rsid w:val="005C2BF2"/>
    <w:rsid w:val="005C3EDA"/>
    <w:rsid w:val="005C3EF8"/>
    <w:rsid w:val="005C4319"/>
    <w:rsid w:val="005C4A37"/>
    <w:rsid w:val="005C4D9B"/>
    <w:rsid w:val="005C562C"/>
    <w:rsid w:val="005C56AD"/>
    <w:rsid w:val="005C58A5"/>
    <w:rsid w:val="005C5DB7"/>
    <w:rsid w:val="005C6519"/>
    <w:rsid w:val="005C6846"/>
    <w:rsid w:val="005C68F1"/>
    <w:rsid w:val="005D06DE"/>
    <w:rsid w:val="005D08C1"/>
    <w:rsid w:val="005D0CC3"/>
    <w:rsid w:val="005D0FD7"/>
    <w:rsid w:val="005D18BD"/>
    <w:rsid w:val="005D2207"/>
    <w:rsid w:val="005D245C"/>
    <w:rsid w:val="005D247E"/>
    <w:rsid w:val="005D24AE"/>
    <w:rsid w:val="005D24B7"/>
    <w:rsid w:val="005D278F"/>
    <w:rsid w:val="005D2872"/>
    <w:rsid w:val="005D2DEB"/>
    <w:rsid w:val="005D322D"/>
    <w:rsid w:val="005D32A9"/>
    <w:rsid w:val="005D388C"/>
    <w:rsid w:val="005D3DA6"/>
    <w:rsid w:val="005D4688"/>
    <w:rsid w:val="005D5F5C"/>
    <w:rsid w:val="005D73E0"/>
    <w:rsid w:val="005D741B"/>
    <w:rsid w:val="005D79B8"/>
    <w:rsid w:val="005D7A43"/>
    <w:rsid w:val="005E0369"/>
    <w:rsid w:val="005E03FF"/>
    <w:rsid w:val="005E0555"/>
    <w:rsid w:val="005E06F3"/>
    <w:rsid w:val="005E0D27"/>
    <w:rsid w:val="005E0EBB"/>
    <w:rsid w:val="005E1CEE"/>
    <w:rsid w:val="005E23D5"/>
    <w:rsid w:val="005E29B0"/>
    <w:rsid w:val="005E2AC7"/>
    <w:rsid w:val="005E3809"/>
    <w:rsid w:val="005E3B86"/>
    <w:rsid w:val="005E4093"/>
    <w:rsid w:val="005E41E0"/>
    <w:rsid w:val="005E580C"/>
    <w:rsid w:val="005E5EE4"/>
    <w:rsid w:val="005E605E"/>
    <w:rsid w:val="005E6738"/>
    <w:rsid w:val="005E68B2"/>
    <w:rsid w:val="005E6B09"/>
    <w:rsid w:val="005E6F74"/>
    <w:rsid w:val="005E7A3A"/>
    <w:rsid w:val="005E7D6C"/>
    <w:rsid w:val="005E7D9B"/>
    <w:rsid w:val="005F049E"/>
    <w:rsid w:val="005F0DB3"/>
    <w:rsid w:val="005F26A7"/>
    <w:rsid w:val="005F2E0D"/>
    <w:rsid w:val="005F2E9E"/>
    <w:rsid w:val="005F3B25"/>
    <w:rsid w:val="005F3E10"/>
    <w:rsid w:val="005F49F6"/>
    <w:rsid w:val="005F4D5D"/>
    <w:rsid w:val="005F55CB"/>
    <w:rsid w:val="005F5765"/>
    <w:rsid w:val="005F5A01"/>
    <w:rsid w:val="005F5ABB"/>
    <w:rsid w:val="005F5BB6"/>
    <w:rsid w:val="005F5D11"/>
    <w:rsid w:val="005F5FE9"/>
    <w:rsid w:val="005F6777"/>
    <w:rsid w:val="005F6843"/>
    <w:rsid w:val="005F6962"/>
    <w:rsid w:val="005F7116"/>
    <w:rsid w:val="005F74D1"/>
    <w:rsid w:val="005F7976"/>
    <w:rsid w:val="005F7B7A"/>
    <w:rsid w:val="005F7BA6"/>
    <w:rsid w:val="00600086"/>
    <w:rsid w:val="00600343"/>
    <w:rsid w:val="00600F47"/>
    <w:rsid w:val="00601551"/>
    <w:rsid w:val="00601ECF"/>
    <w:rsid w:val="0060264A"/>
    <w:rsid w:val="0060278B"/>
    <w:rsid w:val="00603310"/>
    <w:rsid w:val="00603490"/>
    <w:rsid w:val="00604F79"/>
    <w:rsid w:val="006051AD"/>
    <w:rsid w:val="006051FD"/>
    <w:rsid w:val="006057DE"/>
    <w:rsid w:val="006061AD"/>
    <w:rsid w:val="006062B3"/>
    <w:rsid w:val="006068B2"/>
    <w:rsid w:val="006070E1"/>
    <w:rsid w:val="00607C3F"/>
    <w:rsid w:val="006117F5"/>
    <w:rsid w:val="00611ADA"/>
    <w:rsid w:val="00612A02"/>
    <w:rsid w:val="00612EA4"/>
    <w:rsid w:val="00613BA9"/>
    <w:rsid w:val="006143C2"/>
    <w:rsid w:val="006147DE"/>
    <w:rsid w:val="00614B5E"/>
    <w:rsid w:val="00614BFF"/>
    <w:rsid w:val="00614C1D"/>
    <w:rsid w:val="006151CD"/>
    <w:rsid w:val="00615585"/>
    <w:rsid w:val="006163E4"/>
    <w:rsid w:val="00616786"/>
    <w:rsid w:val="00616ED7"/>
    <w:rsid w:val="00616F5A"/>
    <w:rsid w:val="00617CF2"/>
    <w:rsid w:val="00617D94"/>
    <w:rsid w:val="00620410"/>
    <w:rsid w:val="00620AEE"/>
    <w:rsid w:val="00620BAC"/>
    <w:rsid w:val="00620FBD"/>
    <w:rsid w:val="006215FF"/>
    <w:rsid w:val="00621DD7"/>
    <w:rsid w:val="00622CB3"/>
    <w:rsid w:val="00624DC5"/>
    <w:rsid w:val="0062541A"/>
    <w:rsid w:val="00625511"/>
    <w:rsid w:val="00625E7E"/>
    <w:rsid w:val="00625EE1"/>
    <w:rsid w:val="006264C3"/>
    <w:rsid w:val="006276F4"/>
    <w:rsid w:val="006308F7"/>
    <w:rsid w:val="00630CAD"/>
    <w:rsid w:val="00630E06"/>
    <w:rsid w:val="00630FC6"/>
    <w:rsid w:val="00631178"/>
    <w:rsid w:val="006315D6"/>
    <w:rsid w:val="00631D4E"/>
    <w:rsid w:val="00631E10"/>
    <w:rsid w:val="00632BE3"/>
    <w:rsid w:val="00633367"/>
    <w:rsid w:val="006338F6"/>
    <w:rsid w:val="00633C98"/>
    <w:rsid w:val="00633DC5"/>
    <w:rsid w:val="00633E3F"/>
    <w:rsid w:val="00633F33"/>
    <w:rsid w:val="00634B90"/>
    <w:rsid w:val="00634BD6"/>
    <w:rsid w:val="00634E58"/>
    <w:rsid w:val="00635909"/>
    <w:rsid w:val="006373B6"/>
    <w:rsid w:val="00637A97"/>
    <w:rsid w:val="00637F0E"/>
    <w:rsid w:val="006407ED"/>
    <w:rsid w:val="00641BCC"/>
    <w:rsid w:val="00642E4B"/>
    <w:rsid w:val="006438A9"/>
    <w:rsid w:val="006438AB"/>
    <w:rsid w:val="00643BAD"/>
    <w:rsid w:val="00643CE6"/>
    <w:rsid w:val="0064435F"/>
    <w:rsid w:val="00644601"/>
    <w:rsid w:val="00644A85"/>
    <w:rsid w:val="00644FB4"/>
    <w:rsid w:val="0064589C"/>
    <w:rsid w:val="00645D49"/>
    <w:rsid w:val="00645D56"/>
    <w:rsid w:val="006462D4"/>
    <w:rsid w:val="00646A63"/>
    <w:rsid w:val="006472B8"/>
    <w:rsid w:val="0064769B"/>
    <w:rsid w:val="006477A6"/>
    <w:rsid w:val="006477DD"/>
    <w:rsid w:val="00647881"/>
    <w:rsid w:val="00650464"/>
    <w:rsid w:val="006504BA"/>
    <w:rsid w:val="0065058F"/>
    <w:rsid w:val="00650AE3"/>
    <w:rsid w:val="00650D4D"/>
    <w:rsid w:val="00651171"/>
    <w:rsid w:val="006515C3"/>
    <w:rsid w:val="00651BF1"/>
    <w:rsid w:val="00651D31"/>
    <w:rsid w:val="00651F4D"/>
    <w:rsid w:val="00652705"/>
    <w:rsid w:val="00652805"/>
    <w:rsid w:val="00653552"/>
    <w:rsid w:val="0065362C"/>
    <w:rsid w:val="00653B66"/>
    <w:rsid w:val="00653E8D"/>
    <w:rsid w:val="0065438A"/>
    <w:rsid w:val="006543D6"/>
    <w:rsid w:val="00654D79"/>
    <w:rsid w:val="0065527D"/>
    <w:rsid w:val="00655DE7"/>
    <w:rsid w:val="00656809"/>
    <w:rsid w:val="00660336"/>
    <w:rsid w:val="00660582"/>
    <w:rsid w:val="00660EA1"/>
    <w:rsid w:val="0066107A"/>
    <w:rsid w:val="00661DFF"/>
    <w:rsid w:val="00661E74"/>
    <w:rsid w:val="0066224A"/>
    <w:rsid w:val="00663CC2"/>
    <w:rsid w:val="00663FC4"/>
    <w:rsid w:val="006641F4"/>
    <w:rsid w:val="00664409"/>
    <w:rsid w:val="00664425"/>
    <w:rsid w:val="006651A0"/>
    <w:rsid w:val="00665C4E"/>
    <w:rsid w:val="00665DD9"/>
    <w:rsid w:val="006667E8"/>
    <w:rsid w:val="00667A63"/>
    <w:rsid w:val="0067017F"/>
    <w:rsid w:val="0067046C"/>
    <w:rsid w:val="00670887"/>
    <w:rsid w:val="00670986"/>
    <w:rsid w:val="00670F9D"/>
    <w:rsid w:val="00671885"/>
    <w:rsid w:val="00671EF1"/>
    <w:rsid w:val="006720AB"/>
    <w:rsid w:val="006723B9"/>
    <w:rsid w:val="00672487"/>
    <w:rsid w:val="006725B6"/>
    <w:rsid w:val="006733AB"/>
    <w:rsid w:val="00673900"/>
    <w:rsid w:val="00674A0F"/>
    <w:rsid w:val="00674EEA"/>
    <w:rsid w:val="006754E6"/>
    <w:rsid w:val="006754F2"/>
    <w:rsid w:val="006760B9"/>
    <w:rsid w:val="006764DC"/>
    <w:rsid w:val="00677226"/>
    <w:rsid w:val="006773AC"/>
    <w:rsid w:val="0067749F"/>
    <w:rsid w:val="0067782E"/>
    <w:rsid w:val="00677835"/>
    <w:rsid w:val="00677B9D"/>
    <w:rsid w:val="00677FA6"/>
    <w:rsid w:val="00680009"/>
    <w:rsid w:val="006800BF"/>
    <w:rsid w:val="0068073E"/>
    <w:rsid w:val="00680893"/>
    <w:rsid w:val="00680B11"/>
    <w:rsid w:val="00681201"/>
    <w:rsid w:val="0068166F"/>
    <w:rsid w:val="00681691"/>
    <w:rsid w:val="006818F9"/>
    <w:rsid w:val="00681C0F"/>
    <w:rsid w:val="00681FCD"/>
    <w:rsid w:val="00682422"/>
    <w:rsid w:val="00682798"/>
    <w:rsid w:val="00682B8B"/>
    <w:rsid w:val="00682ED3"/>
    <w:rsid w:val="0068409A"/>
    <w:rsid w:val="0068423A"/>
    <w:rsid w:val="0068433B"/>
    <w:rsid w:val="006843F3"/>
    <w:rsid w:val="00684DCC"/>
    <w:rsid w:val="00684E32"/>
    <w:rsid w:val="0068562C"/>
    <w:rsid w:val="00685A1E"/>
    <w:rsid w:val="00686C98"/>
    <w:rsid w:val="00687A43"/>
    <w:rsid w:val="00690072"/>
    <w:rsid w:val="006904DF"/>
    <w:rsid w:val="00690A2F"/>
    <w:rsid w:val="00690FDD"/>
    <w:rsid w:val="00691388"/>
    <w:rsid w:val="00691C42"/>
    <w:rsid w:val="00691CBD"/>
    <w:rsid w:val="00692C64"/>
    <w:rsid w:val="00693AEB"/>
    <w:rsid w:val="006957B5"/>
    <w:rsid w:val="0069598B"/>
    <w:rsid w:val="0069658B"/>
    <w:rsid w:val="00696D02"/>
    <w:rsid w:val="00696D54"/>
    <w:rsid w:val="00697693"/>
    <w:rsid w:val="0069794A"/>
    <w:rsid w:val="00697DD0"/>
    <w:rsid w:val="00697DFB"/>
    <w:rsid w:val="006A0BB5"/>
    <w:rsid w:val="006A0CDC"/>
    <w:rsid w:val="006A1346"/>
    <w:rsid w:val="006A1401"/>
    <w:rsid w:val="006A145B"/>
    <w:rsid w:val="006A14C0"/>
    <w:rsid w:val="006A18E2"/>
    <w:rsid w:val="006A283D"/>
    <w:rsid w:val="006A2927"/>
    <w:rsid w:val="006A3647"/>
    <w:rsid w:val="006A53D8"/>
    <w:rsid w:val="006A5512"/>
    <w:rsid w:val="006A5C8A"/>
    <w:rsid w:val="006A6293"/>
    <w:rsid w:val="006A6672"/>
    <w:rsid w:val="006A682E"/>
    <w:rsid w:val="006A6DF8"/>
    <w:rsid w:val="006A705B"/>
    <w:rsid w:val="006A7126"/>
    <w:rsid w:val="006B002C"/>
    <w:rsid w:val="006B06A0"/>
    <w:rsid w:val="006B1A55"/>
    <w:rsid w:val="006B23C2"/>
    <w:rsid w:val="006B27DE"/>
    <w:rsid w:val="006B2DFD"/>
    <w:rsid w:val="006B2F5D"/>
    <w:rsid w:val="006B31AC"/>
    <w:rsid w:val="006B39F4"/>
    <w:rsid w:val="006B3A94"/>
    <w:rsid w:val="006B454A"/>
    <w:rsid w:val="006B4C7A"/>
    <w:rsid w:val="006B5559"/>
    <w:rsid w:val="006B5BE9"/>
    <w:rsid w:val="006B5C90"/>
    <w:rsid w:val="006B5D66"/>
    <w:rsid w:val="006B63A1"/>
    <w:rsid w:val="006B643B"/>
    <w:rsid w:val="006B644C"/>
    <w:rsid w:val="006B6C52"/>
    <w:rsid w:val="006B6D7C"/>
    <w:rsid w:val="006B6D9E"/>
    <w:rsid w:val="006B7692"/>
    <w:rsid w:val="006C0339"/>
    <w:rsid w:val="006C0772"/>
    <w:rsid w:val="006C0C84"/>
    <w:rsid w:val="006C10B2"/>
    <w:rsid w:val="006C296D"/>
    <w:rsid w:val="006C398C"/>
    <w:rsid w:val="006C39D2"/>
    <w:rsid w:val="006C44F6"/>
    <w:rsid w:val="006C4C93"/>
    <w:rsid w:val="006C58D3"/>
    <w:rsid w:val="006C5FE6"/>
    <w:rsid w:val="006C6144"/>
    <w:rsid w:val="006C6FA9"/>
    <w:rsid w:val="006C749B"/>
    <w:rsid w:val="006C7556"/>
    <w:rsid w:val="006C78F0"/>
    <w:rsid w:val="006C799F"/>
    <w:rsid w:val="006D0DB9"/>
    <w:rsid w:val="006D1044"/>
    <w:rsid w:val="006D2375"/>
    <w:rsid w:val="006D2A29"/>
    <w:rsid w:val="006D2A3B"/>
    <w:rsid w:val="006D2DC3"/>
    <w:rsid w:val="006D324C"/>
    <w:rsid w:val="006D344D"/>
    <w:rsid w:val="006D35A1"/>
    <w:rsid w:val="006D35EA"/>
    <w:rsid w:val="006D3E0D"/>
    <w:rsid w:val="006D4619"/>
    <w:rsid w:val="006D4F40"/>
    <w:rsid w:val="006D557E"/>
    <w:rsid w:val="006D5696"/>
    <w:rsid w:val="006D5BF6"/>
    <w:rsid w:val="006D6218"/>
    <w:rsid w:val="006D63B5"/>
    <w:rsid w:val="006D6B48"/>
    <w:rsid w:val="006D71A8"/>
    <w:rsid w:val="006D7307"/>
    <w:rsid w:val="006D74FD"/>
    <w:rsid w:val="006D7AB8"/>
    <w:rsid w:val="006D7AD1"/>
    <w:rsid w:val="006E0026"/>
    <w:rsid w:val="006E01BA"/>
    <w:rsid w:val="006E03B2"/>
    <w:rsid w:val="006E063B"/>
    <w:rsid w:val="006E0802"/>
    <w:rsid w:val="006E0931"/>
    <w:rsid w:val="006E12AF"/>
    <w:rsid w:val="006E1FEC"/>
    <w:rsid w:val="006E25B2"/>
    <w:rsid w:val="006E304C"/>
    <w:rsid w:val="006E349F"/>
    <w:rsid w:val="006E36E5"/>
    <w:rsid w:val="006E39A4"/>
    <w:rsid w:val="006E3A3B"/>
    <w:rsid w:val="006E44F4"/>
    <w:rsid w:val="006E4633"/>
    <w:rsid w:val="006E469D"/>
    <w:rsid w:val="006E46CC"/>
    <w:rsid w:val="006E4839"/>
    <w:rsid w:val="006E4A8B"/>
    <w:rsid w:val="006E4BD1"/>
    <w:rsid w:val="006E5C2C"/>
    <w:rsid w:val="006E5CB1"/>
    <w:rsid w:val="006E6550"/>
    <w:rsid w:val="006E6775"/>
    <w:rsid w:val="006E6E97"/>
    <w:rsid w:val="006E720E"/>
    <w:rsid w:val="006E7E39"/>
    <w:rsid w:val="006F0239"/>
    <w:rsid w:val="006F1271"/>
    <w:rsid w:val="006F12F1"/>
    <w:rsid w:val="006F177F"/>
    <w:rsid w:val="006F1D70"/>
    <w:rsid w:val="006F25F0"/>
    <w:rsid w:val="006F2688"/>
    <w:rsid w:val="006F345A"/>
    <w:rsid w:val="006F3E42"/>
    <w:rsid w:val="006F4206"/>
    <w:rsid w:val="006F4466"/>
    <w:rsid w:val="006F53B5"/>
    <w:rsid w:val="006F5489"/>
    <w:rsid w:val="006F5D30"/>
    <w:rsid w:val="006F6105"/>
    <w:rsid w:val="006F6502"/>
    <w:rsid w:val="006F6C83"/>
    <w:rsid w:val="006F714C"/>
    <w:rsid w:val="006F7D26"/>
    <w:rsid w:val="00700011"/>
    <w:rsid w:val="00700079"/>
    <w:rsid w:val="007003A1"/>
    <w:rsid w:val="0070073B"/>
    <w:rsid w:val="00700A4E"/>
    <w:rsid w:val="00701687"/>
    <w:rsid w:val="007017E5"/>
    <w:rsid w:val="007019F5"/>
    <w:rsid w:val="00701BFA"/>
    <w:rsid w:val="007024B8"/>
    <w:rsid w:val="00702A2D"/>
    <w:rsid w:val="00702D13"/>
    <w:rsid w:val="00702D27"/>
    <w:rsid w:val="00702D2A"/>
    <w:rsid w:val="00702D5A"/>
    <w:rsid w:val="00703794"/>
    <w:rsid w:val="00703937"/>
    <w:rsid w:val="00703BFE"/>
    <w:rsid w:val="00703CF6"/>
    <w:rsid w:val="00704DD2"/>
    <w:rsid w:val="00705514"/>
    <w:rsid w:val="00705C13"/>
    <w:rsid w:val="0070664B"/>
    <w:rsid w:val="007072D8"/>
    <w:rsid w:val="007079AC"/>
    <w:rsid w:val="0071114D"/>
    <w:rsid w:val="00711234"/>
    <w:rsid w:val="00711735"/>
    <w:rsid w:val="007119B4"/>
    <w:rsid w:val="00711D3C"/>
    <w:rsid w:val="00711F39"/>
    <w:rsid w:val="007120AF"/>
    <w:rsid w:val="007121D9"/>
    <w:rsid w:val="007122C6"/>
    <w:rsid w:val="007123B1"/>
    <w:rsid w:val="0071249F"/>
    <w:rsid w:val="00712CE6"/>
    <w:rsid w:val="00712F84"/>
    <w:rsid w:val="0071323D"/>
    <w:rsid w:val="0071342C"/>
    <w:rsid w:val="007134F4"/>
    <w:rsid w:val="00713B0D"/>
    <w:rsid w:val="00714D3F"/>
    <w:rsid w:val="007155CE"/>
    <w:rsid w:val="007158CE"/>
    <w:rsid w:val="00715C48"/>
    <w:rsid w:val="0071657E"/>
    <w:rsid w:val="00716696"/>
    <w:rsid w:val="007168E5"/>
    <w:rsid w:val="00716B45"/>
    <w:rsid w:val="00717204"/>
    <w:rsid w:val="00717792"/>
    <w:rsid w:val="007200DA"/>
    <w:rsid w:val="007201B4"/>
    <w:rsid w:val="007205C4"/>
    <w:rsid w:val="0072120B"/>
    <w:rsid w:val="0072163C"/>
    <w:rsid w:val="007229D4"/>
    <w:rsid w:val="00723277"/>
    <w:rsid w:val="0072375D"/>
    <w:rsid w:val="007241B6"/>
    <w:rsid w:val="00724709"/>
    <w:rsid w:val="0072488C"/>
    <w:rsid w:val="007248E6"/>
    <w:rsid w:val="0072534F"/>
    <w:rsid w:val="00725451"/>
    <w:rsid w:val="00725898"/>
    <w:rsid w:val="0072634A"/>
    <w:rsid w:val="0072634C"/>
    <w:rsid w:val="00726F35"/>
    <w:rsid w:val="007277B1"/>
    <w:rsid w:val="00727C37"/>
    <w:rsid w:val="00727E92"/>
    <w:rsid w:val="007301A3"/>
    <w:rsid w:val="007301C7"/>
    <w:rsid w:val="0073052A"/>
    <w:rsid w:val="0073081B"/>
    <w:rsid w:val="0073112C"/>
    <w:rsid w:val="00731474"/>
    <w:rsid w:val="00732E86"/>
    <w:rsid w:val="0073371E"/>
    <w:rsid w:val="0073373C"/>
    <w:rsid w:val="00734726"/>
    <w:rsid w:val="00734850"/>
    <w:rsid w:val="00735201"/>
    <w:rsid w:val="00735E1E"/>
    <w:rsid w:val="00736363"/>
    <w:rsid w:val="00736D80"/>
    <w:rsid w:val="00736E5C"/>
    <w:rsid w:val="0073752E"/>
    <w:rsid w:val="00737B3B"/>
    <w:rsid w:val="0074080F"/>
    <w:rsid w:val="00740ADE"/>
    <w:rsid w:val="00740CFA"/>
    <w:rsid w:val="00741137"/>
    <w:rsid w:val="00741340"/>
    <w:rsid w:val="0074177C"/>
    <w:rsid w:val="00741AB9"/>
    <w:rsid w:val="00741E1E"/>
    <w:rsid w:val="0074249B"/>
    <w:rsid w:val="00742775"/>
    <w:rsid w:val="00742A17"/>
    <w:rsid w:val="00742D0E"/>
    <w:rsid w:val="0074323A"/>
    <w:rsid w:val="00744516"/>
    <w:rsid w:val="007449A1"/>
    <w:rsid w:val="007454E6"/>
    <w:rsid w:val="00745750"/>
    <w:rsid w:val="00745F8F"/>
    <w:rsid w:val="007467C4"/>
    <w:rsid w:val="00746F9A"/>
    <w:rsid w:val="00747023"/>
    <w:rsid w:val="007512A9"/>
    <w:rsid w:val="00751A05"/>
    <w:rsid w:val="00751B20"/>
    <w:rsid w:val="00751D68"/>
    <w:rsid w:val="00751E24"/>
    <w:rsid w:val="007531A1"/>
    <w:rsid w:val="007531A2"/>
    <w:rsid w:val="007534D0"/>
    <w:rsid w:val="00753B91"/>
    <w:rsid w:val="00753C3B"/>
    <w:rsid w:val="00753E49"/>
    <w:rsid w:val="007548C5"/>
    <w:rsid w:val="0075497C"/>
    <w:rsid w:val="00754A85"/>
    <w:rsid w:val="007556AE"/>
    <w:rsid w:val="00755E97"/>
    <w:rsid w:val="007575B5"/>
    <w:rsid w:val="0076037A"/>
    <w:rsid w:val="007605B6"/>
    <w:rsid w:val="007607B2"/>
    <w:rsid w:val="007609BE"/>
    <w:rsid w:val="00760CB9"/>
    <w:rsid w:val="00762071"/>
    <w:rsid w:val="00762CB2"/>
    <w:rsid w:val="00762DA1"/>
    <w:rsid w:val="0076338E"/>
    <w:rsid w:val="007633E6"/>
    <w:rsid w:val="007637B3"/>
    <w:rsid w:val="007638F3"/>
    <w:rsid w:val="00763D5C"/>
    <w:rsid w:val="00764291"/>
    <w:rsid w:val="00764365"/>
    <w:rsid w:val="0076440C"/>
    <w:rsid w:val="007653D9"/>
    <w:rsid w:val="00766A9A"/>
    <w:rsid w:val="0076789A"/>
    <w:rsid w:val="00767C42"/>
    <w:rsid w:val="00770208"/>
    <w:rsid w:val="00771131"/>
    <w:rsid w:val="00771416"/>
    <w:rsid w:val="00771863"/>
    <w:rsid w:val="00771B36"/>
    <w:rsid w:val="00772449"/>
    <w:rsid w:val="00773CE2"/>
    <w:rsid w:val="00774778"/>
    <w:rsid w:val="007747D4"/>
    <w:rsid w:val="0077496B"/>
    <w:rsid w:val="00774A47"/>
    <w:rsid w:val="0077502B"/>
    <w:rsid w:val="00775903"/>
    <w:rsid w:val="0077602F"/>
    <w:rsid w:val="0077659C"/>
    <w:rsid w:val="00776CFB"/>
    <w:rsid w:val="00780BEB"/>
    <w:rsid w:val="00780CE7"/>
    <w:rsid w:val="00780DBC"/>
    <w:rsid w:val="00781540"/>
    <w:rsid w:val="007816F4"/>
    <w:rsid w:val="007817D8"/>
    <w:rsid w:val="0078185A"/>
    <w:rsid w:val="0078225E"/>
    <w:rsid w:val="00782AEA"/>
    <w:rsid w:val="00783D86"/>
    <w:rsid w:val="0078450A"/>
    <w:rsid w:val="00784EF5"/>
    <w:rsid w:val="00785807"/>
    <w:rsid w:val="00786D22"/>
    <w:rsid w:val="007875C0"/>
    <w:rsid w:val="00787D58"/>
    <w:rsid w:val="007901FF"/>
    <w:rsid w:val="00790D60"/>
    <w:rsid w:val="00790F2C"/>
    <w:rsid w:val="0079113A"/>
    <w:rsid w:val="007915CF"/>
    <w:rsid w:val="00791A32"/>
    <w:rsid w:val="00791D3C"/>
    <w:rsid w:val="007929EA"/>
    <w:rsid w:val="00792B4D"/>
    <w:rsid w:val="00792F56"/>
    <w:rsid w:val="007931A8"/>
    <w:rsid w:val="00793D95"/>
    <w:rsid w:val="00793E1E"/>
    <w:rsid w:val="00793E4E"/>
    <w:rsid w:val="007946A1"/>
    <w:rsid w:val="00795252"/>
    <w:rsid w:val="007959A6"/>
    <w:rsid w:val="00795D7E"/>
    <w:rsid w:val="0079642C"/>
    <w:rsid w:val="00797CBB"/>
    <w:rsid w:val="007A059F"/>
    <w:rsid w:val="007A13F1"/>
    <w:rsid w:val="007A1B83"/>
    <w:rsid w:val="007A1E65"/>
    <w:rsid w:val="007A30C1"/>
    <w:rsid w:val="007A331F"/>
    <w:rsid w:val="007A37D6"/>
    <w:rsid w:val="007A3CA4"/>
    <w:rsid w:val="007A3DD4"/>
    <w:rsid w:val="007A4288"/>
    <w:rsid w:val="007A436A"/>
    <w:rsid w:val="007A4795"/>
    <w:rsid w:val="007A4F70"/>
    <w:rsid w:val="007A5711"/>
    <w:rsid w:val="007A58E3"/>
    <w:rsid w:val="007A6067"/>
    <w:rsid w:val="007A613F"/>
    <w:rsid w:val="007A6AB2"/>
    <w:rsid w:val="007A70AB"/>
    <w:rsid w:val="007A7740"/>
    <w:rsid w:val="007A7B7F"/>
    <w:rsid w:val="007B0212"/>
    <w:rsid w:val="007B0BBF"/>
    <w:rsid w:val="007B112F"/>
    <w:rsid w:val="007B16AE"/>
    <w:rsid w:val="007B2289"/>
    <w:rsid w:val="007B2447"/>
    <w:rsid w:val="007B2FF2"/>
    <w:rsid w:val="007B3A02"/>
    <w:rsid w:val="007B3B7A"/>
    <w:rsid w:val="007B40A5"/>
    <w:rsid w:val="007B40CC"/>
    <w:rsid w:val="007B5C0B"/>
    <w:rsid w:val="007B687C"/>
    <w:rsid w:val="007B6C34"/>
    <w:rsid w:val="007B7A10"/>
    <w:rsid w:val="007B7A84"/>
    <w:rsid w:val="007C00B1"/>
    <w:rsid w:val="007C01F6"/>
    <w:rsid w:val="007C0482"/>
    <w:rsid w:val="007C1A61"/>
    <w:rsid w:val="007C1B53"/>
    <w:rsid w:val="007C1E7B"/>
    <w:rsid w:val="007C2015"/>
    <w:rsid w:val="007C2166"/>
    <w:rsid w:val="007C27A7"/>
    <w:rsid w:val="007C2D6A"/>
    <w:rsid w:val="007C36E2"/>
    <w:rsid w:val="007C3B5B"/>
    <w:rsid w:val="007C3FC0"/>
    <w:rsid w:val="007C4380"/>
    <w:rsid w:val="007C43A6"/>
    <w:rsid w:val="007C5E66"/>
    <w:rsid w:val="007C5F6A"/>
    <w:rsid w:val="007C5F9C"/>
    <w:rsid w:val="007C697A"/>
    <w:rsid w:val="007C6EA6"/>
    <w:rsid w:val="007C6EE9"/>
    <w:rsid w:val="007C70D6"/>
    <w:rsid w:val="007D04B1"/>
    <w:rsid w:val="007D155E"/>
    <w:rsid w:val="007D341F"/>
    <w:rsid w:val="007D3639"/>
    <w:rsid w:val="007D3B96"/>
    <w:rsid w:val="007D3D13"/>
    <w:rsid w:val="007D3E37"/>
    <w:rsid w:val="007D5FE4"/>
    <w:rsid w:val="007D64D1"/>
    <w:rsid w:val="007D68DC"/>
    <w:rsid w:val="007D6B8E"/>
    <w:rsid w:val="007D70F5"/>
    <w:rsid w:val="007D7D37"/>
    <w:rsid w:val="007E09F0"/>
    <w:rsid w:val="007E0E9D"/>
    <w:rsid w:val="007E11F7"/>
    <w:rsid w:val="007E154D"/>
    <w:rsid w:val="007E1BB7"/>
    <w:rsid w:val="007E1CCA"/>
    <w:rsid w:val="007E1D86"/>
    <w:rsid w:val="007E25AD"/>
    <w:rsid w:val="007E292E"/>
    <w:rsid w:val="007E3040"/>
    <w:rsid w:val="007E34D4"/>
    <w:rsid w:val="007E3756"/>
    <w:rsid w:val="007E39FE"/>
    <w:rsid w:val="007E4550"/>
    <w:rsid w:val="007E4A2B"/>
    <w:rsid w:val="007E4B34"/>
    <w:rsid w:val="007E4CD6"/>
    <w:rsid w:val="007E4D22"/>
    <w:rsid w:val="007E511F"/>
    <w:rsid w:val="007E54DD"/>
    <w:rsid w:val="007E5884"/>
    <w:rsid w:val="007E61F0"/>
    <w:rsid w:val="007E7EDA"/>
    <w:rsid w:val="007F01D4"/>
    <w:rsid w:val="007F0A0A"/>
    <w:rsid w:val="007F0A70"/>
    <w:rsid w:val="007F0E01"/>
    <w:rsid w:val="007F111A"/>
    <w:rsid w:val="007F1144"/>
    <w:rsid w:val="007F12B7"/>
    <w:rsid w:val="007F1C6E"/>
    <w:rsid w:val="007F2744"/>
    <w:rsid w:val="007F2B5D"/>
    <w:rsid w:val="007F2C53"/>
    <w:rsid w:val="007F33A0"/>
    <w:rsid w:val="007F38CF"/>
    <w:rsid w:val="007F4619"/>
    <w:rsid w:val="007F479E"/>
    <w:rsid w:val="007F4C5D"/>
    <w:rsid w:val="007F4EBB"/>
    <w:rsid w:val="007F5424"/>
    <w:rsid w:val="007F5555"/>
    <w:rsid w:val="007F57DC"/>
    <w:rsid w:val="007F5C8B"/>
    <w:rsid w:val="007F5EB8"/>
    <w:rsid w:val="007F62E9"/>
    <w:rsid w:val="007F668D"/>
    <w:rsid w:val="007F679E"/>
    <w:rsid w:val="007F6D84"/>
    <w:rsid w:val="007F7360"/>
    <w:rsid w:val="00800CB0"/>
    <w:rsid w:val="00800CE8"/>
    <w:rsid w:val="00800E7A"/>
    <w:rsid w:val="00800F55"/>
    <w:rsid w:val="00801BB3"/>
    <w:rsid w:val="00802398"/>
    <w:rsid w:val="00802757"/>
    <w:rsid w:val="00802EE1"/>
    <w:rsid w:val="00803792"/>
    <w:rsid w:val="00804092"/>
    <w:rsid w:val="0080486F"/>
    <w:rsid w:val="008050D3"/>
    <w:rsid w:val="00805DCD"/>
    <w:rsid w:val="0080609C"/>
    <w:rsid w:val="00806667"/>
    <w:rsid w:val="008079FF"/>
    <w:rsid w:val="00810ACA"/>
    <w:rsid w:val="00810BC1"/>
    <w:rsid w:val="00810E1A"/>
    <w:rsid w:val="00811ED7"/>
    <w:rsid w:val="00812020"/>
    <w:rsid w:val="00812F1E"/>
    <w:rsid w:val="0081312E"/>
    <w:rsid w:val="00813A65"/>
    <w:rsid w:val="008141F4"/>
    <w:rsid w:val="0081427E"/>
    <w:rsid w:val="008147DE"/>
    <w:rsid w:val="00814984"/>
    <w:rsid w:val="00814E8D"/>
    <w:rsid w:val="00814F10"/>
    <w:rsid w:val="00814FF3"/>
    <w:rsid w:val="008150A0"/>
    <w:rsid w:val="008155A2"/>
    <w:rsid w:val="00815642"/>
    <w:rsid w:val="00815FC1"/>
    <w:rsid w:val="00816654"/>
    <w:rsid w:val="008166A4"/>
    <w:rsid w:val="008175A0"/>
    <w:rsid w:val="00817701"/>
    <w:rsid w:val="008179F2"/>
    <w:rsid w:val="00817C5F"/>
    <w:rsid w:val="00820B93"/>
    <w:rsid w:val="00820E22"/>
    <w:rsid w:val="008212C6"/>
    <w:rsid w:val="00822E76"/>
    <w:rsid w:val="00823566"/>
    <w:rsid w:val="00823BA5"/>
    <w:rsid w:val="00825D0A"/>
    <w:rsid w:val="00825DE7"/>
    <w:rsid w:val="00826256"/>
    <w:rsid w:val="00826789"/>
    <w:rsid w:val="00826BDC"/>
    <w:rsid w:val="0082774E"/>
    <w:rsid w:val="008277CD"/>
    <w:rsid w:val="00830CEF"/>
    <w:rsid w:val="008314DF"/>
    <w:rsid w:val="00831B53"/>
    <w:rsid w:val="00831C22"/>
    <w:rsid w:val="00831DC6"/>
    <w:rsid w:val="00831E3A"/>
    <w:rsid w:val="00831F69"/>
    <w:rsid w:val="0083215E"/>
    <w:rsid w:val="008321EA"/>
    <w:rsid w:val="00832545"/>
    <w:rsid w:val="008332C4"/>
    <w:rsid w:val="00833583"/>
    <w:rsid w:val="00833B55"/>
    <w:rsid w:val="00835B60"/>
    <w:rsid w:val="00836119"/>
    <w:rsid w:val="00836341"/>
    <w:rsid w:val="00837BA2"/>
    <w:rsid w:val="00840FD4"/>
    <w:rsid w:val="00841857"/>
    <w:rsid w:val="00841BE7"/>
    <w:rsid w:val="00841C92"/>
    <w:rsid w:val="00841CB8"/>
    <w:rsid w:val="00841E28"/>
    <w:rsid w:val="008423EB"/>
    <w:rsid w:val="00842D72"/>
    <w:rsid w:val="00842E62"/>
    <w:rsid w:val="008431EB"/>
    <w:rsid w:val="0084346F"/>
    <w:rsid w:val="008438FD"/>
    <w:rsid w:val="00843AF1"/>
    <w:rsid w:val="00843B3F"/>
    <w:rsid w:val="00843E0C"/>
    <w:rsid w:val="00843F17"/>
    <w:rsid w:val="008448CF"/>
    <w:rsid w:val="00844FA8"/>
    <w:rsid w:val="0084522A"/>
    <w:rsid w:val="00845990"/>
    <w:rsid w:val="008461FE"/>
    <w:rsid w:val="00846581"/>
    <w:rsid w:val="00846B99"/>
    <w:rsid w:val="00847428"/>
    <w:rsid w:val="00847559"/>
    <w:rsid w:val="008477E1"/>
    <w:rsid w:val="008478C5"/>
    <w:rsid w:val="008478E3"/>
    <w:rsid w:val="00847981"/>
    <w:rsid w:val="00847C27"/>
    <w:rsid w:val="00850D1F"/>
    <w:rsid w:val="0085127E"/>
    <w:rsid w:val="00851B06"/>
    <w:rsid w:val="00851E07"/>
    <w:rsid w:val="0085207D"/>
    <w:rsid w:val="00852910"/>
    <w:rsid w:val="00852B07"/>
    <w:rsid w:val="00852B10"/>
    <w:rsid w:val="00853D07"/>
    <w:rsid w:val="00853F71"/>
    <w:rsid w:val="00854AAD"/>
    <w:rsid w:val="00855482"/>
    <w:rsid w:val="008556D9"/>
    <w:rsid w:val="0085582C"/>
    <w:rsid w:val="00855BBD"/>
    <w:rsid w:val="00855D89"/>
    <w:rsid w:val="00856940"/>
    <w:rsid w:val="00856971"/>
    <w:rsid w:val="00856D15"/>
    <w:rsid w:val="00857A6A"/>
    <w:rsid w:val="00857C10"/>
    <w:rsid w:val="0086010C"/>
    <w:rsid w:val="00860DDA"/>
    <w:rsid w:val="00860E70"/>
    <w:rsid w:val="00861573"/>
    <w:rsid w:val="00862E59"/>
    <w:rsid w:val="00862FC7"/>
    <w:rsid w:val="00863228"/>
    <w:rsid w:val="008636B2"/>
    <w:rsid w:val="00863B89"/>
    <w:rsid w:val="00863BE6"/>
    <w:rsid w:val="00863D46"/>
    <w:rsid w:val="00864060"/>
    <w:rsid w:val="00864153"/>
    <w:rsid w:val="008643AD"/>
    <w:rsid w:val="00864D40"/>
    <w:rsid w:val="00864DD0"/>
    <w:rsid w:val="0086623E"/>
    <w:rsid w:val="00867452"/>
    <w:rsid w:val="00867D2A"/>
    <w:rsid w:val="00870B4E"/>
    <w:rsid w:val="008710E9"/>
    <w:rsid w:val="00871581"/>
    <w:rsid w:val="00871BEF"/>
    <w:rsid w:val="00871DB2"/>
    <w:rsid w:val="00871DC0"/>
    <w:rsid w:val="00872B40"/>
    <w:rsid w:val="00872FFC"/>
    <w:rsid w:val="008734F4"/>
    <w:rsid w:val="008738AF"/>
    <w:rsid w:val="008740D6"/>
    <w:rsid w:val="008745C6"/>
    <w:rsid w:val="00874617"/>
    <w:rsid w:val="00874C6F"/>
    <w:rsid w:val="00875063"/>
    <w:rsid w:val="0087525E"/>
    <w:rsid w:val="0087584D"/>
    <w:rsid w:val="00875FB5"/>
    <w:rsid w:val="00875FBC"/>
    <w:rsid w:val="0087617A"/>
    <w:rsid w:val="00876544"/>
    <w:rsid w:val="0087654C"/>
    <w:rsid w:val="00876850"/>
    <w:rsid w:val="00876B4F"/>
    <w:rsid w:val="00876F16"/>
    <w:rsid w:val="00877329"/>
    <w:rsid w:val="00877531"/>
    <w:rsid w:val="0088116B"/>
    <w:rsid w:val="00881305"/>
    <w:rsid w:val="008816FC"/>
    <w:rsid w:val="00881735"/>
    <w:rsid w:val="008819D5"/>
    <w:rsid w:val="00881FBB"/>
    <w:rsid w:val="008824BF"/>
    <w:rsid w:val="008827ED"/>
    <w:rsid w:val="00882E7D"/>
    <w:rsid w:val="00882FA7"/>
    <w:rsid w:val="008834A7"/>
    <w:rsid w:val="00884050"/>
    <w:rsid w:val="0088436F"/>
    <w:rsid w:val="008845F1"/>
    <w:rsid w:val="00884640"/>
    <w:rsid w:val="008861A2"/>
    <w:rsid w:val="00886834"/>
    <w:rsid w:val="00886DE4"/>
    <w:rsid w:val="00886F27"/>
    <w:rsid w:val="008872F2"/>
    <w:rsid w:val="008879AF"/>
    <w:rsid w:val="0089027D"/>
    <w:rsid w:val="0089033F"/>
    <w:rsid w:val="008906F6"/>
    <w:rsid w:val="00890B47"/>
    <w:rsid w:val="00890F0E"/>
    <w:rsid w:val="00891151"/>
    <w:rsid w:val="00891458"/>
    <w:rsid w:val="00891CE9"/>
    <w:rsid w:val="0089209D"/>
    <w:rsid w:val="008923A2"/>
    <w:rsid w:val="008928DC"/>
    <w:rsid w:val="00892CBF"/>
    <w:rsid w:val="00892F9F"/>
    <w:rsid w:val="0089380A"/>
    <w:rsid w:val="00893C66"/>
    <w:rsid w:val="008941AD"/>
    <w:rsid w:val="00894516"/>
    <w:rsid w:val="008949EA"/>
    <w:rsid w:val="00895505"/>
    <w:rsid w:val="00895A0F"/>
    <w:rsid w:val="00896327"/>
    <w:rsid w:val="008964C5"/>
    <w:rsid w:val="00896FC1"/>
    <w:rsid w:val="0089739E"/>
    <w:rsid w:val="00897D24"/>
    <w:rsid w:val="008A00C6"/>
    <w:rsid w:val="008A0636"/>
    <w:rsid w:val="008A09FD"/>
    <w:rsid w:val="008A0C4E"/>
    <w:rsid w:val="008A1470"/>
    <w:rsid w:val="008A1970"/>
    <w:rsid w:val="008A1E8B"/>
    <w:rsid w:val="008A25A0"/>
    <w:rsid w:val="008A29E7"/>
    <w:rsid w:val="008A3149"/>
    <w:rsid w:val="008A35C6"/>
    <w:rsid w:val="008A366A"/>
    <w:rsid w:val="008A3DED"/>
    <w:rsid w:val="008A3FB3"/>
    <w:rsid w:val="008A47F1"/>
    <w:rsid w:val="008A4C25"/>
    <w:rsid w:val="008A4F93"/>
    <w:rsid w:val="008A5921"/>
    <w:rsid w:val="008A6142"/>
    <w:rsid w:val="008A70D0"/>
    <w:rsid w:val="008A7B46"/>
    <w:rsid w:val="008B0086"/>
    <w:rsid w:val="008B035A"/>
    <w:rsid w:val="008B03E8"/>
    <w:rsid w:val="008B061E"/>
    <w:rsid w:val="008B0ECD"/>
    <w:rsid w:val="008B241D"/>
    <w:rsid w:val="008B2FF3"/>
    <w:rsid w:val="008B37B5"/>
    <w:rsid w:val="008B3D06"/>
    <w:rsid w:val="008B4131"/>
    <w:rsid w:val="008B4D75"/>
    <w:rsid w:val="008B54DA"/>
    <w:rsid w:val="008B5F72"/>
    <w:rsid w:val="008B6ADB"/>
    <w:rsid w:val="008C0672"/>
    <w:rsid w:val="008C0B7A"/>
    <w:rsid w:val="008C12B2"/>
    <w:rsid w:val="008C14F7"/>
    <w:rsid w:val="008C1A76"/>
    <w:rsid w:val="008C29D7"/>
    <w:rsid w:val="008C2D1B"/>
    <w:rsid w:val="008C3132"/>
    <w:rsid w:val="008C3CCD"/>
    <w:rsid w:val="008C4536"/>
    <w:rsid w:val="008C48E6"/>
    <w:rsid w:val="008C4A83"/>
    <w:rsid w:val="008C5146"/>
    <w:rsid w:val="008C5244"/>
    <w:rsid w:val="008C5283"/>
    <w:rsid w:val="008C550F"/>
    <w:rsid w:val="008C59EA"/>
    <w:rsid w:val="008C59EC"/>
    <w:rsid w:val="008C5CCE"/>
    <w:rsid w:val="008C62D3"/>
    <w:rsid w:val="008C6678"/>
    <w:rsid w:val="008C6E43"/>
    <w:rsid w:val="008C7038"/>
    <w:rsid w:val="008C73DA"/>
    <w:rsid w:val="008C73F5"/>
    <w:rsid w:val="008C7515"/>
    <w:rsid w:val="008D0DF0"/>
    <w:rsid w:val="008D1773"/>
    <w:rsid w:val="008D1EFF"/>
    <w:rsid w:val="008D1F7D"/>
    <w:rsid w:val="008D2666"/>
    <w:rsid w:val="008D2FAC"/>
    <w:rsid w:val="008D311D"/>
    <w:rsid w:val="008D32A6"/>
    <w:rsid w:val="008D35B8"/>
    <w:rsid w:val="008D3D6B"/>
    <w:rsid w:val="008D4326"/>
    <w:rsid w:val="008D4780"/>
    <w:rsid w:val="008D519F"/>
    <w:rsid w:val="008D5646"/>
    <w:rsid w:val="008D5669"/>
    <w:rsid w:val="008D56EC"/>
    <w:rsid w:val="008D5DD4"/>
    <w:rsid w:val="008D5E9C"/>
    <w:rsid w:val="008D6920"/>
    <w:rsid w:val="008D6B26"/>
    <w:rsid w:val="008D6B68"/>
    <w:rsid w:val="008D75F7"/>
    <w:rsid w:val="008D78A2"/>
    <w:rsid w:val="008D7D52"/>
    <w:rsid w:val="008D7F7F"/>
    <w:rsid w:val="008E165D"/>
    <w:rsid w:val="008E1AA8"/>
    <w:rsid w:val="008E1D29"/>
    <w:rsid w:val="008E245E"/>
    <w:rsid w:val="008E2E7D"/>
    <w:rsid w:val="008E3A63"/>
    <w:rsid w:val="008E3B62"/>
    <w:rsid w:val="008E3D3C"/>
    <w:rsid w:val="008E3E46"/>
    <w:rsid w:val="008E45F6"/>
    <w:rsid w:val="008E4742"/>
    <w:rsid w:val="008E4886"/>
    <w:rsid w:val="008E535E"/>
    <w:rsid w:val="008E59AD"/>
    <w:rsid w:val="008E6709"/>
    <w:rsid w:val="008E67E3"/>
    <w:rsid w:val="008E7633"/>
    <w:rsid w:val="008E7E18"/>
    <w:rsid w:val="008F341C"/>
    <w:rsid w:val="008F41B7"/>
    <w:rsid w:val="008F4294"/>
    <w:rsid w:val="008F4917"/>
    <w:rsid w:val="008F552A"/>
    <w:rsid w:val="008F5F1B"/>
    <w:rsid w:val="008F603A"/>
    <w:rsid w:val="008F68D2"/>
    <w:rsid w:val="008F74A5"/>
    <w:rsid w:val="008F7FD3"/>
    <w:rsid w:val="008F7FD9"/>
    <w:rsid w:val="00900D2B"/>
    <w:rsid w:val="00900E2E"/>
    <w:rsid w:val="009010E2"/>
    <w:rsid w:val="00901DC2"/>
    <w:rsid w:val="00901E29"/>
    <w:rsid w:val="00901F39"/>
    <w:rsid w:val="00902BBA"/>
    <w:rsid w:val="009034C4"/>
    <w:rsid w:val="00903532"/>
    <w:rsid w:val="0090389B"/>
    <w:rsid w:val="009039A2"/>
    <w:rsid w:val="00904CC9"/>
    <w:rsid w:val="0090507A"/>
    <w:rsid w:val="00905EDB"/>
    <w:rsid w:val="00905EF0"/>
    <w:rsid w:val="00906068"/>
    <w:rsid w:val="009067D2"/>
    <w:rsid w:val="009101FF"/>
    <w:rsid w:val="009103B7"/>
    <w:rsid w:val="00910C4A"/>
    <w:rsid w:val="00912C7C"/>
    <w:rsid w:val="0091379A"/>
    <w:rsid w:val="00913868"/>
    <w:rsid w:val="00914375"/>
    <w:rsid w:val="0091439F"/>
    <w:rsid w:val="00914585"/>
    <w:rsid w:val="0091469F"/>
    <w:rsid w:val="0091502F"/>
    <w:rsid w:val="009151E5"/>
    <w:rsid w:val="00915E52"/>
    <w:rsid w:val="00916034"/>
    <w:rsid w:val="00916692"/>
    <w:rsid w:val="00917EB1"/>
    <w:rsid w:val="00920B5C"/>
    <w:rsid w:val="00921990"/>
    <w:rsid w:val="00921C7C"/>
    <w:rsid w:val="009226FB"/>
    <w:rsid w:val="009227FD"/>
    <w:rsid w:val="0092287E"/>
    <w:rsid w:val="00922900"/>
    <w:rsid w:val="00922A9B"/>
    <w:rsid w:val="009230D5"/>
    <w:rsid w:val="00923AC9"/>
    <w:rsid w:val="00923EC9"/>
    <w:rsid w:val="009241B9"/>
    <w:rsid w:val="009249BB"/>
    <w:rsid w:val="00925293"/>
    <w:rsid w:val="00925B28"/>
    <w:rsid w:val="009264CD"/>
    <w:rsid w:val="009264D0"/>
    <w:rsid w:val="00926894"/>
    <w:rsid w:val="00926DDA"/>
    <w:rsid w:val="0092716A"/>
    <w:rsid w:val="0092718B"/>
    <w:rsid w:val="009271F7"/>
    <w:rsid w:val="0092754C"/>
    <w:rsid w:val="0092779E"/>
    <w:rsid w:val="00927C40"/>
    <w:rsid w:val="0093003A"/>
    <w:rsid w:val="0093013C"/>
    <w:rsid w:val="00930212"/>
    <w:rsid w:val="009305C2"/>
    <w:rsid w:val="009307C1"/>
    <w:rsid w:val="00930CEF"/>
    <w:rsid w:val="00931107"/>
    <w:rsid w:val="00931D5B"/>
    <w:rsid w:val="009360DF"/>
    <w:rsid w:val="0093627B"/>
    <w:rsid w:val="00936C33"/>
    <w:rsid w:val="00937060"/>
    <w:rsid w:val="00937A0C"/>
    <w:rsid w:val="009408FC"/>
    <w:rsid w:val="00940F45"/>
    <w:rsid w:val="00941042"/>
    <w:rsid w:val="0094127B"/>
    <w:rsid w:val="009412ED"/>
    <w:rsid w:val="0094187D"/>
    <w:rsid w:val="009419F9"/>
    <w:rsid w:val="00941A93"/>
    <w:rsid w:val="00942BD0"/>
    <w:rsid w:val="0094343A"/>
    <w:rsid w:val="009441BC"/>
    <w:rsid w:val="0094438B"/>
    <w:rsid w:val="00944ED7"/>
    <w:rsid w:val="00945107"/>
    <w:rsid w:val="00945191"/>
    <w:rsid w:val="009453F9"/>
    <w:rsid w:val="0094573F"/>
    <w:rsid w:val="009472E0"/>
    <w:rsid w:val="009500FE"/>
    <w:rsid w:val="00951AF0"/>
    <w:rsid w:val="00952170"/>
    <w:rsid w:val="00952179"/>
    <w:rsid w:val="009525BC"/>
    <w:rsid w:val="00952671"/>
    <w:rsid w:val="00952A78"/>
    <w:rsid w:val="0095346C"/>
    <w:rsid w:val="0095362D"/>
    <w:rsid w:val="00953A23"/>
    <w:rsid w:val="009541CC"/>
    <w:rsid w:val="00954451"/>
    <w:rsid w:val="00954E2B"/>
    <w:rsid w:val="00954F57"/>
    <w:rsid w:val="00955041"/>
    <w:rsid w:val="009554D3"/>
    <w:rsid w:val="009557F4"/>
    <w:rsid w:val="00955859"/>
    <w:rsid w:val="0095594F"/>
    <w:rsid w:val="00956026"/>
    <w:rsid w:val="00956AD3"/>
    <w:rsid w:val="00957112"/>
    <w:rsid w:val="00957587"/>
    <w:rsid w:val="009576FC"/>
    <w:rsid w:val="00957DE5"/>
    <w:rsid w:val="00957EE5"/>
    <w:rsid w:val="00960695"/>
    <w:rsid w:val="00960E38"/>
    <w:rsid w:val="0096138D"/>
    <w:rsid w:val="0096139F"/>
    <w:rsid w:val="0096298A"/>
    <w:rsid w:val="00962BA9"/>
    <w:rsid w:val="009636C9"/>
    <w:rsid w:val="00964251"/>
    <w:rsid w:val="0096473D"/>
    <w:rsid w:val="00964A8E"/>
    <w:rsid w:val="00964DBC"/>
    <w:rsid w:val="009651F8"/>
    <w:rsid w:val="009656C8"/>
    <w:rsid w:val="00965F4D"/>
    <w:rsid w:val="00965F70"/>
    <w:rsid w:val="0096602F"/>
    <w:rsid w:val="00967424"/>
    <w:rsid w:val="009678D6"/>
    <w:rsid w:val="00967B4B"/>
    <w:rsid w:val="00967DC7"/>
    <w:rsid w:val="009707DF"/>
    <w:rsid w:val="009724BF"/>
    <w:rsid w:val="009739B9"/>
    <w:rsid w:val="00973F0F"/>
    <w:rsid w:val="00974636"/>
    <w:rsid w:val="00974F8F"/>
    <w:rsid w:val="00975807"/>
    <w:rsid w:val="009759AC"/>
    <w:rsid w:val="00975F16"/>
    <w:rsid w:val="00976142"/>
    <w:rsid w:val="00976681"/>
    <w:rsid w:val="0097691C"/>
    <w:rsid w:val="00976F07"/>
    <w:rsid w:val="009776C3"/>
    <w:rsid w:val="00977CBF"/>
    <w:rsid w:val="00980C7F"/>
    <w:rsid w:val="009819CD"/>
    <w:rsid w:val="009821C4"/>
    <w:rsid w:val="009838CB"/>
    <w:rsid w:val="009847D4"/>
    <w:rsid w:val="00984B29"/>
    <w:rsid w:val="00984E25"/>
    <w:rsid w:val="00984F7A"/>
    <w:rsid w:val="009851FB"/>
    <w:rsid w:val="00985429"/>
    <w:rsid w:val="00985583"/>
    <w:rsid w:val="009856A2"/>
    <w:rsid w:val="009857AB"/>
    <w:rsid w:val="0098601F"/>
    <w:rsid w:val="00986ACF"/>
    <w:rsid w:val="009879DF"/>
    <w:rsid w:val="0099019E"/>
    <w:rsid w:val="009903C7"/>
    <w:rsid w:val="0099070B"/>
    <w:rsid w:val="0099196A"/>
    <w:rsid w:val="009921E8"/>
    <w:rsid w:val="00993AC8"/>
    <w:rsid w:val="00993BFF"/>
    <w:rsid w:val="00994375"/>
    <w:rsid w:val="009944C0"/>
    <w:rsid w:val="0099495C"/>
    <w:rsid w:val="00994DAA"/>
    <w:rsid w:val="00994E5B"/>
    <w:rsid w:val="00995694"/>
    <w:rsid w:val="009957FD"/>
    <w:rsid w:val="00995827"/>
    <w:rsid w:val="00995B07"/>
    <w:rsid w:val="00995FA8"/>
    <w:rsid w:val="00996324"/>
    <w:rsid w:val="00996433"/>
    <w:rsid w:val="009969D6"/>
    <w:rsid w:val="00996E6D"/>
    <w:rsid w:val="00997313"/>
    <w:rsid w:val="00997E67"/>
    <w:rsid w:val="009A01A3"/>
    <w:rsid w:val="009A05C1"/>
    <w:rsid w:val="009A114C"/>
    <w:rsid w:val="009A1368"/>
    <w:rsid w:val="009A1EDD"/>
    <w:rsid w:val="009A2AAD"/>
    <w:rsid w:val="009A2B0D"/>
    <w:rsid w:val="009A2F64"/>
    <w:rsid w:val="009A3021"/>
    <w:rsid w:val="009A3250"/>
    <w:rsid w:val="009A3E95"/>
    <w:rsid w:val="009A4854"/>
    <w:rsid w:val="009A5337"/>
    <w:rsid w:val="009A6125"/>
    <w:rsid w:val="009A65B7"/>
    <w:rsid w:val="009A7412"/>
    <w:rsid w:val="009A78EB"/>
    <w:rsid w:val="009A7BCE"/>
    <w:rsid w:val="009A7DAD"/>
    <w:rsid w:val="009B10F3"/>
    <w:rsid w:val="009B12B4"/>
    <w:rsid w:val="009B12F1"/>
    <w:rsid w:val="009B1DCA"/>
    <w:rsid w:val="009B20DB"/>
    <w:rsid w:val="009B2551"/>
    <w:rsid w:val="009B2D04"/>
    <w:rsid w:val="009B3185"/>
    <w:rsid w:val="009B3545"/>
    <w:rsid w:val="009B3B32"/>
    <w:rsid w:val="009B46E6"/>
    <w:rsid w:val="009B492D"/>
    <w:rsid w:val="009B4DAA"/>
    <w:rsid w:val="009B6030"/>
    <w:rsid w:val="009B6202"/>
    <w:rsid w:val="009B67DD"/>
    <w:rsid w:val="009B6D6C"/>
    <w:rsid w:val="009B73D4"/>
    <w:rsid w:val="009B7E2D"/>
    <w:rsid w:val="009C028F"/>
    <w:rsid w:val="009C07C5"/>
    <w:rsid w:val="009C13A4"/>
    <w:rsid w:val="009C21C0"/>
    <w:rsid w:val="009C2A4B"/>
    <w:rsid w:val="009C2BCC"/>
    <w:rsid w:val="009C4C65"/>
    <w:rsid w:val="009C4E20"/>
    <w:rsid w:val="009C5E94"/>
    <w:rsid w:val="009C5EF2"/>
    <w:rsid w:val="009C6814"/>
    <w:rsid w:val="009C6DA2"/>
    <w:rsid w:val="009D11DA"/>
    <w:rsid w:val="009D1531"/>
    <w:rsid w:val="009D181A"/>
    <w:rsid w:val="009D26FF"/>
    <w:rsid w:val="009D2F93"/>
    <w:rsid w:val="009D300E"/>
    <w:rsid w:val="009D3B4E"/>
    <w:rsid w:val="009D3FA0"/>
    <w:rsid w:val="009D460A"/>
    <w:rsid w:val="009D4F03"/>
    <w:rsid w:val="009D53BD"/>
    <w:rsid w:val="009D5A8D"/>
    <w:rsid w:val="009D5F1F"/>
    <w:rsid w:val="009D66A6"/>
    <w:rsid w:val="009D672C"/>
    <w:rsid w:val="009D6BF5"/>
    <w:rsid w:val="009D7613"/>
    <w:rsid w:val="009D77ED"/>
    <w:rsid w:val="009D7E5D"/>
    <w:rsid w:val="009E03D3"/>
    <w:rsid w:val="009E055E"/>
    <w:rsid w:val="009E0AEC"/>
    <w:rsid w:val="009E0CD0"/>
    <w:rsid w:val="009E0D4C"/>
    <w:rsid w:val="009E12A7"/>
    <w:rsid w:val="009E347E"/>
    <w:rsid w:val="009E3480"/>
    <w:rsid w:val="009E3616"/>
    <w:rsid w:val="009E4137"/>
    <w:rsid w:val="009E466B"/>
    <w:rsid w:val="009E5311"/>
    <w:rsid w:val="009E55CA"/>
    <w:rsid w:val="009E5A3B"/>
    <w:rsid w:val="009E6485"/>
    <w:rsid w:val="009E67AB"/>
    <w:rsid w:val="009E7183"/>
    <w:rsid w:val="009E738C"/>
    <w:rsid w:val="009E753D"/>
    <w:rsid w:val="009E7776"/>
    <w:rsid w:val="009E798F"/>
    <w:rsid w:val="009F0DF0"/>
    <w:rsid w:val="009F12F3"/>
    <w:rsid w:val="009F1D37"/>
    <w:rsid w:val="009F1DB4"/>
    <w:rsid w:val="009F27C2"/>
    <w:rsid w:val="009F350B"/>
    <w:rsid w:val="009F3BD3"/>
    <w:rsid w:val="009F4305"/>
    <w:rsid w:val="009F47CD"/>
    <w:rsid w:val="009F4897"/>
    <w:rsid w:val="009F49DF"/>
    <w:rsid w:val="009F4AFD"/>
    <w:rsid w:val="009F56A2"/>
    <w:rsid w:val="009F65FC"/>
    <w:rsid w:val="009F70A6"/>
    <w:rsid w:val="009F75FF"/>
    <w:rsid w:val="009F79DB"/>
    <w:rsid w:val="009F7EA4"/>
    <w:rsid w:val="00A003AA"/>
    <w:rsid w:val="00A004A9"/>
    <w:rsid w:val="00A009C6"/>
    <w:rsid w:val="00A0149A"/>
    <w:rsid w:val="00A014EB"/>
    <w:rsid w:val="00A01C7C"/>
    <w:rsid w:val="00A01D94"/>
    <w:rsid w:val="00A01FAE"/>
    <w:rsid w:val="00A0291A"/>
    <w:rsid w:val="00A02F5C"/>
    <w:rsid w:val="00A032C0"/>
    <w:rsid w:val="00A0331C"/>
    <w:rsid w:val="00A04CE4"/>
    <w:rsid w:val="00A06A8A"/>
    <w:rsid w:val="00A06AB9"/>
    <w:rsid w:val="00A06EF7"/>
    <w:rsid w:val="00A0745F"/>
    <w:rsid w:val="00A07EF4"/>
    <w:rsid w:val="00A103BE"/>
    <w:rsid w:val="00A1045D"/>
    <w:rsid w:val="00A10642"/>
    <w:rsid w:val="00A107B5"/>
    <w:rsid w:val="00A10A44"/>
    <w:rsid w:val="00A124D7"/>
    <w:rsid w:val="00A12808"/>
    <w:rsid w:val="00A12B61"/>
    <w:rsid w:val="00A12B70"/>
    <w:rsid w:val="00A1313D"/>
    <w:rsid w:val="00A13354"/>
    <w:rsid w:val="00A138F7"/>
    <w:rsid w:val="00A13A97"/>
    <w:rsid w:val="00A141AB"/>
    <w:rsid w:val="00A14575"/>
    <w:rsid w:val="00A14957"/>
    <w:rsid w:val="00A149BF"/>
    <w:rsid w:val="00A1512B"/>
    <w:rsid w:val="00A15166"/>
    <w:rsid w:val="00A15501"/>
    <w:rsid w:val="00A15CCB"/>
    <w:rsid w:val="00A15E55"/>
    <w:rsid w:val="00A15FAF"/>
    <w:rsid w:val="00A167B5"/>
    <w:rsid w:val="00A168F9"/>
    <w:rsid w:val="00A16DAF"/>
    <w:rsid w:val="00A204D1"/>
    <w:rsid w:val="00A209F2"/>
    <w:rsid w:val="00A20C88"/>
    <w:rsid w:val="00A21893"/>
    <w:rsid w:val="00A2211C"/>
    <w:rsid w:val="00A224D4"/>
    <w:rsid w:val="00A227F9"/>
    <w:rsid w:val="00A2357D"/>
    <w:rsid w:val="00A238AB"/>
    <w:rsid w:val="00A23B25"/>
    <w:rsid w:val="00A23D3D"/>
    <w:rsid w:val="00A2467E"/>
    <w:rsid w:val="00A248A4"/>
    <w:rsid w:val="00A24EB4"/>
    <w:rsid w:val="00A24F22"/>
    <w:rsid w:val="00A2510A"/>
    <w:rsid w:val="00A2545C"/>
    <w:rsid w:val="00A25CB4"/>
    <w:rsid w:val="00A2685F"/>
    <w:rsid w:val="00A27A3E"/>
    <w:rsid w:val="00A30711"/>
    <w:rsid w:val="00A30DA4"/>
    <w:rsid w:val="00A314B5"/>
    <w:rsid w:val="00A316D9"/>
    <w:rsid w:val="00A31861"/>
    <w:rsid w:val="00A31E8A"/>
    <w:rsid w:val="00A3243E"/>
    <w:rsid w:val="00A32F37"/>
    <w:rsid w:val="00A333BA"/>
    <w:rsid w:val="00A338E2"/>
    <w:rsid w:val="00A33A89"/>
    <w:rsid w:val="00A33B4B"/>
    <w:rsid w:val="00A33CBE"/>
    <w:rsid w:val="00A34011"/>
    <w:rsid w:val="00A34424"/>
    <w:rsid w:val="00A344EA"/>
    <w:rsid w:val="00A349E7"/>
    <w:rsid w:val="00A35673"/>
    <w:rsid w:val="00A3578C"/>
    <w:rsid w:val="00A3684B"/>
    <w:rsid w:val="00A377FD"/>
    <w:rsid w:val="00A4070D"/>
    <w:rsid w:val="00A43C87"/>
    <w:rsid w:val="00A4487E"/>
    <w:rsid w:val="00A456FB"/>
    <w:rsid w:val="00A45ECE"/>
    <w:rsid w:val="00A4613F"/>
    <w:rsid w:val="00A4616C"/>
    <w:rsid w:val="00A4653B"/>
    <w:rsid w:val="00A4681F"/>
    <w:rsid w:val="00A46E2D"/>
    <w:rsid w:val="00A474B2"/>
    <w:rsid w:val="00A4759D"/>
    <w:rsid w:val="00A4763D"/>
    <w:rsid w:val="00A504F4"/>
    <w:rsid w:val="00A50A9A"/>
    <w:rsid w:val="00A50C70"/>
    <w:rsid w:val="00A50CE7"/>
    <w:rsid w:val="00A5137C"/>
    <w:rsid w:val="00A514BD"/>
    <w:rsid w:val="00A51724"/>
    <w:rsid w:val="00A51DA8"/>
    <w:rsid w:val="00A5248E"/>
    <w:rsid w:val="00A52D3A"/>
    <w:rsid w:val="00A52F60"/>
    <w:rsid w:val="00A532ED"/>
    <w:rsid w:val="00A544EC"/>
    <w:rsid w:val="00A5475C"/>
    <w:rsid w:val="00A551CE"/>
    <w:rsid w:val="00A5608E"/>
    <w:rsid w:val="00A56173"/>
    <w:rsid w:val="00A56282"/>
    <w:rsid w:val="00A56412"/>
    <w:rsid w:val="00A56E04"/>
    <w:rsid w:val="00A56E9D"/>
    <w:rsid w:val="00A573E3"/>
    <w:rsid w:val="00A579B0"/>
    <w:rsid w:val="00A57E00"/>
    <w:rsid w:val="00A6055F"/>
    <w:rsid w:val="00A6092E"/>
    <w:rsid w:val="00A60A8C"/>
    <w:rsid w:val="00A611FF"/>
    <w:rsid w:val="00A6133F"/>
    <w:rsid w:val="00A61637"/>
    <w:rsid w:val="00A61902"/>
    <w:rsid w:val="00A61981"/>
    <w:rsid w:val="00A622EB"/>
    <w:rsid w:val="00A62E15"/>
    <w:rsid w:val="00A62EB3"/>
    <w:rsid w:val="00A62FD3"/>
    <w:rsid w:val="00A63125"/>
    <w:rsid w:val="00A63ED9"/>
    <w:rsid w:val="00A656A3"/>
    <w:rsid w:val="00A65F7F"/>
    <w:rsid w:val="00A6616D"/>
    <w:rsid w:val="00A66945"/>
    <w:rsid w:val="00A66A12"/>
    <w:rsid w:val="00A674D5"/>
    <w:rsid w:val="00A67903"/>
    <w:rsid w:val="00A67F7E"/>
    <w:rsid w:val="00A67F90"/>
    <w:rsid w:val="00A70263"/>
    <w:rsid w:val="00A708CF"/>
    <w:rsid w:val="00A70BB6"/>
    <w:rsid w:val="00A71D22"/>
    <w:rsid w:val="00A71E90"/>
    <w:rsid w:val="00A7264B"/>
    <w:rsid w:val="00A72C5E"/>
    <w:rsid w:val="00A73E36"/>
    <w:rsid w:val="00A740EE"/>
    <w:rsid w:val="00A7451A"/>
    <w:rsid w:val="00A7487B"/>
    <w:rsid w:val="00A74B7D"/>
    <w:rsid w:val="00A75D75"/>
    <w:rsid w:val="00A75DB8"/>
    <w:rsid w:val="00A76DB7"/>
    <w:rsid w:val="00A76EA3"/>
    <w:rsid w:val="00A77963"/>
    <w:rsid w:val="00A77F1D"/>
    <w:rsid w:val="00A80555"/>
    <w:rsid w:val="00A80780"/>
    <w:rsid w:val="00A81483"/>
    <w:rsid w:val="00A81A98"/>
    <w:rsid w:val="00A81DDD"/>
    <w:rsid w:val="00A832A1"/>
    <w:rsid w:val="00A836A9"/>
    <w:rsid w:val="00A84983"/>
    <w:rsid w:val="00A85BCA"/>
    <w:rsid w:val="00A85D98"/>
    <w:rsid w:val="00A865D6"/>
    <w:rsid w:val="00A86BA2"/>
    <w:rsid w:val="00A8753B"/>
    <w:rsid w:val="00A875C9"/>
    <w:rsid w:val="00A8790E"/>
    <w:rsid w:val="00A87B41"/>
    <w:rsid w:val="00A87E6A"/>
    <w:rsid w:val="00A91A8B"/>
    <w:rsid w:val="00A92488"/>
    <w:rsid w:val="00A92B1C"/>
    <w:rsid w:val="00A92C3B"/>
    <w:rsid w:val="00A932AC"/>
    <w:rsid w:val="00A93E18"/>
    <w:rsid w:val="00A93EDA"/>
    <w:rsid w:val="00A94450"/>
    <w:rsid w:val="00A946BA"/>
    <w:rsid w:val="00A94810"/>
    <w:rsid w:val="00A948DD"/>
    <w:rsid w:val="00A95AA0"/>
    <w:rsid w:val="00A95B2B"/>
    <w:rsid w:val="00A95D45"/>
    <w:rsid w:val="00A95EA6"/>
    <w:rsid w:val="00A96DC7"/>
    <w:rsid w:val="00AA0C04"/>
    <w:rsid w:val="00AA1828"/>
    <w:rsid w:val="00AA1AB8"/>
    <w:rsid w:val="00AA2966"/>
    <w:rsid w:val="00AA344B"/>
    <w:rsid w:val="00AA3608"/>
    <w:rsid w:val="00AA3C95"/>
    <w:rsid w:val="00AA3D52"/>
    <w:rsid w:val="00AA3E58"/>
    <w:rsid w:val="00AA4311"/>
    <w:rsid w:val="00AA4F02"/>
    <w:rsid w:val="00AA4F73"/>
    <w:rsid w:val="00AA513C"/>
    <w:rsid w:val="00AA51E8"/>
    <w:rsid w:val="00AA5AA7"/>
    <w:rsid w:val="00AA6536"/>
    <w:rsid w:val="00AA678D"/>
    <w:rsid w:val="00AA6CA1"/>
    <w:rsid w:val="00AA78FC"/>
    <w:rsid w:val="00AB0055"/>
    <w:rsid w:val="00AB08A7"/>
    <w:rsid w:val="00AB0F6D"/>
    <w:rsid w:val="00AB0F81"/>
    <w:rsid w:val="00AB1545"/>
    <w:rsid w:val="00AB1C2F"/>
    <w:rsid w:val="00AB2DB1"/>
    <w:rsid w:val="00AB2F40"/>
    <w:rsid w:val="00AB3129"/>
    <w:rsid w:val="00AB4263"/>
    <w:rsid w:val="00AB452F"/>
    <w:rsid w:val="00AB5319"/>
    <w:rsid w:val="00AB563B"/>
    <w:rsid w:val="00AB5786"/>
    <w:rsid w:val="00AB5881"/>
    <w:rsid w:val="00AB7678"/>
    <w:rsid w:val="00AC053C"/>
    <w:rsid w:val="00AC064A"/>
    <w:rsid w:val="00AC0F69"/>
    <w:rsid w:val="00AC107C"/>
    <w:rsid w:val="00AC2548"/>
    <w:rsid w:val="00AC262B"/>
    <w:rsid w:val="00AC2B82"/>
    <w:rsid w:val="00AC2C76"/>
    <w:rsid w:val="00AC2F79"/>
    <w:rsid w:val="00AC2FBF"/>
    <w:rsid w:val="00AC33D8"/>
    <w:rsid w:val="00AC4003"/>
    <w:rsid w:val="00AC4530"/>
    <w:rsid w:val="00AC47CE"/>
    <w:rsid w:val="00AC5147"/>
    <w:rsid w:val="00AC5790"/>
    <w:rsid w:val="00AC57FF"/>
    <w:rsid w:val="00AC68F8"/>
    <w:rsid w:val="00AC6AE0"/>
    <w:rsid w:val="00AC73BE"/>
    <w:rsid w:val="00AC777F"/>
    <w:rsid w:val="00AD0EA3"/>
    <w:rsid w:val="00AD1ABE"/>
    <w:rsid w:val="00AD1C3A"/>
    <w:rsid w:val="00AD1D8C"/>
    <w:rsid w:val="00AD2312"/>
    <w:rsid w:val="00AD268C"/>
    <w:rsid w:val="00AD289E"/>
    <w:rsid w:val="00AD30FF"/>
    <w:rsid w:val="00AD37A3"/>
    <w:rsid w:val="00AD3A86"/>
    <w:rsid w:val="00AD3C48"/>
    <w:rsid w:val="00AD3D54"/>
    <w:rsid w:val="00AD4951"/>
    <w:rsid w:val="00AD4976"/>
    <w:rsid w:val="00AD4EF4"/>
    <w:rsid w:val="00AD6082"/>
    <w:rsid w:val="00AD64D5"/>
    <w:rsid w:val="00AD76A4"/>
    <w:rsid w:val="00AD7CD6"/>
    <w:rsid w:val="00AE106E"/>
    <w:rsid w:val="00AE115B"/>
    <w:rsid w:val="00AE12CF"/>
    <w:rsid w:val="00AE241C"/>
    <w:rsid w:val="00AE294F"/>
    <w:rsid w:val="00AE3E89"/>
    <w:rsid w:val="00AE4582"/>
    <w:rsid w:val="00AE6038"/>
    <w:rsid w:val="00AE6A83"/>
    <w:rsid w:val="00AE7089"/>
    <w:rsid w:val="00AE7280"/>
    <w:rsid w:val="00AE74BC"/>
    <w:rsid w:val="00AE7669"/>
    <w:rsid w:val="00AE7E5C"/>
    <w:rsid w:val="00AF09C8"/>
    <w:rsid w:val="00AF0C82"/>
    <w:rsid w:val="00AF13A4"/>
    <w:rsid w:val="00AF24F9"/>
    <w:rsid w:val="00AF26B1"/>
    <w:rsid w:val="00AF2AD2"/>
    <w:rsid w:val="00AF3033"/>
    <w:rsid w:val="00AF4316"/>
    <w:rsid w:val="00AF4758"/>
    <w:rsid w:val="00AF4EC1"/>
    <w:rsid w:val="00AF5034"/>
    <w:rsid w:val="00AF505D"/>
    <w:rsid w:val="00AF52FA"/>
    <w:rsid w:val="00AF5A84"/>
    <w:rsid w:val="00AF5E7E"/>
    <w:rsid w:val="00AF5E80"/>
    <w:rsid w:val="00AF651E"/>
    <w:rsid w:val="00AF6A9E"/>
    <w:rsid w:val="00AF6BC9"/>
    <w:rsid w:val="00AF6D7F"/>
    <w:rsid w:val="00AF742C"/>
    <w:rsid w:val="00AF7CA2"/>
    <w:rsid w:val="00AF7D35"/>
    <w:rsid w:val="00B001A7"/>
    <w:rsid w:val="00B00792"/>
    <w:rsid w:val="00B00A6B"/>
    <w:rsid w:val="00B00ABE"/>
    <w:rsid w:val="00B0115C"/>
    <w:rsid w:val="00B0183A"/>
    <w:rsid w:val="00B01C32"/>
    <w:rsid w:val="00B01CC8"/>
    <w:rsid w:val="00B01EEE"/>
    <w:rsid w:val="00B0266F"/>
    <w:rsid w:val="00B02D03"/>
    <w:rsid w:val="00B02DFB"/>
    <w:rsid w:val="00B03263"/>
    <w:rsid w:val="00B0337E"/>
    <w:rsid w:val="00B03EC9"/>
    <w:rsid w:val="00B0406F"/>
    <w:rsid w:val="00B04552"/>
    <w:rsid w:val="00B056BD"/>
    <w:rsid w:val="00B057AB"/>
    <w:rsid w:val="00B0588D"/>
    <w:rsid w:val="00B05C6E"/>
    <w:rsid w:val="00B05F80"/>
    <w:rsid w:val="00B065BB"/>
    <w:rsid w:val="00B067F3"/>
    <w:rsid w:val="00B06836"/>
    <w:rsid w:val="00B0752D"/>
    <w:rsid w:val="00B1007D"/>
    <w:rsid w:val="00B1098A"/>
    <w:rsid w:val="00B116E6"/>
    <w:rsid w:val="00B119AF"/>
    <w:rsid w:val="00B11AA2"/>
    <w:rsid w:val="00B129BD"/>
    <w:rsid w:val="00B12E2C"/>
    <w:rsid w:val="00B12F8A"/>
    <w:rsid w:val="00B134E6"/>
    <w:rsid w:val="00B13A0D"/>
    <w:rsid w:val="00B13C82"/>
    <w:rsid w:val="00B13FC4"/>
    <w:rsid w:val="00B1556D"/>
    <w:rsid w:val="00B15DB5"/>
    <w:rsid w:val="00B170BF"/>
    <w:rsid w:val="00B175F9"/>
    <w:rsid w:val="00B1775D"/>
    <w:rsid w:val="00B17BA7"/>
    <w:rsid w:val="00B17EC6"/>
    <w:rsid w:val="00B2015C"/>
    <w:rsid w:val="00B2023A"/>
    <w:rsid w:val="00B20730"/>
    <w:rsid w:val="00B209FF"/>
    <w:rsid w:val="00B21112"/>
    <w:rsid w:val="00B21129"/>
    <w:rsid w:val="00B21616"/>
    <w:rsid w:val="00B217BC"/>
    <w:rsid w:val="00B21880"/>
    <w:rsid w:val="00B227DB"/>
    <w:rsid w:val="00B22A64"/>
    <w:rsid w:val="00B22D2D"/>
    <w:rsid w:val="00B22E05"/>
    <w:rsid w:val="00B231D8"/>
    <w:rsid w:val="00B23662"/>
    <w:rsid w:val="00B23BEE"/>
    <w:rsid w:val="00B246F3"/>
    <w:rsid w:val="00B24922"/>
    <w:rsid w:val="00B254E0"/>
    <w:rsid w:val="00B25583"/>
    <w:rsid w:val="00B25E04"/>
    <w:rsid w:val="00B26107"/>
    <w:rsid w:val="00B26A40"/>
    <w:rsid w:val="00B277FC"/>
    <w:rsid w:val="00B27B8B"/>
    <w:rsid w:val="00B27C8E"/>
    <w:rsid w:val="00B3190B"/>
    <w:rsid w:val="00B31B6C"/>
    <w:rsid w:val="00B32734"/>
    <w:rsid w:val="00B33B3E"/>
    <w:rsid w:val="00B33D7A"/>
    <w:rsid w:val="00B341F3"/>
    <w:rsid w:val="00B3450F"/>
    <w:rsid w:val="00B3475E"/>
    <w:rsid w:val="00B35DE2"/>
    <w:rsid w:val="00B35E23"/>
    <w:rsid w:val="00B36FB8"/>
    <w:rsid w:val="00B370E7"/>
    <w:rsid w:val="00B37FD4"/>
    <w:rsid w:val="00B37FDF"/>
    <w:rsid w:val="00B403E9"/>
    <w:rsid w:val="00B40D59"/>
    <w:rsid w:val="00B413C5"/>
    <w:rsid w:val="00B418AD"/>
    <w:rsid w:val="00B41C67"/>
    <w:rsid w:val="00B41F10"/>
    <w:rsid w:val="00B41F60"/>
    <w:rsid w:val="00B42549"/>
    <w:rsid w:val="00B425D8"/>
    <w:rsid w:val="00B42928"/>
    <w:rsid w:val="00B43D0A"/>
    <w:rsid w:val="00B43E6B"/>
    <w:rsid w:val="00B44657"/>
    <w:rsid w:val="00B4487B"/>
    <w:rsid w:val="00B44C3E"/>
    <w:rsid w:val="00B4510F"/>
    <w:rsid w:val="00B45240"/>
    <w:rsid w:val="00B45BE7"/>
    <w:rsid w:val="00B45C87"/>
    <w:rsid w:val="00B461EF"/>
    <w:rsid w:val="00B4622E"/>
    <w:rsid w:val="00B4626A"/>
    <w:rsid w:val="00B46D0F"/>
    <w:rsid w:val="00B47E72"/>
    <w:rsid w:val="00B50962"/>
    <w:rsid w:val="00B50B5F"/>
    <w:rsid w:val="00B510FA"/>
    <w:rsid w:val="00B5188E"/>
    <w:rsid w:val="00B5237F"/>
    <w:rsid w:val="00B52833"/>
    <w:rsid w:val="00B52A6A"/>
    <w:rsid w:val="00B52FF8"/>
    <w:rsid w:val="00B53983"/>
    <w:rsid w:val="00B53F0B"/>
    <w:rsid w:val="00B54280"/>
    <w:rsid w:val="00B5432B"/>
    <w:rsid w:val="00B54B1C"/>
    <w:rsid w:val="00B54E77"/>
    <w:rsid w:val="00B55B50"/>
    <w:rsid w:val="00B56A86"/>
    <w:rsid w:val="00B56D2C"/>
    <w:rsid w:val="00B600FB"/>
    <w:rsid w:val="00B60659"/>
    <w:rsid w:val="00B60AA2"/>
    <w:rsid w:val="00B612E0"/>
    <w:rsid w:val="00B61359"/>
    <w:rsid w:val="00B619E6"/>
    <w:rsid w:val="00B61AD6"/>
    <w:rsid w:val="00B626A5"/>
    <w:rsid w:val="00B6297E"/>
    <w:rsid w:val="00B62B7A"/>
    <w:rsid w:val="00B62DDD"/>
    <w:rsid w:val="00B62ED6"/>
    <w:rsid w:val="00B62F88"/>
    <w:rsid w:val="00B63193"/>
    <w:rsid w:val="00B63523"/>
    <w:rsid w:val="00B63662"/>
    <w:rsid w:val="00B63B1D"/>
    <w:rsid w:val="00B64524"/>
    <w:rsid w:val="00B64BAB"/>
    <w:rsid w:val="00B650E3"/>
    <w:rsid w:val="00B65691"/>
    <w:rsid w:val="00B65A3A"/>
    <w:rsid w:val="00B6654F"/>
    <w:rsid w:val="00B66F89"/>
    <w:rsid w:val="00B670FD"/>
    <w:rsid w:val="00B67394"/>
    <w:rsid w:val="00B675E2"/>
    <w:rsid w:val="00B67798"/>
    <w:rsid w:val="00B67F63"/>
    <w:rsid w:val="00B70F2C"/>
    <w:rsid w:val="00B71209"/>
    <w:rsid w:val="00B71264"/>
    <w:rsid w:val="00B714D1"/>
    <w:rsid w:val="00B714FB"/>
    <w:rsid w:val="00B71EB0"/>
    <w:rsid w:val="00B72008"/>
    <w:rsid w:val="00B7282A"/>
    <w:rsid w:val="00B741B5"/>
    <w:rsid w:val="00B747B0"/>
    <w:rsid w:val="00B74AC0"/>
    <w:rsid w:val="00B75300"/>
    <w:rsid w:val="00B753C7"/>
    <w:rsid w:val="00B75656"/>
    <w:rsid w:val="00B75E49"/>
    <w:rsid w:val="00B76473"/>
    <w:rsid w:val="00B76531"/>
    <w:rsid w:val="00B76908"/>
    <w:rsid w:val="00B76DF8"/>
    <w:rsid w:val="00B771E0"/>
    <w:rsid w:val="00B7727C"/>
    <w:rsid w:val="00B773C7"/>
    <w:rsid w:val="00B773EC"/>
    <w:rsid w:val="00B77B7B"/>
    <w:rsid w:val="00B800BC"/>
    <w:rsid w:val="00B802A9"/>
    <w:rsid w:val="00B8097E"/>
    <w:rsid w:val="00B80D0B"/>
    <w:rsid w:val="00B80F58"/>
    <w:rsid w:val="00B81095"/>
    <w:rsid w:val="00B82A00"/>
    <w:rsid w:val="00B82A40"/>
    <w:rsid w:val="00B82DA8"/>
    <w:rsid w:val="00B83127"/>
    <w:rsid w:val="00B8435B"/>
    <w:rsid w:val="00B8462C"/>
    <w:rsid w:val="00B84DBB"/>
    <w:rsid w:val="00B85201"/>
    <w:rsid w:val="00B86354"/>
    <w:rsid w:val="00B8789F"/>
    <w:rsid w:val="00B87A39"/>
    <w:rsid w:val="00B87C0F"/>
    <w:rsid w:val="00B87C8D"/>
    <w:rsid w:val="00B87E16"/>
    <w:rsid w:val="00B90340"/>
    <w:rsid w:val="00B90509"/>
    <w:rsid w:val="00B908EF"/>
    <w:rsid w:val="00B909FC"/>
    <w:rsid w:val="00B90B09"/>
    <w:rsid w:val="00B90CDA"/>
    <w:rsid w:val="00B90EF6"/>
    <w:rsid w:val="00B91573"/>
    <w:rsid w:val="00B915CE"/>
    <w:rsid w:val="00B915F5"/>
    <w:rsid w:val="00B9231E"/>
    <w:rsid w:val="00B9253A"/>
    <w:rsid w:val="00B926F7"/>
    <w:rsid w:val="00B929BC"/>
    <w:rsid w:val="00B92CB0"/>
    <w:rsid w:val="00B93075"/>
    <w:rsid w:val="00B933A1"/>
    <w:rsid w:val="00B94359"/>
    <w:rsid w:val="00B94B9A"/>
    <w:rsid w:val="00B94C54"/>
    <w:rsid w:val="00B94D02"/>
    <w:rsid w:val="00B94EEA"/>
    <w:rsid w:val="00B94EFB"/>
    <w:rsid w:val="00B95BD5"/>
    <w:rsid w:val="00B96DF7"/>
    <w:rsid w:val="00B97350"/>
    <w:rsid w:val="00BA0A91"/>
    <w:rsid w:val="00BA0EB7"/>
    <w:rsid w:val="00BA172D"/>
    <w:rsid w:val="00BA199E"/>
    <w:rsid w:val="00BA2420"/>
    <w:rsid w:val="00BA2A72"/>
    <w:rsid w:val="00BA2B3F"/>
    <w:rsid w:val="00BA3287"/>
    <w:rsid w:val="00BA32DC"/>
    <w:rsid w:val="00BA3F10"/>
    <w:rsid w:val="00BA435D"/>
    <w:rsid w:val="00BA45DA"/>
    <w:rsid w:val="00BA4799"/>
    <w:rsid w:val="00BA4B24"/>
    <w:rsid w:val="00BA4D0B"/>
    <w:rsid w:val="00BA4D7F"/>
    <w:rsid w:val="00BA52C8"/>
    <w:rsid w:val="00BA53EF"/>
    <w:rsid w:val="00BA5484"/>
    <w:rsid w:val="00BA59B7"/>
    <w:rsid w:val="00BA7071"/>
    <w:rsid w:val="00BA733C"/>
    <w:rsid w:val="00BA782E"/>
    <w:rsid w:val="00BB0089"/>
    <w:rsid w:val="00BB05BE"/>
    <w:rsid w:val="00BB0876"/>
    <w:rsid w:val="00BB0A6B"/>
    <w:rsid w:val="00BB0DA0"/>
    <w:rsid w:val="00BB1B35"/>
    <w:rsid w:val="00BB24FC"/>
    <w:rsid w:val="00BB272A"/>
    <w:rsid w:val="00BB27D4"/>
    <w:rsid w:val="00BB2DEF"/>
    <w:rsid w:val="00BB2E0E"/>
    <w:rsid w:val="00BB2FFB"/>
    <w:rsid w:val="00BB3E8A"/>
    <w:rsid w:val="00BB3F9A"/>
    <w:rsid w:val="00BB4102"/>
    <w:rsid w:val="00BB4B13"/>
    <w:rsid w:val="00BB52B6"/>
    <w:rsid w:val="00BB5502"/>
    <w:rsid w:val="00BB56D1"/>
    <w:rsid w:val="00BC055F"/>
    <w:rsid w:val="00BC0CD3"/>
    <w:rsid w:val="00BC0E4F"/>
    <w:rsid w:val="00BC10EF"/>
    <w:rsid w:val="00BC1304"/>
    <w:rsid w:val="00BC271D"/>
    <w:rsid w:val="00BC2ED9"/>
    <w:rsid w:val="00BC2F1E"/>
    <w:rsid w:val="00BC3235"/>
    <w:rsid w:val="00BC33A0"/>
    <w:rsid w:val="00BC35AF"/>
    <w:rsid w:val="00BC361C"/>
    <w:rsid w:val="00BC3BAB"/>
    <w:rsid w:val="00BC3C92"/>
    <w:rsid w:val="00BC4175"/>
    <w:rsid w:val="00BC54A3"/>
    <w:rsid w:val="00BC576A"/>
    <w:rsid w:val="00BC5B60"/>
    <w:rsid w:val="00BC606B"/>
    <w:rsid w:val="00BC644B"/>
    <w:rsid w:val="00BC651A"/>
    <w:rsid w:val="00BC6564"/>
    <w:rsid w:val="00BC663C"/>
    <w:rsid w:val="00BC677B"/>
    <w:rsid w:val="00BC6E5B"/>
    <w:rsid w:val="00BC6F42"/>
    <w:rsid w:val="00BC77CA"/>
    <w:rsid w:val="00BC78A9"/>
    <w:rsid w:val="00BC7956"/>
    <w:rsid w:val="00BC7E98"/>
    <w:rsid w:val="00BD0458"/>
    <w:rsid w:val="00BD1231"/>
    <w:rsid w:val="00BD12BC"/>
    <w:rsid w:val="00BD12C9"/>
    <w:rsid w:val="00BD1419"/>
    <w:rsid w:val="00BD189F"/>
    <w:rsid w:val="00BD1E21"/>
    <w:rsid w:val="00BD2804"/>
    <w:rsid w:val="00BD2849"/>
    <w:rsid w:val="00BD2964"/>
    <w:rsid w:val="00BD2AF3"/>
    <w:rsid w:val="00BD2C59"/>
    <w:rsid w:val="00BD2C79"/>
    <w:rsid w:val="00BD33EB"/>
    <w:rsid w:val="00BD376E"/>
    <w:rsid w:val="00BD3F40"/>
    <w:rsid w:val="00BD3F49"/>
    <w:rsid w:val="00BD4153"/>
    <w:rsid w:val="00BD4160"/>
    <w:rsid w:val="00BD46B8"/>
    <w:rsid w:val="00BD5394"/>
    <w:rsid w:val="00BD6366"/>
    <w:rsid w:val="00BD672C"/>
    <w:rsid w:val="00BD6AC5"/>
    <w:rsid w:val="00BD6EAA"/>
    <w:rsid w:val="00BE04CA"/>
    <w:rsid w:val="00BE0C45"/>
    <w:rsid w:val="00BE0FF7"/>
    <w:rsid w:val="00BE16B5"/>
    <w:rsid w:val="00BE1A2F"/>
    <w:rsid w:val="00BE2BC3"/>
    <w:rsid w:val="00BE2E97"/>
    <w:rsid w:val="00BE3568"/>
    <w:rsid w:val="00BE3D40"/>
    <w:rsid w:val="00BE3F0E"/>
    <w:rsid w:val="00BE4512"/>
    <w:rsid w:val="00BE4A2A"/>
    <w:rsid w:val="00BE4B1B"/>
    <w:rsid w:val="00BE5A37"/>
    <w:rsid w:val="00BE5B17"/>
    <w:rsid w:val="00BE66B4"/>
    <w:rsid w:val="00BE7229"/>
    <w:rsid w:val="00BE7482"/>
    <w:rsid w:val="00BE7AB5"/>
    <w:rsid w:val="00BE7E3C"/>
    <w:rsid w:val="00BF014D"/>
    <w:rsid w:val="00BF0B9F"/>
    <w:rsid w:val="00BF139D"/>
    <w:rsid w:val="00BF18C9"/>
    <w:rsid w:val="00BF1AF8"/>
    <w:rsid w:val="00BF1F56"/>
    <w:rsid w:val="00BF21EB"/>
    <w:rsid w:val="00BF2E72"/>
    <w:rsid w:val="00BF3153"/>
    <w:rsid w:val="00BF35EE"/>
    <w:rsid w:val="00BF373D"/>
    <w:rsid w:val="00BF3D71"/>
    <w:rsid w:val="00BF4710"/>
    <w:rsid w:val="00BF50C5"/>
    <w:rsid w:val="00BF6506"/>
    <w:rsid w:val="00BF7448"/>
    <w:rsid w:val="00BF75C7"/>
    <w:rsid w:val="00BF7A82"/>
    <w:rsid w:val="00C008BA"/>
    <w:rsid w:val="00C00F4B"/>
    <w:rsid w:val="00C016FF"/>
    <w:rsid w:val="00C0178C"/>
    <w:rsid w:val="00C01C9C"/>
    <w:rsid w:val="00C01D58"/>
    <w:rsid w:val="00C01FD4"/>
    <w:rsid w:val="00C02E61"/>
    <w:rsid w:val="00C02F61"/>
    <w:rsid w:val="00C03B32"/>
    <w:rsid w:val="00C03F88"/>
    <w:rsid w:val="00C04051"/>
    <w:rsid w:val="00C0469E"/>
    <w:rsid w:val="00C04B5A"/>
    <w:rsid w:val="00C05173"/>
    <w:rsid w:val="00C053C2"/>
    <w:rsid w:val="00C05AFD"/>
    <w:rsid w:val="00C0608C"/>
    <w:rsid w:val="00C06DEB"/>
    <w:rsid w:val="00C07636"/>
    <w:rsid w:val="00C07B1C"/>
    <w:rsid w:val="00C10610"/>
    <w:rsid w:val="00C116A7"/>
    <w:rsid w:val="00C11F74"/>
    <w:rsid w:val="00C12DCA"/>
    <w:rsid w:val="00C12DE7"/>
    <w:rsid w:val="00C139A3"/>
    <w:rsid w:val="00C13B2F"/>
    <w:rsid w:val="00C13C15"/>
    <w:rsid w:val="00C13D6A"/>
    <w:rsid w:val="00C14540"/>
    <w:rsid w:val="00C14BF8"/>
    <w:rsid w:val="00C14EA4"/>
    <w:rsid w:val="00C1511A"/>
    <w:rsid w:val="00C15297"/>
    <w:rsid w:val="00C1580F"/>
    <w:rsid w:val="00C1598D"/>
    <w:rsid w:val="00C15B87"/>
    <w:rsid w:val="00C15D35"/>
    <w:rsid w:val="00C15D67"/>
    <w:rsid w:val="00C160EE"/>
    <w:rsid w:val="00C16632"/>
    <w:rsid w:val="00C166A3"/>
    <w:rsid w:val="00C16DCF"/>
    <w:rsid w:val="00C16F89"/>
    <w:rsid w:val="00C16F91"/>
    <w:rsid w:val="00C16F93"/>
    <w:rsid w:val="00C17048"/>
    <w:rsid w:val="00C17198"/>
    <w:rsid w:val="00C17586"/>
    <w:rsid w:val="00C2062F"/>
    <w:rsid w:val="00C20733"/>
    <w:rsid w:val="00C218B7"/>
    <w:rsid w:val="00C21CD7"/>
    <w:rsid w:val="00C22176"/>
    <w:rsid w:val="00C22194"/>
    <w:rsid w:val="00C22862"/>
    <w:rsid w:val="00C228A3"/>
    <w:rsid w:val="00C23B32"/>
    <w:rsid w:val="00C24274"/>
    <w:rsid w:val="00C24B2A"/>
    <w:rsid w:val="00C25FB5"/>
    <w:rsid w:val="00C263A1"/>
    <w:rsid w:val="00C268FE"/>
    <w:rsid w:val="00C2703A"/>
    <w:rsid w:val="00C27214"/>
    <w:rsid w:val="00C2729E"/>
    <w:rsid w:val="00C27442"/>
    <w:rsid w:val="00C3097F"/>
    <w:rsid w:val="00C30C41"/>
    <w:rsid w:val="00C30E8E"/>
    <w:rsid w:val="00C313C4"/>
    <w:rsid w:val="00C3177D"/>
    <w:rsid w:val="00C31844"/>
    <w:rsid w:val="00C31BD5"/>
    <w:rsid w:val="00C32847"/>
    <w:rsid w:val="00C33321"/>
    <w:rsid w:val="00C34066"/>
    <w:rsid w:val="00C34ACB"/>
    <w:rsid w:val="00C34C71"/>
    <w:rsid w:val="00C34F34"/>
    <w:rsid w:val="00C3524C"/>
    <w:rsid w:val="00C3601F"/>
    <w:rsid w:val="00C36379"/>
    <w:rsid w:val="00C36561"/>
    <w:rsid w:val="00C368FA"/>
    <w:rsid w:val="00C37DFA"/>
    <w:rsid w:val="00C404C6"/>
    <w:rsid w:val="00C41389"/>
    <w:rsid w:val="00C413BA"/>
    <w:rsid w:val="00C413C8"/>
    <w:rsid w:val="00C41AB2"/>
    <w:rsid w:val="00C41DDB"/>
    <w:rsid w:val="00C41ED6"/>
    <w:rsid w:val="00C4262B"/>
    <w:rsid w:val="00C430B5"/>
    <w:rsid w:val="00C457A0"/>
    <w:rsid w:val="00C457A7"/>
    <w:rsid w:val="00C46B48"/>
    <w:rsid w:val="00C46ED8"/>
    <w:rsid w:val="00C46FEA"/>
    <w:rsid w:val="00C50357"/>
    <w:rsid w:val="00C505F8"/>
    <w:rsid w:val="00C50AFF"/>
    <w:rsid w:val="00C50D7B"/>
    <w:rsid w:val="00C510E8"/>
    <w:rsid w:val="00C5117C"/>
    <w:rsid w:val="00C51BBD"/>
    <w:rsid w:val="00C52577"/>
    <w:rsid w:val="00C5279A"/>
    <w:rsid w:val="00C52A24"/>
    <w:rsid w:val="00C52C30"/>
    <w:rsid w:val="00C53332"/>
    <w:rsid w:val="00C53940"/>
    <w:rsid w:val="00C53CFE"/>
    <w:rsid w:val="00C53FEC"/>
    <w:rsid w:val="00C54AF9"/>
    <w:rsid w:val="00C54F17"/>
    <w:rsid w:val="00C55954"/>
    <w:rsid w:val="00C55FF3"/>
    <w:rsid w:val="00C56180"/>
    <w:rsid w:val="00C566F4"/>
    <w:rsid w:val="00C5697A"/>
    <w:rsid w:val="00C56B51"/>
    <w:rsid w:val="00C5739B"/>
    <w:rsid w:val="00C57607"/>
    <w:rsid w:val="00C57CBC"/>
    <w:rsid w:val="00C57E07"/>
    <w:rsid w:val="00C57E7B"/>
    <w:rsid w:val="00C57FDF"/>
    <w:rsid w:val="00C609C6"/>
    <w:rsid w:val="00C60E4A"/>
    <w:rsid w:val="00C61195"/>
    <w:rsid w:val="00C6136A"/>
    <w:rsid w:val="00C61674"/>
    <w:rsid w:val="00C617DC"/>
    <w:rsid w:val="00C619AD"/>
    <w:rsid w:val="00C62169"/>
    <w:rsid w:val="00C625D5"/>
    <w:rsid w:val="00C62726"/>
    <w:rsid w:val="00C62DE8"/>
    <w:rsid w:val="00C6338F"/>
    <w:rsid w:val="00C63877"/>
    <w:rsid w:val="00C63D27"/>
    <w:rsid w:val="00C644BC"/>
    <w:rsid w:val="00C648C5"/>
    <w:rsid w:val="00C64F17"/>
    <w:rsid w:val="00C652FC"/>
    <w:rsid w:val="00C662FA"/>
    <w:rsid w:val="00C6680F"/>
    <w:rsid w:val="00C66894"/>
    <w:rsid w:val="00C66B49"/>
    <w:rsid w:val="00C66CA2"/>
    <w:rsid w:val="00C671C2"/>
    <w:rsid w:val="00C67361"/>
    <w:rsid w:val="00C67378"/>
    <w:rsid w:val="00C67BD6"/>
    <w:rsid w:val="00C7015B"/>
    <w:rsid w:val="00C7048E"/>
    <w:rsid w:val="00C70574"/>
    <w:rsid w:val="00C70FE7"/>
    <w:rsid w:val="00C7182A"/>
    <w:rsid w:val="00C720DA"/>
    <w:rsid w:val="00C722BB"/>
    <w:rsid w:val="00C735B2"/>
    <w:rsid w:val="00C73975"/>
    <w:rsid w:val="00C745DB"/>
    <w:rsid w:val="00C754F8"/>
    <w:rsid w:val="00C7583A"/>
    <w:rsid w:val="00C75FC9"/>
    <w:rsid w:val="00C76913"/>
    <w:rsid w:val="00C76FCD"/>
    <w:rsid w:val="00C77929"/>
    <w:rsid w:val="00C77F61"/>
    <w:rsid w:val="00C80226"/>
    <w:rsid w:val="00C8043F"/>
    <w:rsid w:val="00C808EB"/>
    <w:rsid w:val="00C80C8F"/>
    <w:rsid w:val="00C80C96"/>
    <w:rsid w:val="00C81738"/>
    <w:rsid w:val="00C81C45"/>
    <w:rsid w:val="00C81E70"/>
    <w:rsid w:val="00C82AD1"/>
    <w:rsid w:val="00C82C3A"/>
    <w:rsid w:val="00C82E06"/>
    <w:rsid w:val="00C8340E"/>
    <w:rsid w:val="00C83EF8"/>
    <w:rsid w:val="00C83FC3"/>
    <w:rsid w:val="00C84E98"/>
    <w:rsid w:val="00C84EE5"/>
    <w:rsid w:val="00C84F91"/>
    <w:rsid w:val="00C857C0"/>
    <w:rsid w:val="00C8620B"/>
    <w:rsid w:val="00C86B6C"/>
    <w:rsid w:val="00C8712E"/>
    <w:rsid w:val="00C875BA"/>
    <w:rsid w:val="00C877BE"/>
    <w:rsid w:val="00C87AB7"/>
    <w:rsid w:val="00C87B84"/>
    <w:rsid w:val="00C908CB"/>
    <w:rsid w:val="00C91892"/>
    <w:rsid w:val="00C91E84"/>
    <w:rsid w:val="00C92D4D"/>
    <w:rsid w:val="00C92E74"/>
    <w:rsid w:val="00C94A2D"/>
    <w:rsid w:val="00C95D44"/>
    <w:rsid w:val="00C96979"/>
    <w:rsid w:val="00C96AF9"/>
    <w:rsid w:val="00C9721B"/>
    <w:rsid w:val="00C9777C"/>
    <w:rsid w:val="00C97AF4"/>
    <w:rsid w:val="00CA072B"/>
    <w:rsid w:val="00CA09E7"/>
    <w:rsid w:val="00CA0A99"/>
    <w:rsid w:val="00CA0B9E"/>
    <w:rsid w:val="00CA0C48"/>
    <w:rsid w:val="00CA1D0B"/>
    <w:rsid w:val="00CA1EBE"/>
    <w:rsid w:val="00CA2C85"/>
    <w:rsid w:val="00CA30F9"/>
    <w:rsid w:val="00CA3AA1"/>
    <w:rsid w:val="00CA44B6"/>
    <w:rsid w:val="00CA4DD9"/>
    <w:rsid w:val="00CA4E8F"/>
    <w:rsid w:val="00CA69BE"/>
    <w:rsid w:val="00CA6A09"/>
    <w:rsid w:val="00CA74ED"/>
    <w:rsid w:val="00CA773D"/>
    <w:rsid w:val="00CA7A2E"/>
    <w:rsid w:val="00CA7F1F"/>
    <w:rsid w:val="00CB044D"/>
    <w:rsid w:val="00CB28B2"/>
    <w:rsid w:val="00CB30A5"/>
    <w:rsid w:val="00CB32DC"/>
    <w:rsid w:val="00CB3386"/>
    <w:rsid w:val="00CB3570"/>
    <w:rsid w:val="00CB3583"/>
    <w:rsid w:val="00CB451F"/>
    <w:rsid w:val="00CB4A65"/>
    <w:rsid w:val="00CB5674"/>
    <w:rsid w:val="00CB64C0"/>
    <w:rsid w:val="00CB6890"/>
    <w:rsid w:val="00CB6DAC"/>
    <w:rsid w:val="00CB6F4D"/>
    <w:rsid w:val="00CC0185"/>
    <w:rsid w:val="00CC039E"/>
    <w:rsid w:val="00CC06B1"/>
    <w:rsid w:val="00CC09FE"/>
    <w:rsid w:val="00CC1559"/>
    <w:rsid w:val="00CC1729"/>
    <w:rsid w:val="00CC190C"/>
    <w:rsid w:val="00CC1F1B"/>
    <w:rsid w:val="00CC21D4"/>
    <w:rsid w:val="00CC2B22"/>
    <w:rsid w:val="00CC3F63"/>
    <w:rsid w:val="00CC4364"/>
    <w:rsid w:val="00CC4666"/>
    <w:rsid w:val="00CC4730"/>
    <w:rsid w:val="00CC4812"/>
    <w:rsid w:val="00CC58A9"/>
    <w:rsid w:val="00CC5FFE"/>
    <w:rsid w:val="00CC6E8E"/>
    <w:rsid w:val="00CC700C"/>
    <w:rsid w:val="00CC73C9"/>
    <w:rsid w:val="00CC7484"/>
    <w:rsid w:val="00CC793B"/>
    <w:rsid w:val="00CC7CE6"/>
    <w:rsid w:val="00CD06A3"/>
    <w:rsid w:val="00CD106E"/>
    <w:rsid w:val="00CD1149"/>
    <w:rsid w:val="00CD1275"/>
    <w:rsid w:val="00CD132A"/>
    <w:rsid w:val="00CD154F"/>
    <w:rsid w:val="00CD1920"/>
    <w:rsid w:val="00CD19C0"/>
    <w:rsid w:val="00CD1A77"/>
    <w:rsid w:val="00CD25BA"/>
    <w:rsid w:val="00CD2C56"/>
    <w:rsid w:val="00CD3114"/>
    <w:rsid w:val="00CD32E2"/>
    <w:rsid w:val="00CD3B15"/>
    <w:rsid w:val="00CD4104"/>
    <w:rsid w:val="00CD4D4C"/>
    <w:rsid w:val="00CD5799"/>
    <w:rsid w:val="00CD5C6B"/>
    <w:rsid w:val="00CD649D"/>
    <w:rsid w:val="00CD67D1"/>
    <w:rsid w:val="00CD6830"/>
    <w:rsid w:val="00CD6DAD"/>
    <w:rsid w:val="00CD6EA0"/>
    <w:rsid w:val="00CD793E"/>
    <w:rsid w:val="00CD7C74"/>
    <w:rsid w:val="00CD7CED"/>
    <w:rsid w:val="00CE012E"/>
    <w:rsid w:val="00CE0D18"/>
    <w:rsid w:val="00CE13E4"/>
    <w:rsid w:val="00CE1457"/>
    <w:rsid w:val="00CE150C"/>
    <w:rsid w:val="00CE1ED0"/>
    <w:rsid w:val="00CE2839"/>
    <w:rsid w:val="00CE2D9C"/>
    <w:rsid w:val="00CE3A8B"/>
    <w:rsid w:val="00CE4554"/>
    <w:rsid w:val="00CE47B4"/>
    <w:rsid w:val="00CE49DC"/>
    <w:rsid w:val="00CE5DE7"/>
    <w:rsid w:val="00CE68C7"/>
    <w:rsid w:val="00CE74EC"/>
    <w:rsid w:val="00CE7FA3"/>
    <w:rsid w:val="00CF0046"/>
    <w:rsid w:val="00CF0355"/>
    <w:rsid w:val="00CF0499"/>
    <w:rsid w:val="00CF0DFA"/>
    <w:rsid w:val="00CF120B"/>
    <w:rsid w:val="00CF1948"/>
    <w:rsid w:val="00CF227E"/>
    <w:rsid w:val="00CF3C3B"/>
    <w:rsid w:val="00CF4273"/>
    <w:rsid w:val="00CF42F7"/>
    <w:rsid w:val="00CF538E"/>
    <w:rsid w:val="00CF55A9"/>
    <w:rsid w:val="00CF5E3A"/>
    <w:rsid w:val="00CF6174"/>
    <w:rsid w:val="00CF6422"/>
    <w:rsid w:val="00CF7180"/>
    <w:rsid w:val="00CF72BA"/>
    <w:rsid w:val="00CF756A"/>
    <w:rsid w:val="00CF767D"/>
    <w:rsid w:val="00CF77D5"/>
    <w:rsid w:val="00CF7E3B"/>
    <w:rsid w:val="00D003E5"/>
    <w:rsid w:val="00D005AA"/>
    <w:rsid w:val="00D00D72"/>
    <w:rsid w:val="00D00FE2"/>
    <w:rsid w:val="00D01739"/>
    <w:rsid w:val="00D017E5"/>
    <w:rsid w:val="00D017F4"/>
    <w:rsid w:val="00D0203B"/>
    <w:rsid w:val="00D0289D"/>
    <w:rsid w:val="00D03E2A"/>
    <w:rsid w:val="00D0414D"/>
    <w:rsid w:val="00D047A7"/>
    <w:rsid w:val="00D04CCB"/>
    <w:rsid w:val="00D0545F"/>
    <w:rsid w:val="00D05532"/>
    <w:rsid w:val="00D05A13"/>
    <w:rsid w:val="00D06587"/>
    <w:rsid w:val="00D06A0B"/>
    <w:rsid w:val="00D06AC7"/>
    <w:rsid w:val="00D06F76"/>
    <w:rsid w:val="00D07734"/>
    <w:rsid w:val="00D10051"/>
    <w:rsid w:val="00D104EA"/>
    <w:rsid w:val="00D10B16"/>
    <w:rsid w:val="00D11A0E"/>
    <w:rsid w:val="00D11E53"/>
    <w:rsid w:val="00D127D4"/>
    <w:rsid w:val="00D12D1E"/>
    <w:rsid w:val="00D131E6"/>
    <w:rsid w:val="00D13C7E"/>
    <w:rsid w:val="00D142AB"/>
    <w:rsid w:val="00D14324"/>
    <w:rsid w:val="00D14371"/>
    <w:rsid w:val="00D14555"/>
    <w:rsid w:val="00D14764"/>
    <w:rsid w:val="00D157D9"/>
    <w:rsid w:val="00D1594E"/>
    <w:rsid w:val="00D15ADE"/>
    <w:rsid w:val="00D163E8"/>
    <w:rsid w:val="00D16421"/>
    <w:rsid w:val="00D164A5"/>
    <w:rsid w:val="00D16825"/>
    <w:rsid w:val="00D1760C"/>
    <w:rsid w:val="00D17BF8"/>
    <w:rsid w:val="00D17E7E"/>
    <w:rsid w:val="00D17F5D"/>
    <w:rsid w:val="00D20B16"/>
    <w:rsid w:val="00D212F8"/>
    <w:rsid w:val="00D21D0F"/>
    <w:rsid w:val="00D22C76"/>
    <w:rsid w:val="00D23889"/>
    <w:rsid w:val="00D246A3"/>
    <w:rsid w:val="00D246CE"/>
    <w:rsid w:val="00D249AB"/>
    <w:rsid w:val="00D24BF0"/>
    <w:rsid w:val="00D24F38"/>
    <w:rsid w:val="00D2503A"/>
    <w:rsid w:val="00D25707"/>
    <w:rsid w:val="00D25CE3"/>
    <w:rsid w:val="00D26A1B"/>
    <w:rsid w:val="00D273A7"/>
    <w:rsid w:val="00D27485"/>
    <w:rsid w:val="00D27833"/>
    <w:rsid w:val="00D27A5F"/>
    <w:rsid w:val="00D30028"/>
    <w:rsid w:val="00D30F5F"/>
    <w:rsid w:val="00D30FA5"/>
    <w:rsid w:val="00D31495"/>
    <w:rsid w:val="00D3154D"/>
    <w:rsid w:val="00D32020"/>
    <w:rsid w:val="00D32022"/>
    <w:rsid w:val="00D325C9"/>
    <w:rsid w:val="00D3281A"/>
    <w:rsid w:val="00D32CD5"/>
    <w:rsid w:val="00D347CD"/>
    <w:rsid w:val="00D3498A"/>
    <w:rsid w:val="00D35360"/>
    <w:rsid w:val="00D35B9A"/>
    <w:rsid w:val="00D35DF4"/>
    <w:rsid w:val="00D35EC6"/>
    <w:rsid w:val="00D367E0"/>
    <w:rsid w:val="00D36FCF"/>
    <w:rsid w:val="00D374BC"/>
    <w:rsid w:val="00D37DBE"/>
    <w:rsid w:val="00D40E1A"/>
    <w:rsid w:val="00D41A09"/>
    <w:rsid w:val="00D41ABF"/>
    <w:rsid w:val="00D41B7B"/>
    <w:rsid w:val="00D41BC8"/>
    <w:rsid w:val="00D41C98"/>
    <w:rsid w:val="00D42AB0"/>
    <w:rsid w:val="00D42AE5"/>
    <w:rsid w:val="00D42E55"/>
    <w:rsid w:val="00D43231"/>
    <w:rsid w:val="00D43ACD"/>
    <w:rsid w:val="00D447CC"/>
    <w:rsid w:val="00D44D66"/>
    <w:rsid w:val="00D44E4A"/>
    <w:rsid w:val="00D45338"/>
    <w:rsid w:val="00D456E3"/>
    <w:rsid w:val="00D45883"/>
    <w:rsid w:val="00D45A52"/>
    <w:rsid w:val="00D45C3A"/>
    <w:rsid w:val="00D461DA"/>
    <w:rsid w:val="00D46339"/>
    <w:rsid w:val="00D46720"/>
    <w:rsid w:val="00D47174"/>
    <w:rsid w:val="00D47A4C"/>
    <w:rsid w:val="00D47F5F"/>
    <w:rsid w:val="00D50540"/>
    <w:rsid w:val="00D50954"/>
    <w:rsid w:val="00D50D8F"/>
    <w:rsid w:val="00D51512"/>
    <w:rsid w:val="00D5194A"/>
    <w:rsid w:val="00D52106"/>
    <w:rsid w:val="00D522E1"/>
    <w:rsid w:val="00D52567"/>
    <w:rsid w:val="00D525AA"/>
    <w:rsid w:val="00D528F4"/>
    <w:rsid w:val="00D52AB0"/>
    <w:rsid w:val="00D53C37"/>
    <w:rsid w:val="00D54545"/>
    <w:rsid w:val="00D54547"/>
    <w:rsid w:val="00D5480D"/>
    <w:rsid w:val="00D548FE"/>
    <w:rsid w:val="00D54E9A"/>
    <w:rsid w:val="00D5526F"/>
    <w:rsid w:val="00D552A8"/>
    <w:rsid w:val="00D55492"/>
    <w:rsid w:val="00D555CE"/>
    <w:rsid w:val="00D55713"/>
    <w:rsid w:val="00D5689C"/>
    <w:rsid w:val="00D56998"/>
    <w:rsid w:val="00D57429"/>
    <w:rsid w:val="00D57C00"/>
    <w:rsid w:val="00D57D43"/>
    <w:rsid w:val="00D6102C"/>
    <w:rsid w:val="00D611D0"/>
    <w:rsid w:val="00D61B4C"/>
    <w:rsid w:val="00D61CE5"/>
    <w:rsid w:val="00D61ED5"/>
    <w:rsid w:val="00D62D1C"/>
    <w:rsid w:val="00D62D46"/>
    <w:rsid w:val="00D62F09"/>
    <w:rsid w:val="00D634FF"/>
    <w:rsid w:val="00D63D8A"/>
    <w:rsid w:val="00D63DC0"/>
    <w:rsid w:val="00D64249"/>
    <w:rsid w:val="00D64D3C"/>
    <w:rsid w:val="00D659AC"/>
    <w:rsid w:val="00D66AF5"/>
    <w:rsid w:val="00D66C8B"/>
    <w:rsid w:val="00D66DAC"/>
    <w:rsid w:val="00D67634"/>
    <w:rsid w:val="00D67D72"/>
    <w:rsid w:val="00D71087"/>
    <w:rsid w:val="00D7130B"/>
    <w:rsid w:val="00D7184F"/>
    <w:rsid w:val="00D72238"/>
    <w:rsid w:val="00D72999"/>
    <w:rsid w:val="00D731FA"/>
    <w:rsid w:val="00D738A6"/>
    <w:rsid w:val="00D73A97"/>
    <w:rsid w:val="00D73C22"/>
    <w:rsid w:val="00D743F6"/>
    <w:rsid w:val="00D74521"/>
    <w:rsid w:val="00D74961"/>
    <w:rsid w:val="00D759C7"/>
    <w:rsid w:val="00D75BB9"/>
    <w:rsid w:val="00D76102"/>
    <w:rsid w:val="00D76195"/>
    <w:rsid w:val="00D76B08"/>
    <w:rsid w:val="00D76F5E"/>
    <w:rsid w:val="00D7773D"/>
    <w:rsid w:val="00D77762"/>
    <w:rsid w:val="00D77C0C"/>
    <w:rsid w:val="00D80835"/>
    <w:rsid w:val="00D809C2"/>
    <w:rsid w:val="00D80A32"/>
    <w:rsid w:val="00D8127E"/>
    <w:rsid w:val="00D814E0"/>
    <w:rsid w:val="00D819CD"/>
    <w:rsid w:val="00D81F74"/>
    <w:rsid w:val="00D8204D"/>
    <w:rsid w:val="00D82643"/>
    <w:rsid w:val="00D83201"/>
    <w:rsid w:val="00D84077"/>
    <w:rsid w:val="00D842ED"/>
    <w:rsid w:val="00D8440C"/>
    <w:rsid w:val="00D84882"/>
    <w:rsid w:val="00D84E7D"/>
    <w:rsid w:val="00D851B7"/>
    <w:rsid w:val="00D855B1"/>
    <w:rsid w:val="00D8573F"/>
    <w:rsid w:val="00D86058"/>
    <w:rsid w:val="00D8631D"/>
    <w:rsid w:val="00D86874"/>
    <w:rsid w:val="00D86F36"/>
    <w:rsid w:val="00D87742"/>
    <w:rsid w:val="00D879BB"/>
    <w:rsid w:val="00D87C52"/>
    <w:rsid w:val="00D87FDA"/>
    <w:rsid w:val="00D90093"/>
    <w:rsid w:val="00D900CA"/>
    <w:rsid w:val="00D90D34"/>
    <w:rsid w:val="00D90F1A"/>
    <w:rsid w:val="00D915AE"/>
    <w:rsid w:val="00D9179F"/>
    <w:rsid w:val="00D91B6F"/>
    <w:rsid w:val="00D927F6"/>
    <w:rsid w:val="00D93FEB"/>
    <w:rsid w:val="00D942FB"/>
    <w:rsid w:val="00D943BE"/>
    <w:rsid w:val="00D94CA9"/>
    <w:rsid w:val="00D94D3F"/>
    <w:rsid w:val="00D9500C"/>
    <w:rsid w:val="00D951C7"/>
    <w:rsid w:val="00D956F2"/>
    <w:rsid w:val="00D95EC6"/>
    <w:rsid w:val="00D96E3D"/>
    <w:rsid w:val="00D96EF6"/>
    <w:rsid w:val="00D96FBF"/>
    <w:rsid w:val="00D970D4"/>
    <w:rsid w:val="00D97BE6"/>
    <w:rsid w:val="00D97CC9"/>
    <w:rsid w:val="00DA07F7"/>
    <w:rsid w:val="00DA0C3A"/>
    <w:rsid w:val="00DA160F"/>
    <w:rsid w:val="00DA1AC7"/>
    <w:rsid w:val="00DA240F"/>
    <w:rsid w:val="00DA2522"/>
    <w:rsid w:val="00DA34F1"/>
    <w:rsid w:val="00DA36AC"/>
    <w:rsid w:val="00DA4169"/>
    <w:rsid w:val="00DA5420"/>
    <w:rsid w:val="00DA5803"/>
    <w:rsid w:val="00DA592A"/>
    <w:rsid w:val="00DA5C13"/>
    <w:rsid w:val="00DA5C63"/>
    <w:rsid w:val="00DA5D1E"/>
    <w:rsid w:val="00DA6147"/>
    <w:rsid w:val="00DA68EC"/>
    <w:rsid w:val="00DA68FD"/>
    <w:rsid w:val="00DA6EAC"/>
    <w:rsid w:val="00DA6EF7"/>
    <w:rsid w:val="00DA77A9"/>
    <w:rsid w:val="00DB051E"/>
    <w:rsid w:val="00DB05B8"/>
    <w:rsid w:val="00DB0EF1"/>
    <w:rsid w:val="00DB0F90"/>
    <w:rsid w:val="00DB14DC"/>
    <w:rsid w:val="00DB1542"/>
    <w:rsid w:val="00DB1689"/>
    <w:rsid w:val="00DB265F"/>
    <w:rsid w:val="00DB3ABC"/>
    <w:rsid w:val="00DB42AB"/>
    <w:rsid w:val="00DB43F7"/>
    <w:rsid w:val="00DB5086"/>
    <w:rsid w:val="00DB5347"/>
    <w:rsid w:val="00DB5778"/>
    <w:rsid w:val="00DB6C8F"/>
    <w:rsid w:val="00DB74B9"/>
    <w:rsid w:val="00DB76EC"/>
    <w:rsid w:val="00DB78AD"/>
    <w:rsid w:val="00DC0110"/>
    <w:rsid w:val="00DC0144"/>
    <w:rsid w:val="00DC04A5"/>
    <w:rsid w:val="00DC07D1"/>
    <w:rsid w:val="00DC0CFE"/>
    <w:rsid w:val="00DC0ECA"/>
    <w:rsid w:val="00DC1CF9"/>
    <w:rsid w:val="00DC1FAB"/>
    <w:rsid w:val="00DC237F"/>
    <w:rsid w:val="00DC3C35"/>
    <w:rsid w:val="00DC422F"/>
    <w:rsid w:val="00DC437C"/>
    <w:rsid w:val="00DC4D22"/>
    <w:rsid w:val="00DC51AE"/>
    <w:rsid w:val="00DC54D1"/>
    <w:rsid w:val="00DC5D72"/>
    <w:rsid w:val="00DC5D76"/>
    <w:rsid w:val="00DC5DBE"/>
    <w:rsid w:val="00DC644D"/>
    <w:rsid w:val="00DC7112"/>
    <w:rsid w:val="00DC7195"/>
    <w:rsid w:val="00DC71D8"/>
    <w:rsid w:val="00DC72DF"/>
    <w:rsid w:val="00DC7960"/>
    <w:rsid w:val="00DD09C9"/>
    <w:rsid w:val="00DD11A7"/>
    <w:rsid w:val="00DD1202"/>
    <w:rsid w:val="00DD170D"/>
    <w:rsid w:val="00DD27FE"/>
    <w:rsid w:val="00DD2999"/>
    <w:rsid w:val="00DD2D1D"/>
    <w:rsid w:val="00DD3894"/>
    <w:rsid w:val="00DD3CAD"/>
    <w:rsid w:val="00DD4485"/>
    <w:rsid w:val="00DD4822"/>
    <w:rsid w:val="00DD4E89"/>
    <w:rsid w:val="00DD521D"/>
    <w:rsid w:val="00DD5658"/>
    <w:rsid w:val="00DD6ACE"/>
    <w:rsid w:val="00DD6B9F"/>
    <w:rsid w:val="00DD6FC7"/>
    <w:rsid w:val="00DD77EE"/>
    <w:rsid w:val="00DD7B60"/>
    <w:rsid w:val="00DD7C3D"/>
    <w:rsid w:val="00DE03A8"/>
    <w:rsid w:val="00DE053F"/>
    <w:rsid w:val="00DE07D5"/>
    <w:rsid w:val="00DE1409"/>
    <w:rsid w:val="00DE1E2B"/>
    <w:rsid w:val="00DE21B8"/>
    <w:rsid w:val="00DE21CB"/>
    <w:rsid w:val="00DE270A"/>
    <w:rsid w:val="00DE2BB5"/>
    <w:rsid w:val="00DE2E3D"/>
    <w:rsid w:val="00DE3583"/>
    <w:rsid w:val="00DE3763"/>
    <w:rsid w:val="00DE3766"/>
    <w:rsid w:val="00DE38CD"/>
    <w:rsid w:val="00DE3F05"/>
    <w:rsid w:val="00DE4000"/>
    <w:rsid w:val="00DE43EC"/>
    <w:rsid w:val="00DE4673"/>
    <w:rsid w:val="00DE59CA"/>
    <w:rsid w:val="00DE609A"/>
    <w:rsid w:val="00DE6B21"/>
    <w:rsid w:val="00DE6F3D"/>
    <w:rsid w:val="00DE7050"/>
    <w:rsid w:val="00DE70BD"/>
    <w:rsid w:val="00DE72B6"/>
    <w:rsid w:val="00DE74E2"/>
    <w:rsid w:val="00DE7567"/>
    <w:rsid w:val="00DE7F82"/>
    <w:rsid w:val="00DF026D"/>
    <w:rsid w:val="00DF0899"/>
    <w:rsid w:val="00DF0A58"/>
    <w:rsid w:val="00DF0F19"/>
    <w:rsid w:val="00DF1829"/>
    <w:rsid w:val="00DF20A8"/>
    <w:rsid w:val="00DF217A"/>
    <w:rsid w:val="00DF254F"/>
    <w:rsid w:val="00DF2ECE"/>
    <w:rsid w:val="00DF30DB"/>
    <w:rsid w:val="00DF3598"/>
    <w:rsid w:val="00DF364D"/>
    <w:rsid w:val="00DF394C"/>
    <w:rsid w:val="00DF3D1F"/>
    <w:rsid w:val="00DF3E57"/>
    <w:rsid w:val="00DF51FF"/>
    <w:rsid w:val="00DF5A56"/>
    <w:rsid w:val="00DF5C50"/>
    <w:rsid w:val="00DF6381"/>
    <w:rsid w:val="00DF68CD"/>
    <w:rsid w:val="00DF6923"/>
    <w:rsid w:val="00DF779C"/>
    <w:rsid w:val="00E000A4"/>
    <w:rsid w:val="00E0014E"/>
    <w:rsid w:val="00E0020B"/>
    <w:rsid w:val="00E00350"/>
    <w:rsid w:val="00E0193A"/>
    <w:rsid w:val="00E02186"/>
    <w:rsid w:val="00E02226"/>
    <w:rsid w:val="00E02915"/>
    <w:rsid w:val="00E02AAD"/>
    <w:rsid w:val="00E03004"/>
    <w:rsid w:val="00E0309E"/>
    <w:rsid w:val="00E034C3"/>
    <w:rsid w:val="00E03B19"/>
    <w:rsid w:val="00E041BD"/>
    <w:rsid w:val="00E043E3"/>
    <w:rsid w:val="00E04604"/>
    <w:rsid w:val="00E05019"/>
    <w:rsid w:val="00E05700"/>
    <w:rsid w:val="00E0606E"/>
    <w:rsid w:val="00E06218"/>
    <w:rsid w:val="00E0636C"/>
    <w:rsid w:val="00E067A5"/>
    <w:rsid w:val="00E06AC3"/>
    <w:rsid w:val="00E06ED0"/>
    <w:rsid w:val="00E07B94"/>
    <w:rsid w:val="00E07D82"/>
    <w:rsid w:val="00E07F3E"/>
    <w:rsid w:val="00E07FA4"/>
    <w:rsid w:val="00E10127"/>
    <w:rsid w:val="00E109D2"/>
    <w:rsid w:val="00E10D3D"/>
    <w:rsid w:val="00E10E1C"/>
    <w:rsid w:val="00E11293"/>
    <w:rsid w:val="00E11BAB"/>
    <w:rsid w:val="00E11FFD"/>
    <w:rsid w:val="00E12942"/>
    <w:rsid w:val="00E133C2"/>
    <w:rsid w:val="00E136F5"/>
    <w:rsid w:val="00E141E1"/>
    <w:rsid w:val="00E14296"/>
    <w:rsid w:val="00E14316"/>
    <w:rsid w:val="00E1472F"/>
    <w:rsid w:val="00E14AB2"/>
    <w:rsid w:val="00E14D3A"/>
    <w:rsid w:val="00E151D6"/>
    <w:rsid w:val="00E15410"/>
    <w:rsid w:val="00E15DF6"/>
    <w:rsid w:val="00E16190"/>
    <w:rsid w:val="00E162A3"/>
    <w:rsid w:val="00E16333"/>
    <w:rsid w:val="00E1639B"/>
    <w:rsid w:val="00E16A76"/>
    <w:rsid w:val="00E17189"/>
    <w:rsid w:val="00E175C8"/>
    <w:rsid w:val="00E178EA"/>
    <w:rsid w:val="00E200F2"/>
    <w:rsid w:val="00E20AEF"/>
    <w:rsid w:val="00E210C6"/>
    <w:rsid w:val="00E21573"/>
    <w:rsid w:val="00E21980"/>
    <w:rsid w:val="00E219D7"/>
    <w:rsid w:val="00E2222C"/>
    <w:rsid w:val="00E23181"/>
    <w:rsid w:val="00E23499"/>
    <w:rsid w:val="00E235CD"/>
    <w:rsid w:val="00E249C9"/>
    <w:rsid w:val="00E24BF0"/>
    <w:rsid w:val="00E2518E"/>
    <w:rsid w:val="00E25B75"/>
    <w:rsid w:val="00E26831"/>
    <w:rsid w:val="00E268F9"/>
    <w:rsid w:val="00E2755D"/>
    <w:rsid w:val="00E279CE"/>
    <w:rsid w:val="00E3046F"/>
    <w:rsid w:val="00E30745"/>
    <w:rsid w:val="00E3172F"/>
    <w:rsid w:val="00E31A9B"/>
    <w:rsid w:val="00E3251C"/>
    <w:rsid w:val="00E32A9E"/>
    <w:rsid w:val="00E32C17"/>
    <w:rsid w:val="00E32CB1"/>
    <w:rsid w:val="00E333CB"/>
    <w:rsid w:val="00E3398F"/>
    <w:rsid w:val="00E34B95"/>
    <w:rsid w:val="00E34E77"/>
    <w:rsid w:val="00E3588F"/>
    <w:rsid w:val="00E35B93"/>
    <w:rsid w:val="00E35DA7"/>
    <w:rsid w:val="00E36ACE"/>
    <w:rsid w:val="00E36B5D"/>
    <w:rsid w:val="00E3707C"/>
    <w:rsid w:val="00E374BE"/>
    <w:rsid w:val="00E37AF4"/>
    <w:rsid w:val="00E37D9A"/>
    <w:rsid w:val="00E40749"/>
    <w:rsid w:val="00E40B28"/>
    <w:rsid w:val="00E410D2"/>
    <w:rsid w:val="00E4174F"/>
    <w:rsid w:val="00E417B1"/>
    <w:rsid w:val="00E427F4"/>
    <w:rsid w:val="00E43325"/>
    <w:rsid w:val="00E43FAF"/>
    <w:rsid w:val="00E44213"/>
    <w:rsid w:val="00E44653"/>
    <w:rsid w:val="00E449DB"/>
    <w:rsid w:val="00E44F43"/>
    <w:rsid w:val="00E452AB"/>
    <w:rsid w:val="00E45D7D"/>
    <w:rsid w:val="00E46B97"/>
    <w:rsid w:val="00E46C7E"/>
    <w:rsid w:val="00E47655"/>
    <w:rsid w:val="00E47B97"/>
    <w:rsid w:val="00E50C98"/>
    <w:rsid w:val="00E50D38"/>
    <w:rsid w:val="00E50E35"/>
    <w:rsid w:val="00E5119A"/>
    <w:rsid w:val="00E51588"/>
    <w:rsid w:val="00E517FF"/>
    <w:rsid w:val="00E51DF9"/>
    <w:rsid w:val="00E51FAE"/>
    <w:rsid w:val="00E51FD3"/>
    <w:rsid w:val="00E522D1"/>
    <w:rsid w:val="00E52440"/>
    <w:rsid w:val="00E52450"/>
    <w:rsid w:val="00E53130"/>
    <w:rsid w:val="00E5365D"/>
    <w:rsid w:val="00E54B5C"/>
    <w:rsid w:val="00E54C7C"/>
    <w:rsid w:val="00E554FE"/>
    <w:rsid w:val="00E55973"/>
    <w:rsid w:val="00E56BC3"/>
    <w:rsid w:val="00E576AE"/>
    <w:rsid w:val="00E57EA2"/>
    <w:rsid w:val="00E60353"/>
    <w:rsid w:val="00E6079D"/>
    <w:rsid w:val="00E60983"/>
    <w:rsid w:val="00E61670"/>
    <w:rsid w:val="00E617F0"/>
    <w:rsid w:val="00E61EE0"/>
    <w:rsid w:val="00E62066"/>
    <w:rsid w:val="00E62071"/>
    <w:rsid w:val="00E622DE"/>
    <w:rsid w:val="00E62F45"/>
    <w:rsid w:val="00E62F89"/>
    <w:rsid w:val="00E63390"/>
    <w:rsid w:val="00E637F3"/>
    <w:rsid w:val="00E63918"/>
    <w:rsid w:val="00E63CE3"/>
    <w:rsid w:val="00E63F17"/>
    <w:rsid w:val="00E642D4"/>
    <w:rsid w:val="00E64567"/>
    <w:rsid w:val="00E64C18"/>
    <w:rsid w:val="00E64C35"/>
    <w:rsid w:val="00E64C62"/>
    <w:rsid w:val="00E64EF6"/>
    <w:rsid w:val="00E65198"/>
    <w:rsid w:val="00E6598A"/>
    <w:rsid w:val="00E66038"/>
    <w:rsid w:val="00E66258"/>
    <w:rsid w:val="00E66500"/>
    <w:rsid w:val="00E6661A"/>
    <w:rsid w:val="00E66A95"/>
    <w:rsid w:val="00E66C58"/>
    <w:rsid w:val="00E66C71"/>
    <w:rsid w:val="00E6715E"/>
    <w:rsid w:val="00E700A9"/>
    <w:rsid w:val="00E70476"/>
    <w:rsid w:val="00E7060D"/>
    <w:rsid w:val="00E70875"/>
    <w:rsid w:val="00E71425"/>
    <w:rsid w:val="00E71481"/>
    <w:rsid w:val="00E71A34"/>
    <w:rsid w:val="00E728AE"/>
    <w:rsid w:val="00E72F3F"/>
    <w:rsid w:val="00E73464"/>
    <w:rsid w:val="00E73B16"/>
    <w:rsid w:val="00E73EAD"/>
    <w:rsid w:val="00E744BD"/>
    <w:rsid w:val="00E746B8"/>
    <w:rsid w:val="00E747A1"/>
    <w:rsid w:val="00E74C6E"/>
    <w:rsid w:val="00E74E4D"/>
    <w:rsid w:val="00E74FAF"/>
    <w:rsid w:val="00E75113"/>
    <w:rsid w:val="00E752DD"/>
    <w:rsid w:val="00E7604E"/>
    <w:rsid w:val="00E768F2"/>
    <w:rsid w:val="00E76CAE"/>
    <w:rsid w:val="00E76CD0"/>
    <w:rsid w:val="00E76D93"/>
    <w:rsid w:val="00E776BD"/>
    <w:rsid w:val="00E776FA"/>
    <w:rsid w:val="00E77C35"/>
    <w:rsid w:val="00E8040E"/>
    <w:rsid w:val="00E80417"/>
    <w:rsid w:val="00E80EF7"/>
    <w:rsid w:val="00E80FAE"/>
    <w:rsid w:val="00E814DB"/>
    <w:rsid w:val="00E816AE"/>
    <w:rsid w:val="00E8192D"/>
    <w:rsid w:val="00E82324"/>
    <w:rsid w:val="00E8318F"/>
    <w:rsid w:val="00E840B1"/>
    <w:rsid w:val="00E8445B"/>
    <w:rsid w:val="00E857B9"/>
    <w:rsid w:val="00E8583D"/>
    <w:rsid w:val="00E8594A"/>
    <w:rsid w:val="00E86CAC"/>
    <w:rsid w:val="00E86EF7"/>
    <w:rsid w:val="00E8716A"/>
    <w:rsid w:val="00E8746D"/>
    <w:rsid w:val="00E877D9"/>
    <w:rsid w:val="00E907D1"/>
    <w:rsid w:val="00E90D1B"/>
    <w:rsid w:val="00E918BE"/>
    <w:rsid w:val="00E92012"/>
    <w:rsid w:val="00E920A8"/>
    <w:rsid w:val="00E92899"/>
    <w:rsid w:val="00E93767"/>
    <w:rsid w:val="00E93BB1"/>
    <w:rsid w:val="00E93E32"/>
    <w:rsid w:val="00E9408B"/>
    <w:rsid w:val="00E9432C"/>
    <w:rsid w:val="00E94FCC"/>
    <w:rsid w:val="00E9524C"/>
    <w:rsid w:val="00E9560B"/>
    <w:rsid w:val="00E95FC5"/>
    <w:rsid w:val="00E96136"/>
    <w:rsid w:val="00E966B9"/>
    <w:rsid w:val="00E969B4"/>
    <w:rsid w:val="00E96A96"/>
    <w:rsid w:val="00E970EC"/>
    <w:rsid w:val="00E97A2D"/>
    <w:rsid w:val="00E97AA0"/>
    <w:rsid w:val="00E97D3D"/>
    <w:rsid w:val="00E97D8E"/>
    <w:rsid w:val="00EA0ACE"/>
    <w:rsid w:val="00EA0D7F"/>
    <w:rsid w:val="00EA18C2"/>
    <w:rsid w:val="00EA1978"/>
    <w:rsid w:val="00EA205D"/>
    <w:rsid w:val="00EA2279"/>
    <w:rsid w:val="00EA258D"/>
    <w:rsid w:val="00EA3A03"/>
    <w:rsid w:val="00EA3A37"/>
    <w:rsid w:val="00EA3AA8"/>
    <w:rsid w:val="00EA3F61"/>
    <w:rsid w:val="00EA4B67"/>
    <w:rsid w:val="00EA4D18"/>
    <w:rsid w:val="00EA4FE8"/>
    <w:rsid w:val="00EA54B7"/>
    <w:rsid w:val="00EA5846"/>
    <w:rsid w:val="00EA6039"/>
    <w:rsid w:val="00EA6391"/>
    <w:rsid w:val="00EA6FAC"/>
    <w:rsid w:val="00EA7775"/>
    <w:rsid w:val="00EA79BB"/>
    <w:rsid w:val="00EA7A11"/>
    <w:rsid w:val="00EA7F4E"/>
    <w:rsid w:val="00EB074B"/>
    <w:rsid w:val="00EB0B99"/>
    <w:rsid w:val="00EB11C5"/>
    <w:rsid w:val="00EB12C7"/>
    <w:rsid w:val="00EB17F8"/>
    <w:rsid w:val="00EB1D72"/>
    <w:rsid w:val="00EB20AB"/>
    <w:rsid w:val="00EB27C0"/>
    <w:rsid w:val="00EB2D4E"/>
    <w:rsid w:val="00EB2E66"/>
    <w:rsid w:val="00EB2F26"/>
    <w:rsid w:val="00EB3475"/>
    <w:rsid w:val="00EB403B"/>
    <w:rsid w:val="00EB4689"/>
    <w:rsid w:val="00EB4E68"/>
    <w:rsid w:val="00EB4FA5"/>
    <w:rsid w:val="00EB5802"/>
    <w:rsid w:val="00EB58E1"/>
    <w:rsid w:val="00EB59BD"/>
    <w:rsid w:val="00EB5C07"/>
    <w:rsid w:val="00EB609B"/>
    <w:rsid w:val="00EB61DE"/>
    <w:rsid w:val="00EB65D6"/>
    <w:rsid w:val="00EB685F"/>
    <w:rsid w:val="00EB74FA"/>
    <w:rsid w:val="00EB76AD"/>
    <w:rsid w:val="00EB77DE"/>
    <w:rsid w:val="00EB796C"/>
    <w:rsid w:val="00EB7BA1"/>
    <w:rsid w:val="00EC0EA1"/>
    <w:rsid w:val="00EC0F2F"/>
    <w:rsid w:val="00EC127E"/>
    <w:rsid w:val="00EC1706"/>
    <w:rsid w:val="00EC1C45"/>
    <w:rsid w:val="00EC2182"/>
    <w:rsid w:val="00EC24D8"/>
    <w:rsid w:val="00EC31A5"/>
    <w:rsid w:val="00EC35AB"/>
    <w:rsid w:val="00EC365B"/>
    <w:rsid w:val="00EC4033"/>
    <w:rsid w:val="00EC45CB"/>
    <w:rsid w:val="00EC558A"/>
    <w:rsid w:val="00EC6BA0"/>
    <w:rsid w:val="00EC72E0"/>
    <w:rsid w:val="00EC76BA"/>
    <w:rsid w:val="00EC77F4"/>
    <w:rsid w:val="00EC7AC6"/>
    <w:rsid w:val="00EC7D96"/>
    <w:rsid w:val="00ED02A7"/>
    <w:rsid w:val="00ED0620"/>
    <w:rsid w:val="00ED0B14"/>
    <w:rsid w:val="00ED0CD3"/>
    <w:rsid w:val="00ED14B6"/>
    <w:rsid w:val="00ED2D4C"/>
    <w:rsid w:val="00ED2F54"/>
    <w:rsid w:val="00ED3896"/>
    <w:rsid w:val="00ED3EB1"/>
    <w:rsid w:val="00ED46CA"/>
    <w:rsid w:val="00ED4E2D"/>
    <w:rsid w:val="00ED5048"/>
    <w:rsid w:val="00ED5F17"/>
    <w:rsid w:val="00ED639A"/>
    <w:rsid w:val="00ED64AC"/>
    <w:rsid w:val="00ED72A5"/>
    <w:rsid w:val="00EE0449"/>
    <w:rsid w:val="00EE1175"/>
    <w:rsid w:val="00EE2077"/>
    <w:rsid w:val="00EE22B2"/>
    <w:rsid w:val="00EE2D22"/>
    <w:rsid w:val="00EE34C8"/>
    <w:rsid w:val="00EE3676"/>
    <w:rsid w:val="00EE3736"/>
    <w:rsid w:val="00EE3876"/>
    <w:rsid w:val="00EE40F1"/>
    <w:rsid w:val="00EE4367"/>
    <w:rsid w:val="00EE461F"/>
    <w:rsid w:val="00EE48C7"/>
    <w:rsid w:val="00EE4978"/>
    <w:rsid w:val="00EE499C"/>
    <w:rsid w:val="00EE4DCD"/>
    <w:rsid w:val="00EE4F7F"/>
    <w:rsid w:val="00EE5278"/>
    <w:rsid w:val="00EE5303"/>
    <w:rsid w:val="00EE554F"/>
    <w:rsid w:val="00EE5D80"/>
    <w:rsid w:val="00EE6A87"/>
    <w:rsid w:val="00EE7593"/>
    <w:rsid w:val="00EE7B35"/>
    <w:rsid w:val="00EF14CF"/>
    <w:rsid w:val="00EF193C"/>
    <w:rsid w:val="00EF1E2E"/>
    <w:rsid w:val="00EF1F87"/>
    <w:rsid w:val="00EF223E"/>
    <w:rsid w:val="00EF244D"/>
    <w:rsid w:val="00EF2B15"/>
    <w:rsid w:val="00EF2EF7"/>
    <w:rsid w:val="00EF3319"/>
    <w:rsid w:val="00EF378A"/>
    <w:rsid w:val="00EF3F04"/>
    <w:rsid w:val="00EF408B"/>
    <w:rsid w:val="00EF46E3"/>
    <w:rsid w:val="00EF4EF2"/>
    <w:rsid w:val="00EF5067"/>
    <w:rsid w:val="00EF540D"/>
    <w:rsid w:val="00EF5419"/>
    <w:rsid w:val="00EF5689"/>
    <w:rsid w:val="00EF5C43"/>
    <w:rsid w:val="00EF687F"/>
    <w:rsid w:val="00EF705A"/>
    <w:rsid w:val="00EF73B7"/>
    <w:rsid w:val="00EF7688"/>
    <w:rsid w:val="00EF7962"/>
    <w:rsid w:val="00EF7978"/>
    <w:rsid w:val="00EF7B4E"/>
    <w:rsid w:val="00F00370"/>
    <w:rsid w:val="00F005D0"/>
    <w:rsid w:val="00F013F1"/>
    <w:rsid w:val="00F015A9"/>
    <w:rsid w:val="00F02A50"/>
    <w:rsid w:val="00F02BA1"/>
    <w:rsid w:val="00F02BB2"/>
    <w:rsid w:val="00F02F93"/>
    <w:rsid w:val="00F037D5"/>
    <w:rsid w:val="00F04023"/>
    <w:rsid w:val="00F040C7"/>
    <w:rsid w:val="00F0449F"/>
    <w:rsid w:val="00F047E9"/>
    <w:rsid w:val="00F04A64"/>
    <w:rsid w:val="00F05511"/>
    <w:rsid w:val="00F06CF4"/>
    <w:rsid w:val="00F07BAD"/>
    <w:rsid w:val="00F10A17"/>
    <w:rsid w:val="00F10C68"/>
    <w:rsid w:val="00F115AB"/>
    <w:rsid w:val="00F11A06"/>
    <w:rsid w:val="00F11D0E"/>
    <w:rsid w:val="00F125E0"/>
    <w:rsid w:val="00F12D06"/>
    <w:rsid w:val="00F1323E"/>
    <w:rsid w:val="00F132C2"/>
    <w:rsid w:val="00F13567"/>
    <w:rsid w:val="00F142D3"/>
    <w:rsid w:val="00F142F2"/>
    <w:rsid w:val="00F1487B"/>
    <w:rsid w:val="00F1487D"/>
    <w:rsid w:val="00F14B9F"/>
    <w:rsid w:val="00F14EB2"/>
    <w:rsid w:val="00F15082"/>
    <w:rsid w:val="00F16869"/>
    <w:rsid w:val="00F16C82"/>
    <w:rsid w:val="00F174BB"/>
    <w:rsid w:val="00F17865"/>
    <w:rsid w:val="00F179E8"/>
    <w:rsid w:val="00F17E49"/>
    <w:rsid w:val="00F17E9B"/>
    <w:rsid w:val="00F203EA"/>
    <w:rsid w:val="00F20DF1"/>
    <w:rsid w:val="00F213C5"/>
    <w:rsid w:val="00F21D74"/>
    <w:rsid w:val="00F23315"/>
    <w:rsid w:val="00F23522"/>
    <w:rsid w:val="00F242F3"/>
    <w:rsid w:val="00F24328"/>
    <w:rsid w:val="00F2472F"/>
    <w:rsid w:val="00F248AF"/>
    <w:rsid w:val="00F24C81"/>
    <w:rsid w:val="00F256FE"/>
    <w:rsid w:val="00F25B00"/>
    <w:rsid w:val="00F25C10"/>
    <w:rsid w:val="00F26140"/>
    <w:rsid w:val="00F267FF"/>
    <w:rsid w:val="00F27003"/>
    <w:rsid w:val="00F27042"/>
    <w:rsid w:val="00F27615"/>
    <w:rsid w:val="00F279A2"/>
    <w:rsid w:val="00F279CF"/>
    <w:rsid w:val="00F30E7F"/>
    <w:rsid w:val="00F31E58"/>
    <w:rsid w:val="00F31F9B"/>
    <w:rsid w:val="00F3200F"/>
    <w:rsid w:val="00F322DA"/>
    <w:rsid w:val="00F3230E"/>
    <w:rsid w:val="00F3280D"/>
    <w:rsid w:val="00F32973"/>
    <w:rsid w:val="00F32ECE"/>
    <w:rsid w:val="00F3343E"/>
    <w:rsid w:val="00F3395C"/>
    <w:rsid w:val="00F33A41"/>
    <w:rsid w:val="00F33E88"/>
    <w:rsid w:val="00F340C9"/>
    <w:rsid w:val="00F344E3"/>
    <w:rsid w:val="00F348CC"/>
    <w:rsid w:val="00F359C2"/>
    <w:rsid w:val="00F35D40"/>
    <w:rsid w:val="00F35FBA"/>
    <w:rsid w:val="00F36748"/>
    <w:rsid w:val="00F36932"/>
    <w:rsid w:val="00F37BDD"/>
    <w:rsid w:val="00F37E89"/>
    <w:rsid w:val="00F37FC9"/>
    <w:rsid w:val="00F40B79"/>
    <w:rsid w:val="00F40C47"/>
    <w:rsid w:val="00F41512"/>
    <w:rsid w:val="00F415AA"/>
    <w:rsid w:val="00F4192A"/>
    <w:rsid w:val="00F42162"/>
    <w:rsid w:val="00F4265A"/>
    <w:rsid w:val="00F4273B"/>
    <w:rsid w:val="00F42CB2"/>
    <w:rsid w:val="00F42DA2"/>
    <w:rsid w:val="00F42DB9"/>
    <w:rsid w:val="00F43A74"/>
    <w:rsid w:val="00F43DFE"/>
    <w:rsid w:val="00F448A6"/>
    <w:rsid w:val="00F44D5A"/>
    <w:rsid w:val="00F45159"/>
    <w:rsid w:val="00F452C4"/>
    <w:rsid w:val="00F45825"/>
    <w:rsid w:val="00F45DE2"/>
    <w:rsid w:val="00F460E9"/>
    <w:rsid w:val="00F462C7"/>
    <w:rsid w:val="00F4723D"/>
    <w:rsid w:val="00F474CE"/>
    <w:rsid w:val="00F475C8"/>
    <w:rsid w:val="00F47B11"/>
    <w:rsid w:val="00F47C06"/>
    <w:rsid w:val="00F50246"/>
    <w:rsid w:val="00F5052D"/>
    <w:rsid w:val="00F50D83"/>
    <w:rsid w:val="00F50EA9"/>
    <w:rsid w:val="00F51403"/>
    <w:rsid w:val="00F51C11"/>
    <w:rsid w:val="00F52107"/>
    <w:rsid w:val="00F522B6"/>
    <w:rsid w:val="00F52879"/>
    <w:rsid w:val="00F52EAD"/>
    <w:rsid w:val="00F53613"/>
    <w:rsid w:val="00F53960"/>
    <w:rsid w:val="00F53CAB"/>
    <w:rsid w:val="00F545AA"/>
    <w:rsid w:val="00F54626"/>
    <w:rsid w:val="00F552E7"/>
    <w:rsid w:val="00F55931"/>
    <w:rsid w:val="00F56ADC"/>
    <w:rsid w:val="00F56D64"/>
    <w:rsid w:val="00F56F74"/>
    <w:rsid w:val="00F575C6"/>
    <w:rsid w:val="00F5769E"/>
    <w:rsid w:val="00F57BA8"/>
    <w:rsid w:val="00F57C0F"/>
    <w:rsid w:val="00F60664"/>
    <w:rsid w:val="00F60E7C"/>
    <w:rsid w:val="00F60F4C"/>
    <w:rsid w:val="00F61391"/>
    <w:rsid w:val="00F6162B"/>
    <w:rsid w:val="00F61BFF"/>
    <w:rsid w:val="00F62223"/>
    <w:rsid w:val="00F624B5"/>
    <w:rsid w:val="00F62707"/>
    <w:rsid w:val="00F634C5"/>
    <w:rsid w:val="00F63C3B"/>
    <w:rsid w:val="00F63DDF"/>
    <w:rsid w:val="00F64D63"/>
    <w:rsid w:val="00F64E92"/>
    <w:rsid w:val="00F64F57"/>
    <w:rsid w:val="00F6552C"/>
    <w:rsid w:val="00F65B14"/>
    <w:rsid w:val="00F65B2F"/>
    <w:rsid w:val="00F661A7"/>
    <w:rsid w:val="00F66389"/>
    <w:rsid w:val="00F667EA"/>
    <w:rsid w:val="00F679B2"/>
    <w:rsid w:val="00F67DA4"/>
    <w:rsid w:val="00F67F52"/>
    <w:rsid w:val="00F703F4"/>
    <w:rsid w:val="00F704B4"/>
    <w:rsid w:val="00F7171F"/>
    <w:rsid w:val="00F7182F"/>
    <w:rsid w:val="00F718E0"/>
    <w:rsid w:val="00F71932"/>
    <w:rsid w:val="00F7228F"/>
    <w:rsid w:val="00F7237F"/>
    <w:rsid w:val="00F7270B"/>
    <w:rsid w:val="00F72CCF"/>
    <w:rsid w:val="00F757BC"/>
    <w:rsid w:val="00F75A0C"/>
    <w:rsid w:val="00F762EF"/>
    <w:rsid w:val="00F76B71"/>
    <w:rsid w:val="00F76E3C"/>
    <w:rsid w:val="00F776F4"/>
    <w:rsid w:val="00F778A3"/>
    <w:rsid w:val="00F77953"/>
    <w:rsid w:val="00F8050B"/>
    <w:rsid w:val="00F8058A"/>
    <w:rsid w:val="00F805E2"/>
    <w:rsid w:val="00F807EC"/>
    <w:rsid w:val="00F815A7"/>
    <w:rsid w:val="00F81636"/>
    <w:rsid w:val="00F81A53"/>
    <w:rsid w:val="00F8224C"/>
    <w:rsid w:val="00F83821"/>
    <w:rsid w:val="00F839A8"/>
    <w:rsid w:val="00F83DF3"/>
    <w:rsid w:val="00F84041"/>
    <w:rsid w:val="00F84099"/>
    <w:rsid w:val="00F84367"/>
    <w:rsid w:val="00F85240"/>
    <w:rsid w:val="00F85252"/>
    <w:rsid w:val="00F85647"/>
    <w:rsid w:val="00F85777"/>
    <w:rsid w:val="00F85D5F"/>
    <w:rsid w:val="00F86646"/>
    <w:rsid w:val="00F867E2"/>
    <w:rsid w:val="00F86B66"/>
    <w:rsid w:val="00F86D9A"/>
    <w:rsid w:val="00F87040"/>
    <w:rsid w:val="00F87216"/>
    <w:rsid w:val="00F87C38"/>
    <w:rsid w:val="00F900CE"/>
    <w:rsid w:val="00F9036C"/>
    <w:rsid w:val="00F9039E"/>
    <w:rsid w:val="00F906AE"/>
    <w:rsid w:val="00F9161D"/>
    <w:rsid w:val="00F919F6"/>
    <w:rsid w:val="00F922E7"/>
    <w:rsid w:val="00F92518"/>
    <w:rsid w:val="00F92809"/>
    <w:rsid w:val="00F928B1"/>
    <w:rsid w:val="00F93112"/>
    <w:rsid w:val="00F93B09"/>
    <w:rsid w:val="00F93D73"/>
    <w:rsid w:val="00F940D0"/>
    <w:rsid w:val="00F95484"/>
    <w:rsid w:val="00F95F47"/>
    <w:rsid w:val="00F965BA"/>
    <w:rsid w:val="00F96F14"/>
    <w:rsid w:val="00F97582"/>
    <w:rsid w:val="00F97D1C"/>
    <w:rsid w:val="00FA0699"/>
    <w:rsid w:val="00FA07DF"/>
    <w:rsid w:val="00FA0ACC"/>
    <w:rsid w:val="00FA14E6"/>
    <w:rsid w:val="00FA151B"/>
    <w:rsid w:val="00FA15FB"/>
    <w:rsid w:val="00FA17DD"/>
    <w:rsid w:val="00FA1ECA"/>
    <w:rsid w:val="00FA2455"/>
    <w:rsid w:val="00FA2B98"/>
    <w:rsid w:val="00FA2F6C"/>
    <w:rsid w:val="00FA36BC"/>
    <w:rsid w:val="00FA3921"/>
    <w:rsid w:val="00FA3DDC"/>
    <w:rsid w:val="00FA442A"/>
    <w:rsid w:val="00FA4477"/>
    <w:rsid w:val="00FA49FA"/>
    <w:rsid w:val="00FA4F23"/>
    <w:rsid w:val="00FA534A"/>
    <w:rsid w:val="00FA5F87"/>
    <w:rsid w:val="00FA63C4"/>
    <w:rsid w:val="00FA67FC"/>
    <w:rsid w:val="00FA6989"/>
    <w:rsid w:val="00FA6B90"/>
    <w:rsid w:val="00FA7A6B"/>
    <w:rsid w:val="00FA7AEC"/>
    <w:rsid w:val="00FB037F"/>
    <w:rsid w:val="00FB042B"/>
    <w:rsid w:val="00FB0E57"/>
    <w:rsid w:val="00FB1403"/>
    <w:rsid w:val="00FB222E"/>
    <w:rsid w:val="00FB231A"/>
    <w:rsid w:val="00FB3238"/>
    <w:rsid w:val="00FB33B1"/>
    <w:rsid w:val="00FB3A70"/>
    <w:rsid w:val="00FB3D54"/>
    <w:rsid w:val="00FB3D6B"/>
    <w:rsid w:val="00FB3EEC"/>
    <w:rsid w:val="00FB4B00"/>
    <w:rsid w:val="00FB4E0B"/>
    <w:rsid w:val="00FB50D8"/>
    <w:rsid w:val="00FB56AE"/>
    <w:rsid w:val="00FB5E4D"/>
    <w:rsid w:val="00FB6A4B"/>
    <w:rsid w:val="00FB6F8F"/>
    <w:rsid w:val="00FB718C"/>
    <w:rsid w:val="00FB7669"/>
    <w:rsid w:val="00FB7BD6"/>
    <w:rsid w:val="00FB7C67"/>
    <w:rsid w:val="00FC09C8"/>
    <w:rsid w:val="00FC0F45"/>
    <w:rsid w:val="00FC15A3"/>
    <w:rsid w:val="00FC1DA2"/>
    <w:rsid w:val="00FC1DCE"/>
    <w:rsid w:val="00FC25E2"/>
    <w:rsid w:val="00FC25ED"/>
    <w:rsid w:val="00FC29DC"/>
    <w:rsid w:val="00FC434B"/>
    <w:rsid w:val="00FC4710"/>
    <w:rsid w:val="00FC5036"/>
    <w:rsid w:val="00FC5574"/>
    <w:rsid w:val="00FC55E3"/>
    <w:rsid w:val="00FC5B38"/>
    <w:rsid w:val="00FC5FD9"/>
    <w:rsid w:val="00FC5FF6"/>
    <w:rsid w:val="00FC611B"/>
    <w:rsid w:val="00FC69D9"/>
    <w:rsid w:val="00FC705C"/>
    <w:rsid w:val="00FD0591"/>
    <w:rsid w:val="00FD05C3"/>
    <w:rsid w:val="00FD0CCA"/>
    <w:rsid w:val="00FD116C"/>
    <w:rsid w:val="00FD12EA"/>
    <w:rsid w:val="00FD13D0"/>
    <w:rsid w:val="00FD13D1"/>
    <w:rsid w:val="00FD1582"/>
    <w:rsid w:val="00FD278E"/>
    <w:rsid w:val="00FD3B9B"/>
    <w:rsid w:val="00FD4023"/>
    <w:rsid w:val="00FD4694"/>
    <w:rsid w:val="00FD502C"/>
    <w:rsid w:val="00FD5101"/>
    <w:rsid w:val="00FD5325"/>
    <w:rsid w:val="00FD61B2"/>
    <w:rsid w:val="00FD6468"/>
    <w:rsid w:val="00FD6A9A"/>
    <w:rsid w:val="00FD6F81"/>
    <w:rsid w:val="00FD74AF"/>
    <w:rsid w:val="00FD78BF"/>
    <w:rsid w:val="00FD7DA2"/>
    <w:rsid w:val="00FD7FB5"/>
    <w:rsid w:val="00FE0531"/>
    <w:rsid w:val="00FE0856"/>
    <w:rsid w:val="00FE0E65"/>
    <w:rsid w:val="00FE15E6"/>
    <w:rsid w:val="00FE3A1E"/>
    <w:rsid w:val="00FE4716"/>
    <w:rsid w:val="00FE5076"/>
    <w:rsid w:val="00FE57E4"/>
    <w:rsid w:val="00FE58A8"/>
    <w:rsid w:val="00FE5AF7"/>
    <w:rsid w:val="00FE5E1D"/>
    <w:rsid w:val="00FE61CF"/>
    <w:rsid w:val="00FE6393"/>
    <w:rsid w:val="00FE6571"/>
    <w:rsid w:val="00FE6819"/>
    <w:rsid w:val="00FE69C6"/>
    <w:rsid w:val="00FE72A5"/>
    <w:rsid w:val="00FE7955"/>
    <w:rsid w:val="00FF070B"/>
    <w:rsid w:val="00FF09BC"/>
    <w:rsid w:val="00FF0A57"/>
    <w:rsid w:val="00FF0F30"/>
    <w:rsid w:val="00FF10D1"/>
    <w:rsid w:val="00FF134C"/>
    <w:rsid w:val="00FF168E"/>
    <w:rsid w:val="00FF175C"/>
    <w:rsid w:val="00FF199C"/>
    <w:rsid w:val="00FF1A71"/>
    <w:rsid w:val="00FF25E8"/>
    <w:rsid w:val="00FF2AF2"/>
    <w:rsid w:val="00FF300C"/>
    <w:rsid w:val="00FF3461"/>
    <w:rsid w:val="00FF37BB"/>
    <w:rsid w:val="00FF3C8C"/>
    <w:rsid w:val="00FF455B"/>
    <w:rsid w:val="00FF4A58"/>
    <w:rsid w:val="00FF58B0"/>
    <w:rsid w:val="00FF59D0"/>
    <w:rsid w:val="00FF667E"/>
    <w:rsid w:val="00FF7527"/>
    <w:rsid w:val="00FF791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71BA4"/>
  <w15:docId w15:val="{832B6D4A-74EF-4FCD-9E9E-45B947A5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pPr>
  </w:style>
  <w:style w:type="paragraph" w:styleId="1">
    <w:name w:val="heading 1"/>
    <w:basedOn w:val="10"/>
    <w:next w:val="10"/>
    <w:qFormat/>
    <w:pPr>
      <w:keepNext/>
      <w:spacing w:before="180" w:after="180" w:line="612" w:lineRule="auto"/>
      <w:outlineLvl w:val="0"/>
    </w:pPr>
    <w:rPr>
      <w:rFonts w:ascii="Arial" w:eastAsia="Arial" w:hAnsi="Arial" w:cs="Arial"/>
      <w:b/>
      <w:bCs/>
      <w:sz w:val="52"/>
      <w:szCs w:val="52"/>
    </w:rPr>
  </w:style>
  <w:style w:type="paragraph" w:styleId="2">
    <w:name w:val="heading 2"/>
    <w:basedOn w:val="10"/>
    <w:next w:val="10"/>
    <w:unhideWhenUsed/>
    <w:qFormat/>
    <w:pPr>
      <w:keepNext/>
      <w:spacing w:line="612" w:lineRule="auto"/>
      <w:outlineLvl w:val="1"/>
    </w:pPr>
    <w:rPr>
      <w:rFonts w:ascii="Arial" w:eastAsia="Arial" w:hAnsi="Arial" w:cs="Arial"/>
      <w:b/>
      <w:bCs/>
      <w:sz w:val="48"/>
      <w:szCs w:val="48"/>
    </w:rPr>
  </w:style>
  <w:style w:type="paragraph" w:styleId="31">
    <w:name w:val="heading 3"/>
    <w:basedOn w:val="10"/>
    <w:next w:val="10"/>
    <w:unhideWhenUsed/>
    <w:qFormat/>
    <w:pPr>
      <w:keepNext/>
      <w:spacing w:line="720" w:lineRule="atLeast"/>
      <w:outlineLvl w:val="2"/>
    </w:pPr>
    <w:rPr>
      <w:rFonts w:ascii="Arial" w:eastAsia="Arial" w:hAnsi="Arial" w:cs="Arial"/>
      <w:b/>
      <w:kern w:val="0"/>
      <w:sz w:val="36"/>
    </w:rPr>
  </w:style>
  <w:style w:type="paragraph" w:styleId="4">
    <w:name w:val="heading 4"/>
    <w:basedOn w:val="10"/>
    <w:next w:val="10"/>
    <w:unhideWhenUsed/>
    <w:qFormat/>
    <w:pPr>
      <w:keepNext/>
      <w:spacing w:line="720" w:lineRule="atLeast"/>
      <w:outlineLvl w:val="3"/>
    </w:pPr>
    <w:rPr>
      <w:rFonts w:ascii="Arial" w:eastAsia="Arial" w:hAnsi="Arial" w:cs="Arial"/>
      <w:kern w:val="0"/>
      <w:sz w:val="36"/>
    </w:rPr>
  </w:style>
  <w:style w:type="paragraph" w:styleId="5">
    <w:name w:val="heading 5"/>
    <w:basedOn w:val="10"/>
    <w:next w:val="10"/>
    <w:unhideWhenUsed/>
    <w:qFormat/>
    <w:pPr>
      <w:keepNext/>
      <w:spacing w:line="720" w:lineRule="atLeast"/>
      <w:outlineLvl w:val="4"/>
    </w:pPr>
    <w:rPr>
      <w:rFonts w:ascii="Arial" w:eastAsia="Arial" w:hAnsi="Arial" w:cs="Arial"/>
      <w:b/>
      <w:kern w:val="0"/>
      <w:sz w:val="36"/>
    </w:rPr>
  </w:style>
  <w:style w:type="paragraph" w:styleId="6">
    <w:name w:val="heading 6"/>
    <w:basedOn w:val="10"/>
    <w:next w:val="10"/>
    <w:uiPriority w:val="9"/>
    <w:unhideWhenUsed/>
    <w:qFormat/>
    <w:pPr>
      <w:keepNext/>
      <w:spacing w:line="720" w:lineRule="atLeast"/>
      <w:outlineLvl w:val="5"/>
    </w:pPr>
    <w:rPr>
      <w:rFonts w:ascii="Arial" w:eastAsia="Arial" w:hAnsi="Arial" w:cs="Arial"/>
      <w:kern w:val="0"/>
      <w:sz w:val="36"/>
    </w:rPr>
  </w:style>
  <w:style w:type="paragraph" w:styleId="7">
    <w:name w:val="heading 7"/>
    <w:basedOn w:val="10"/>
    <w:next w:val="10"/>
    <w:pPr>
      <w:keepNext/>
      <w:spacing w:line="720" w:lineRule="atLeast"/>
      <w:outlineLvl w:val="6"/>
    </w:pPr>
    <w:rPr>
      <w:rFonts w:ascii="Arial" w:eastAsia="Arial" w:hAnsi="Arial" w:cs="Arial"/>
      <w:b/>
      <w:kern w:val="0"/>
      <w:sz w:val="36"/>
    </w:rPr>
  </w:style>
  <w:style w:type="paragraph" w:styleId="8">
    <w:name w:val="heading 8"/>
    <w:basedOn w:val="10"/>
    <w:next w:val="10"/>
    <w:pPr>
      <w:keepNext/>
      <w:spacing w:line="720" w:lineRule="atLeast"/>
      <w:outlineLvl w:val="7"/>
    </w:pPr>
    <w:rPr>
      <w:rFonts w:ascii="Arial" w:eastAsia="Arial" w:hAnsi="Arial" w:cs="Arial"/>
      <w:kern w:val="0"/>
      <w:sz w:val="36"/>
    </w:rPr>
  </w:style>
  <w:style w:type="paragraph" w:styleId="9">
    <w:name w:val="heading 9"/>
    <w:basedOn w:val="10"/>
    <w:next w:val="10"/>
    <w:pPr>
      <w:keepNext/>
      <w:spacing w:line="720" w:lineRule="atLeast"/>
      <w:outlineLvl w:val="8"/>
    </w:pPr>
    <w:rPr>
      <w:rFonts w:ascii="Arial" w:eastAsia="Arial" w:hAnsi="Arial" w:cs="Arial"/>
      <w:kern w:val="0"/>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style>
  <w:style w:type="paragraph" w:customStyle="1" w:styleId="Heading">
    <w:name w:val="Heading"/>
    <w:basedOn w:val="10"/>
    <w:next w:val="10"/>
    <w:pPr>
      <w:spacing w:before="240" w:after="60"/>
      <w:jc w:val="center"/>
      <w:outlineLvl w:val="0"/>
    </w:pPr>
    <w:rPr>
      <w:rFonts w:ascii="Cambria" w:eastAsia="Cambria" w:hAnsi="Cambria" w:cs="Cambria"/>
      <w:b/>
      <w:bCs/>
      <w:sz w:val="32"/>
      <w:szCs w:val="32"/>
    </w:rPr>
  </w:style>
  <w:style w:type="paragraph" w:customStyle="1" w:styleId="Textbody">
    <w:name w:val="Text body"/>
    <w:pPr>
      <w:suppressAutoHyphens/>
      <w:spacing w:line="100" w:lineRule="atLeast"/>
    </w:pPr>
    <w:rPr>
      <w:lang w:eastAsia="ar-SA"/>
    </w:rPr>
  </w:style>
  <w:style w:type="paragraph" w:customStyle="1" w:styleId="a6">
    <w:name w:val="標題[一]"/>
    <w:next w:val="10"/>
    <w:pPr>
      <w:tabs>
        <w:tab w:val="left" w:pos="-9486"/>
        <w:tab w:val="left" w:pos="-1194"/>
      </w:tabs>
      <w:suppressAutoHyphens/>
      <w:snapToGrid w:val="0"/>
      <w:spacing w:line="400" w:lineRule="exact"/>
      <w:outlineLvl w:val="1"/>
    </w:pPr>
    <w:rPr>
      <w:rFonts w:ascii="標楷體" w:eastAsia="標楷體" w:hAnsi="標楷體" w:cs="標楷體"/>
      <w:color w:val="000000"/>
      <w:kern w:val="3"/>
      <w:sz w:val="26"/>
      <w:lang w:eastAsia="ar-SA"/>
    </w:rPr>
  </w:style>
  <w:style w:type="paragraph" w:customStyle="1" w:styleId="a7">
    <w:name w:val="標題２"/>
    <w:basedOn w:val="31"/>
    <w:next w:val="31"/>
    <w:pPr>
      <w:widowControl/>
      <w:ind w:right="100"/>
    </w:pPr>
    <w:rPr>
      <w:rFonts w:eastAsia="標楷體"/>
      <w:bCs/>
      <w:kern w:val="3"/>
      <w:sz w:val="28"/>
      <w:szCs w:val="48"/>
      <w:lang w:eastAsia="zh-TW"/>
    </w:rPr>
  </w:style>
  <w:style w:type="paragraph" w:customStyle="1" w:styleId="10">
    <w:name w:val="本文1"/>
    <w:link w:val="12"/>
    <w:pPr>
      <w:widowControl w:val="0"/>
      <w:suppressAutoHyphens/>
      <w:spacing w:line="100" w:lineRule="atLeast"/>
    </w:pPr>
    <w:rPr>
      <w:kern w:val="3"/>
      <w:sz w:val="24"/>
      <w:lang w:eastAsia="ar-SA"/>
    </w:rPr>
  </w:style>
  <w:style w:type="paragraph" w:customStyle="1" w:styleId="a8">
    <w:name w:val="內文[標號(一)]"/>
    <w:basedOn w:val="10"/>
    <w:pPr>
      <w:tabs>
        <w:tab w:val="left" w:pos="-1179"/>
        <w:tab w:val="left" w:pos="-818"/>
      </w:tabs>
      <w:spacing w:line="400" w:lineRule="exact"/>
    </w:pPr>
    <w:rPr>
      <w:rFonts w:eastAsia="標楷體"/>
      <w:sz w:val="28"/>
    </w:rPr>
  </w:style>
  <w:style w:type="paragraph" w:customStyle="1" w:styleId="a9">
    <w:name w:val="封面[標題]"/>
    <w:pPr>
      <w:suppressAutoHyphens/>
      <w:spacing w:line="600" w:lineRule="exact"/>
      <w:jc w:val="center"/>
    </w:pPr>
    <w:rPr>
      <w:rFonts w:ascii="Times" w:eastAsia="標楷體" w:hAnsi="Times" w:cs="Times"/>
      <w:sz w:val="52"/>
      <w:lang w:eastAsia="ar-SA"/>
    </w:rPr>
  </w:style>
  <w:style w:type="paragraph" w:customStyle="1" w:styleId="aa">
    <w:name w:val="一"/>
    <w:basedOn w:val="10"/>
    <w:pPr>
      <w:spacing w:line="480" w:lineRule="atLeast"/>
    </w:pPr>
    <w:rPr>
      <w:rFonts w:ascii="標楷體" w:eastAsia="標楷體" w:hAnsi="標楷體" w:cs="標楷體"/>
      <w:b/>
      <w:spacing w:val="15"/>
      <w:kern w:val="0"/>
      <w:sz w:val="32"/>
    </w:rPr>
  </w:style>
  <w:style w:type="paragraph" w:styleId="Web">
    <w:name w:val="Normal (Web)"/>
    <w:basedOn w:val="10"/>
    <w:uiPriority w:val="99"/>
    <w:pPr>
      <w:widowControl/>
      <w:spacing w:before="100" w:after="100"/>
    </w:pPr>
    <w:rPr>
      <w:rFonts w:ascii="新細明體" w:hAnsi="新細明體" w:cs="新細明體"/>
      <w:kern w:val="0"/>
      <w:szCs w:val="24"/>
    </w:rPr>
  </w:style>
  <w:style w:type="paragraph" w:customStyle="1" w:styleId="HeaderandFooter">
    <w:name w:val="Header and Footer"/>
    <w:basedOn w:val="Standard"/>
    <w:pPr>
      <w:suppressLineNumbers/>
      <w:tabs>
        <w:tab w:val="center" w:pos="4819"/>
        <w:tab w:val="right" w:pos="9638"/>
      </w:tabs>
    </w:pPr>
  </w:style>
  <w:style w:type="paragraph" w:styleId="ab">
    <w:name w:val="header"/>
    <w:basedOn w:val="10"/>
    <w:uiPriority w:val="99"/>
    <w:pPr>
      <w:tabs>
        <w:tab w:val="center" w:pos="4153"/>
        <w:tab w:val="right" w:pos="8306"/>
      </w:tabs>
      <w:snapToGrid w:val="0"/>
    </w:pPr>
    <w:rPr>
      <w:sz w:val="20"/>
    </w:rPr>
  </w:style>
  <w:style w:type="paragraph" w:styleId="ac">
    <w:name w:val="footer"/>
    <w:basedOn w:val="10"/>
    <w:uiPriority w:val="99"/>
    <w:pPr>
      <w:tabs>
        <w:tab w:val="center" w:pos="4153"/>
        <w:tab w:val="right" w:pos="8306"/>
      </w:tabs>
      <w:snapToGrid w:val="0"/>
    </w:pPr>
    <w:rPr>
      <w:sz w:val="20"/>
    </w:rPr>
  </w:style>
  <w:style w:type="paragraph" w:customStyle="1" w:styleId="ad">
    <w:name w:val="壹"/>
    <w:basedOn w:val="10"/>
    <w:pPr>
      <w:autoSpaceDE w:val="0"/>
      <w:spacing w:line="480" w:lineRule="atLeast"/>
      <w:jc w:val="both"/>
    </w:pPr>
    <w:rPr>
      <w:rFonts w:ascii="標楷體" w:eastAsia="標楷體" w:hAnsi="標楷體" w:cs="標楷體"/>
      <w:b/>
      <w:spacing w:val="15"/>
      <w:kern w:val="0"/>
      <w:sz w:val="32"/>
    </w:rPr>
  </w:style>
  <w:style w:type="paragraph" w:styleId="ae">
    <w:name w:val="Block Text"/>
    <w:basedOn w:val="10"/>
    <w:pPr>
      <w:widowControl/>
      <w:spacing w:line="240" w:lineRule="exact"/>
      <w:ind w:left="567" w:right="57" w:hanging="454"/>
    </w:pPr>
    <w:rPr>
      <w:rFonts w:ascii="標楷體" w:eastAsia="標楷體" w:hAnsi="標楷體" w:cs="標楷體"/>
    </w:rPr>
  </w:style>
  <w:style w:type="paragraph" w:customStyle="1" w:styleId="Default">
    <w:name w:val="Default"/>
    <w:pPr>
      <w:widowControl w:val="0"/>
      <w:suppressAutoHyphens/>
      <w:autoSpaceDE w:val="0"/>
      <w:spacing w:line="100" w:lineRule="atLeast"/>
    </w:pPr>
    <w:rPr>
      <w:rFonts w:ascii="微軟正黑體" w:eastAsia="微軟正黑體" w:hAnsi="微軟正黑體" w:cs="微軟正黑體"/>
      <w:color w:val="000000"/>
      <w:sz w:val="24"/>
      <w:szCs w:val="24"/>
      <w:lang w:eastAsia="ar-SA"/>
    </w:rPr>
  </w:style>
  <w:style w:type="paragraph" w:styleId="af">
    <w:name w:val="Balloon Text"/>
    <w:basedOn w:val="10"/>
    <w:rPr>
      <w:rFonts w:ascii="Cambria" w:eastAsia="Cambria" w:hAnsi="Cambria" w:cs="Cambria"/>
      <w:sz w:val="18"/>
      <w:szCs w:val="18"/>
    </w:rPr>
  </w:style>
  <w:style w:type="paragraph" w:styleId="af0">
    <w:name w:val="Body Text"/>
    <w:basedOn w:val="10"/>
    <w:link w:val="11"/>
    <w:uiPriority w:val="1"/>
    <w:qFormat/>
    <w:pPr>
      <w:jc w:val="center"/>
    </w:pPr>
    <w:rPr>
      <w:rFonts w:ascii="標楷體" w:eastAsia="標楷體" w:hAnsi="標楷體" w:cs="標楷體"/>
    </w:rPr>
  </w:style>
  <w:style w:type="paragraph" w:styleId="af1">
    <w:name w:val="List Paragraph"/>
    <w:aliases w:val="卑南壹,標題一,(二),標題(一),List Paragraph,lp1,FooterText,numbered,List Paragraph1,Paragraphe de liste1,清單段落3,清單段落31,12 20,1.1.1.1清單段落,標題 (4),清單段落1,列點,貿易局(一),標1,Recommendation,Footnote Sam,List Paragraph (numbered (a)),Text,Noise heading,RUS List,Rec para,北一"/>
    <w:basedOn w:val="10"/>
    <w:link w:val="13"/>
    <w:qFormat/>
    <w:pPr>
      <w:ind w:left="480"/>
    </w:pPr>
  </w:style>
  <w:style w:type="paragraph" w:styleId="af2">
    <w:name w:val="annotation text"/>
    <w:basedOn w:val="10"/>
  </w:style>
  <w:style w:type="paragraph" w:styleId="af3">
    <w:name w:val="annotation subject"/>
    <w:basedOn w:val="af2"/>
    <w:next w:val="af2"/>
    <w:rPr>
      <w:b/>
      <w:bCs/>
    </w:rPr>
  </w:style>
  <w:style w:type="paragraph" w:styleId="af4">
    <w:name w:val="footnote text"/>
    <w:basedOn w:val="10"/>
    <w:uiPriority w:val="99"/>
    <w:pPr>
      <w:snapToGrid w:val="0"/>
    </w:pPr>
    <w:rPr>
      <w:sz w:val="20"/>
    </w:rPr>
  </w:style>
  <w:style w:type="paragraph" w:styleId="af5">
    <w:name w:val="Revision"/>
    <w:uiPriority w:val="99"/>
    <w:pPr>
      <w:suppressAutoHyphens/>
      <w:spacing w:line="100" w:lineRule="atLeast"/>
    </w:pPr>
    <w:rPr>
      <w:kern w:val="3"/>
      <w:sz w:val="24"/>
      <w:lang w:eastAsia="ar-SA"/>
    </w:rPr>
  </w:style>
  <w:style w:type="paragraph" w:styleId="af6">
    <w:name w:val="No Spacing"/>
    <w:pPr>
      <w:widowControl w:val="0"/>
      <w:suppressAutoHyphens/>
      <w:snapToGrid w:val="0"/>
      <w:spacing w:line="100" w:lineRule="atLeast"/>
    </w:pPr>
    <w:rPr>
      <w:rFonts w:eastAsia="標楷體"/>
      <w:kern w:val="3"/>
      <w:sz w:val="28"/>
      <w:szCs w:val="28"/>
      <w:lang w:eastAsia="ar-SA"/>
    </w:rPr>
  </w:style>
  <w:style w:type="paragraph" w:styleId="af7">
    <w:name w:val="caption"/>
    <w:basedOn w:val="10"/>
    <w:next w:val="10"/>
    <w:qFormat/>
    <w:pPr>
      <w:spacing w:before="120" w:after="120"/>
    </w:pPr>
    <w:rPr>
      <w:sz w:val="20"/>
    </w:rPr>
  </w:style>
  <w:style w:type="paragraph" w:customStyle="1" w:styleId="14">
    <w:name w:val="內文(1)"/>
    <w:basedOn w:val="10"/>
    <w:pPr>
      <w:spacing w:line="520" w:lineRule="exact"/>
      <w:ind w:left="1601" w:firstLine="560"/>
      <w:jc w:val="both"/>
    </w:pPr>
    <w:rPr>
      <w:rFonts w:eastAsia="標楷體"/>
      <w:sz w:val="28"/>
      <w:szCs w:val="28"/>
    </w:rPr>
  </w:style>
  <w:style w:type="paragraph" w:styleId="20">
    <w:name w:val="Body Text Indent 2"/>
    <w:basedOn w:val="10"/>
    <w:pPr>
      <w:spacing w:after="120" w:line="480" w:lineRule="auto"/>
      <w:ind w:left="480"/>
    </w:pPr>
  </w:style>
  <w:style w:type="paragraph" w:styleId="HTML">
    <w:name w:val="HTML Preformatted"/>
    <w:basedOn w:va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styleId="15">
    <w:name w:val="toc 1"/>
    <w:basedOn w:val="10"/>
    <w:next w:val="10"/>
    <w:uiPriority w:val="39"/>
    <w:pPr>
      <w:spacing w:before="360"/>
    </w:pPr>
    <w:rPr>
      <w:rFonts w:ascii="Calibri Light" w:eastAsia="Calibri Light" w:hAnsi="Calibri Light" w:cs="Calibri Light"/>
      <w:b/>
      <w:bCs/>
      <w:caps/>
      <w:szCs w:val="24"/>
    </w:rPr>
  </w:style>
  <w:style w:type="paragraph" w:styleId="21">
    <w:name w:val="toc 2"/>
    <w:basedOn w:val="10"/>
    <w:next w:val="10"/>
    <w:uiPriority w:val="39"/>
    <w:pPr>
      <w:spacing w:before="240"/>
    </w:pPr>
    <w:rPr>
      <w:rFonts w:ascii="Calibri" w:eastAsia="Calibri" w:hAnsi="Calibri" w:cs="Calibri"/>
      <w:b/>
      <w:bCs/>
      <w:sz w:val="20"/>
    </w:rPr>
  </w:style>
  <w:style w:type="paragraph" w:styleId="32">
    <w:name w:val="toc 3"/>
    <w:basedOn w:val="10"/>
    <w:next w:val="10"/>
    <w:uiPriority w:val="39"/>
    <w:pPr>
      <w:ind w:left="240"/>
    </w:pPr>
    <w:rPr>
      <w:rFonts w:ascii="Calibri" w:eastAsia="Calibri" w:hAnsi="Calibri" w:cs="Calibri"/>
      <w:sz w:val="20"/>
    </w:rPr>
  </w:style>
  <w:style w:type="paragraph" w:styleId="40">
    <w:name w:val="toc 4"/>
    <w:basedOn w:val="10"/>
    <w:next w:val="10"/>
    <w:pPr>
      <w:ind w:left="480"/>
    </w:pPr>
    <w:rPr>
      <w:rFonts w:ascii="Calibri" w:eastAsia="Calibri" w:hAnsi="Calibri" w:cs="Calibri"/>
      <w:sz w:val="20"/>
    </w:rPr>
  </w:style>
  <w:style w:type="paragraph" w:styleId="50">
    <w:name w:val="toc 5"/>
    <w:basedOn w:val="10"/>
    <w:next w:val="10"/>
    <w:pPr>
      <w:ind w:left="720"/>
    </w:pPr>
    <w:rPr>
      <w:rFonts w:ascii="Calibri" w:eastAsia="Calibri" w:hAnsi="Calibri" w:cs="Calibri"/>
      <w:sz w:val="20"/>
    </w:rPr>
  </w:style>
  <w:style w:type="paragraph" w:styleId="60">
    <w:name w:val="toc 6"/>
    <w:basedOn w:val="10"/>
    <w:next w:val="10"/>
    <w:pPr>
      <w:ind w:left="960"/>
    </w:pPr>
    <w:rPr>
      <w:rFonts w:ascii="Calibri" w:eastAsia="Calibri" w:hAnsi="Calibri" w:cs="Calibri"/>
      <w:sz w:val="20"/>
    </w:rPr>
  </w:style>
  <w:style w:type="paragraph" w:styleId="70">
    <w:name w:val="toc 7"/>
    <w:basedOn w:val="10"/>
    <w:next w:val="10"/>
    <w:pPr>
      <w:ind w:left="1200"/>
    </w:pPr>
    <w:rPr>
      <w:rFonts w:ascii="Calibri" w:eastAsia="Calibri" w:hAnsi="Calibri" w:cs="Calibri"/>
      <w:sz w:val="20"/>
    </w:rPr>
  </w:style>
  <w:style w:type="paragraph" w:styleId="80">
    <w:name w:val="toc 8"/>
    <w:basedOn w:val="10"/>
    <w:next w:val="10"/>
    <w:pPr>
      <w:ind w:left="1440"/>
    </w:pPr>
    <w:rPr>
      <w:rFonts w:ascii="Calibri" w:eastAsia="Calibri" w:hAnsi="Calibri" w:cs="Calibri"/>
      <w:sz w:val="20"/>
    </w:rPr>
  </w:style>
  <w:style w:type="paragraph" w:styleId="90">
    <w:name w:val="toc 9"/>
    <w:basedOn w:val="10"/>
    <w:next w:val="10"/>
    <w:pPr>
      <w:ind w:left="1680"/>
    </w:pPr>
    <w:rPr>
      <w:rFonts w:ascii="Calibri" w:eastAsia="Calibri" w:hAnsi="Calibri" w:cs="Calibri"/>
      <w:sz w:val="20"/>
    </w:rPr>
  </w:style>
  <w:style w:type="paragraph" w:styleId="af8">
    <w:name w:val="table of figures"/>
    <w:basedOn w:val="10"/>
    <w:next w:val="10"/>
    <w:pPr>
      <w:ind w:left="400" w:hanging="200"/>
    </w:pPr>
    <w:rPr>
      <w:szCs w:val="24"/>
    </w:rPr>
  </w:style>
  <w:style w:type="paragraph" w:styleId="af9">
    <w:name w:val="Closing"/>
    <w:basedOn w:val="10"/>
    <w:pPr>
      <w:ind w:left="100"/>
    </w:pPr>
    <w:rPr>
      <w:rFonts w:ascii="標楷體" w:eastAsia="標楷體" w:hAnsi="標楷體" w:cs="標楷體"/>
      <w:color w:val="0000FF"/>
      <w:sz w:val="28"/>
      <w:szCs w:val="28"/>
    </w:rPr>
  </w:style>
  <w:style w:type="paragraph" w:styleId="afa">
    <w:name w:val="Body Text Indent"/>
    <w:basedOn w:val="10"/>
    <w:link w:val="16"/>
    <w:pPr>
      <w:ind w:firstLine="480"/>
    </w:pPr>
    <w:rPr>
      <w:rFonts w:eastAsia="標楷體"/>
      <w:color w:val="FF0000"/>
      <w:szCs w:val="22"/>
    </w:rPr>
  </w:style>
  <w:style w:type="paragraph" w:styleId="afb">
    <w:name w:val="Salutation"/>
    <w:basedOn w:val="10"/>
    <w:next w:val="10"/>
    <w:pPr>
      <w:spacing w:line="360" w:lineRule="atLeast"/>
    </w:pPr>
    <w:rPr>
      <w:kern w:val="0"/>
    </w:rPr>
  </w:style>
  <w:style w:type="paragraph" w:styleId="afc">
    <w:name w:val="Date"/>
    <w:basedOn w:val="10"/>
    <w:next w:val="10"/>
    <w:pPr>
      <w:widowControl/>
      <w:jc w:val="right"/>
    </w:pPr>
    <w:rPr>
      <w:rFonts w:eastAsia="標楷體"/>
      <w:kern w:val="0"/>
      <w:sz w:val="40"/>
      <w:szCs w:val="24"/>
    </w:rPr>
  </w:style>
  <w:style w:type="paragraph" w:styleId="afd">
    <w:name w:val="Note Heading"/>
    <w:basedOn w:val="10"/>
    <w:next w:val="10"/>
    <w:pPr>
      <w:spacing w:line="360" w:lineRule="atLeast"/>
      <w:jc w:val="center"/>
    </w:pPr>
    <w:rPr>
      <w:rFonts w:eastAsia="細明體"/>
      <w:kern w:val="0"/>
    </w:rPr>
  </w:style>
  <w:style w:type="paragraph" w:styleId="22">
    <w:name w:val="Body Text 2"/>
    <w:basedOn w:val="10"/>
    <w:pPr>
      <w:spacing w:line="360" w:lineRule="atLeast"/>
    </w:pPr>
    <w:rPr>
      <w:rFonts w:ascii="Garamond" w:eastAsia="標楷體" w:hAnsi="Garamond" w:cs="Garamond"/>
      <w:kern w:val="0"/>
      <w:sz w:val="32"/>
    </w:rPr>
  </w:style>
  <w:style w:type="paragraph" w:styleId="33">
    <w:name w:val="Body Text 3"/>
    <w:basedOn w:val="10"/>
    <w:pPr>
      <w:widowControl/>
      <w:snapToGrid w:val="0"/>
    </w:pPr>
    <w:rPr>
      <w:rFonts w:ascii="Garamond" w:eastAsia="Garamond" w:hAnsi="Garamond" w:cs="Garamond"/>
      <w:kern w:val="0"/>
      <w:sz w:val="20"/>
    </w:rPr>
  </w:style>
  <w:style w:type="paragraph" w:styleId="34">
    <w:name w:val="Body Text Indent 3"/>
    <w:basedOn w:val="10"/>
    <w:pPr>
      <w:tabs>
        <w:tab w:val="left" w:pos="720"/>
      </w:tabs>
      <w:snapToGrid w:val="0"/>
      <w:spacing w:line="360" w:lineRule="atLeast"/>
      <w:ind w:left="1560"/>
    </w:pPr>
    <w:rPr>
      <w:rFonts w:ascii="Arial" w:eastAsia="標楷體" w:hAnsi="Arial" w:cs="Arial"/>
      <w:kern w:val="0"/>
      <w:sz w:val="28"/>
    </w:rPr>
  </w:style>
  <w:style w:type="paragraph" w:styleId="afe">
    <w:name w:val="Document Map"/>
    <w:basedOn w:val="10"/>
    <w:rPr>
      <w:rFonts w:ascii="新細明體" w:hAnsi="新細明體" w:cs="新細明體"/>
      <w:sz w:val="18"/>
      <w:szCs w:val="18"/>
    </w:rPr>
  </w:style>
  <w:style w:type="paragraph" w:styleId="aff">
    <w:name w:val="Plain Text"/>
    <w:basedOn w:val="10"/>
    <w:pPr>
      <w:spacing w:line="360" w:lineRule="atLeast"/>
    </w:pPr>
    <w:rPr>
      <w:rFonts w:ascii="細明體" w:eastAsia="細明體" w:hAnsi="細明體" w:cs="細明體"/>
      <w:kern w:val="0"/>
    </w:rPr>
  </w:style>
  <w:style w:type="paragraph" w:styleId="aff0">
    <w:name w:val="TOC Heading"/>
    <w:basedOn w:val="1"/>
    <w:next w:val="10"/>
    <w:uiPriority w:val="39"/>
    <w:qFormat/>
    <w:rPr>
      <w:rFonts w:ascii="Cambria" w:eastAsia="Cambria" w:hAnsi="Cambria" w:cs="Cambria"/>
    </w:rPr>
  </w:style>
  <w:style w:type="paragraph" w:customStyle="1" w:styleId="23">
    <w:name w:val="期末報告標題2"/>
    <w:basedOn w:val="10"/>
    <w:rPr>
      <w:szCs w:val="24"/>
    </w:rPr>
  </w:style>
  <w:style w:type="paragraph" w:customStyle="1" w:styleId="aff1">
    <w:name w:val="英文標題"/>
    <w:pPr>
      <w:widowControl w:val="0"/>
      <w:suppressAutoHyphens/>
      <w:spacing w:line="100" w:lineRule="atLeast"/>
      <w:jc w:val="center"/>
    </w:pPr>
    <w:rPr>
      <w:rFonts w:eastAsia="細明體"/>
      <w:sz w:val="28"/>
      <w:lang w:val="en-GB" w:eastAsia="ar-SA"/>
    </w:rPr>
  </w:style>
  <w:style w:type="paragraph" w:customStyle="1" w:styleId="17">
    <w:name w:val="作業規範標題1"/>
    <w:next w:val="2"/>
    <w:pPr>
      <w:suppressAutoHyphens/>
      <w:spacing w:line="100" w:lineRule="atLeast"/>
    </w:pPr>
    <w:rPr>
      <w:rFonts w:eastAsia="標楷體"/>
      <w:b/>
      <w:sz w:val="40"/>
      <w:lang w:eastAsia="ar-SA"/>
    </w:rPr>
  </w:style>
  <w:style w:type="paragraph" w:customStyle="1" w:styleId="18">
    <w:name w:val="作業規範表格內文1"/>
    <w:pPr>
      <w:suppressAutoHyphens/>
      <w:spacing w:line="360" w:lineRule="exact"/>
    </w:pPr>
    <w:rPr>
      <w:rFonts w:eastAsia="標楷體"/>
      <w:sz w:val="28"/>
      <w:lang w:eastAsia="ar-SA"/>
    </w:rPr>
  </w:style>
  <w:style w:type="paragraph" w:customStyle="1" w:styleId="35">
    <w:name w:val="樣式3"/>
    <w:basedOn w:val="10"/>
    <w:pPr>
      <w:spacing w:line="480" w:lineRule="atLeast"/>
    </w:pPr>
    <w:rPr>
      <w:rFonts w:ascii=".文鼎中楷" w:eastAsia=".文鼎中楷" w:hAnsi=".文鼎中楷" w:cs=".文鼎中楷"/>
      <w:kern w:val="0"/>
      <w:sz w:val="28"/>
    </w:rPr>
  </w:style>
  <w:style w:type="paragraph" w:customStyle="1" w:styleId="a0">
    <w:name w:val="標一"/>
    <w:basedOn w:val="35"/>
    <w:pPr>
      <w:numPr>
        <w:numId w:val="4"/>
      </w:numPr>
      <w:tabs>
        <w:tab w:val="left" w:pos="-15598"/>
        <w:tab w:val="left" w:pos="-13620"/>
      </w:tabs>
      <w:snapToGrid w:val="0"/>
      <w:spacing w:line="100" w:lineRule="atLeast"/>
    </w:pPr>
    <w:rPr>
      <w:rFonts w:ascii="Arial" w:eastAsia="標楷體" w:hAnsi="Arial" w:cs="Arial"/>
      <w:b/>
      <w:bCs/>
      <w:sz w:val="32"/>
    </w:rPr>
  </w:style>
  <w:style w:type="paragraph" w:customStyle="1" w:styleId="19">
    <w:name w:val="作業規範標題1內文"/>
    <w:basedOn w:val="18"/>
    <w:pPr>
      <w:ind w:firstLine="200"/>
    </w:pPr>
    <w:rPr>
      <w:szCs w:val="28"/>
    </w:rPr>
  </w:style>
  <w:style w:type="paragraph" w:customStyle="1" w:styleId="24">
    <w:name w:val="作業規範標題2"/>
    <w:basedOn w:val="17"/>
    <w:pPr>
      <w:spacing w:line="480" w:lineRule="exact"/>
    </w:pPr>
    <w:rPr>
      <w:sz w:val="32"/>
    </w:rPr>
  </w:style>
  <w:style w:type="paragraph" w:customStyle="1" w:styleId="36">
    <w:name w:val="作業規範標題3"/>
    <w:basedOn w:val="24"/>
    <w:pPr>
      <w:snapToGrid w:val="0"/>
    </w:pPr>
    <w:rPr>
      <w:sz w:val="28"/>
    </w:rPr>
  </w:style>
  <w:style w:type="paragraph" w:customStyle="1" w:styleId="41">
    <w:name w:val="作業規範標題4"/>
    <w:basedOn w:val="24"/>
    <w:rPr>
      <w:b w:val="0"/>
      <w:kern w:val="3"/>
      <w:sz w:val="28"/>
    </w:rPr>
  </w:style>
  <w:style w:type="paragraph" w:customStyle="1" w:styleId="42">
    <w:name w:val="作業規範標題4內文"/>
    <w:basedOn w:val="41"/>
    <w:pPr>
      <w:ind w:left="1077" w:firstLine="200"/>
    </w:pPr>
  </w:style>
  <w:style w:type="paragraph" w:customStyle="1" w:styleId="1a">
    <w:name w:val="作業規範標題1內文含編號"/>
    <w:basedOn w:val="24"/>
    <w:pPr>
      <w:jc w:val="both"/>
    </w:pPr>
    <w:rPr>
      <w:b w:val="0"/>
      <w:bCs/>
      <w:kern w:val="3"/>
      <w:sz w:val="28"/>
    </w:rPr>
  </w:style>
  <w:style w:type="paragraph" w:customStyle="1" w:styleId="xl24">
    <w:name w:val="xl24"/>
    <w:basedOn w:val="10"/>
    <w:pPr>
      <w:widowControl/>
      <w:shd w:val="clear" w:color="auto" w:fill="FFFF00"/>
      <w:spacing w:before="100" w:after="100"/>
      <w:jc w:val="center"/>
    </w:pPr>
    <w:rPr>
      <w:rFonts w:ascii="Garamond" w:eastAsia="Garamond" w:hAnsi="Garamond" w:cs="Garamond"/>
      <w:kern w:val="0"/>
      <w:szCs w:val="24"/>
    </w:rPr>
  </w:style>
  <w:style w:type="paragraph" w:customStyle="1" w:styleId="aff2">
    <w:name w:val="舉例壹"/>
    <w:basedOn w:val="ab"/>
    <w:pPr>
      <w:tabs>
        <w:tab w:val="clear" w:pos="4153"/>
        <w:tab w:val="clear" w:pos="8306"/>
      </w:tabs>
      <w:ind w:left="285" w:hanging="285"/>
    </w:pPr>
    <w:rPr>
      <w:rFonts w:eastAsia="標楷體"/>
      <w:b/>
      <w:kern w:val="0"/>
      <w:sz w:val="28"/>
    </w:rPr>
  </w:style>
  <w:style w:type="paragraph" w:customStyle="1" w:styleId="37">
    <w:name w:val="作業規範標題3內文"/>
    <w:basedOn w:val="36"/>
    <w:pPr>
      <w:ind w:left="720" w:firstLine="560"/>
    </w:pPr>
    <w:rPr>
      <w:b w:val="0"/>
      <w:bCs/>
    </w:rPr>
  </w:style>
  <w:style w:type="paragraph" w:customStyle="1" w:styleId="font5">
    <w:name w:val="font5"/>
    <w:basedOn w:val="10"/>
    <w:pPr>
      <w:widowControl/>
      <w:spacing w:before="100" w:after="100"/>
    </w:pPr>
    <w:rPr>
      <w:rFonts w:ascii="新細明體" w:hAnsi="新細明體" w:cs="新細明體"/>
      <w:kern w:val="0"/>
      <w:sz w:val="18"/>
      <w:szCs w:val="18"/>
    </w:rPr>
  </w:style>
  <w:style w:type="paragraph" w:customStyle="1" w:styleId="aff3">
    <w:name w:val="格文"/>
    <w:basedOn w:val="10"/>
    <w:pPr>
      <w:spacing w:line="240" w:lineRule="atLeast"/>
      <w:jc w:val="center"/>
    </w:pPr>
    <w:rPr>
      <w:rFonts w:ascii="華康中楷體" w:eastAsia="華康中楷體" w:hAnsi="華康中楷體" w:cs="華康中楷體"/>
      <w:kern w:val="0"/>
    </w:rPr>
  </w:style>
  <w:style w:type="paragraph" w:customStyle="1" w:styleId="xl39">
    <w:name w:val="xl39"/>
    <w:basedOn w:val="10"/>
    <w:pPr>
      <w:widowControl/>
      <w:shd w:val="clear" w:color="auto" w:fill="CCFFFF"/>
      <w:spacing w:before="100" w:after="100"/>
      <w:jc w:val="center"/>
    </w:pPr>
    <w:rPr>
      <w:rFonts w:ascii="標楷體" w:eastAsia="標楷體" w:hAnsi="標楷體" w:cs="標楷體"/>
      <w:kern w:val="0"/>
      <w:szCs w:val="24"/>
    </w:rPr>
  </w:style>
  <w:style w:type="paragraph" w:customStyle="1" w:styleId="38">
    <w:name w:val="作業規範標題3內文含編號"/>
    <w:basedOn w:val="36"/>
    <w:rPr>
      <w:b w:val="0"/>
      <w:bCs/>
      <w:kern w:val="3"/>
    </w:rPr>
  </w:style>
  <w:style w:type="paragraph" w:customStyle="1" w:styleId="aff4">
    <w:name w:val="附件一"/>
    <w:basedOn w:val="10"/>
    <w:pPr>
      <w:widowControl/>
      <w:autoSpaceDE w:val="0"/>
    </w:pPr>
    <w:rPr>
      <w:rFonts w:eastAsia="標楷體"/>
      <w:color w:val="000000"/>
      <w:sz w:val="28"/>
      <w:szCs w:val="24"/>
    </w:rPr>
  </w:style>
  <w:style w:type="paragraph" w:customStyle="1" w:styleId="1b">
    <w:name w:val="附件標題1"/>
    <w:basedOn w:val="10"/>
    <w:pPr>
      <w:widowControl/>
      <w:jc w:val="center"/>
    </w:pPr>
    <w:rPr>
      <w:rFonts w:eastAsia="標楷體"/>
      <w:sz w:val="36"/>
      <w:szCs w:val="24"/>
      <w14:shadow w14:blurRad="0" w14:dist="17843" w14:dir="2700000" w14:sx="100000" w14:sy="100000" w14:kx="0" w14:ky="0" w14:algn="b">
        <w14:srgbClr w14:val="000000"/>
      </w14:shadow>
    </w:rPr>
  </w:style>
  <w:style w:type="paragraph" w:customStyle="1" w:styleId="xl43">
    <w:name w:val="xl43"/>
    <w:basedOn w:val="10"/>
    <w:pPr>
      <w:widowControl/>
      <w:shd w:val="clear" w:color="auto" w:fill="FFFF00"/>
      <w:spacing w:before="100" w:after="100"/>
      <w:jc w:val="center"/>
    </w:pPr>
    <w:rPr>
      <w:kern w:val="0"/>
      <w:szCs w:val="24"/>
    </w:rPr>
  </w:style>
  <w:style w:type="paragraph" w:customStyle="1" w:styleId="123">
    <w:name w:val="123"/>
    <w:basedOn w:val="1b"/>
    <w:pPr>
      <w:spacing w:line="480" w:lineRule="exact"/>
      <w:jc w:val="left"/>
    </w:pPr>
    <w:rPr>
      <w:rFonts w:ascii="Arial" w:eastAsia="Arial" w:hAnsi="Arial" w:cs="Arial"/>
      <w:sz w:val="28"/>
    </w:rPr>
  </w:style>
  <w:style w:type="paragraph" w:customStyle="1" w:styleId="51">
    <w:name w:val="作業規範標題5"/>
    <w:basedOn w:val="41"/>
    <w:rPr>
      <w:szCs w:val="28"/>
    </w:rPr>
  </w:style>
  <w:style w:type="paragraph" w:customStyle="1" w:styleId="405">
    <w:name w:val="樣式 作業規範標題4 + 藍色 套用前:  0.5 列"/>
    <w:basedOn w:val="41"/>
    <w:rPr>
      <w:rFonts w:cs="新細明體"/>
      <w:color w:val="0000FF"/>
    </w:rPr>
  </w:style>
  <w:style w:type="paragraph" w:customStyle="1" w:styleId="4050">
    <w:name w:val="樣式 作業規範標題4 + 套用前:  0.5 列"/>
    <w:basedOn w:val="41"/>
    <w:rPr>
      <w:rFonts w:cs="新細明體"/>
    </w:rPr>
  </w:style>
  <w:style w:type="paragraph" w:customStyle="1" w:styleId="205">
    <w:name w:val="樣式 作業規範標題2 + 套用前:  0.5 列"/>
    <w:basedOn w:val="24"/>
    <w:rPr>
      <w:rFonts w:cs="新細明體"/>
      <w:bCs/>
    </w:rPr>
  </w:style>
  <w:style w:type="paragraph" w:customStyle="1" w:styleId="2050">
    <w:name w:val="樣式 作業規範標題2 + 藍色 套用前:  0.5 列"/>
    <w:basedOn w:val="24"/>
    <w:rPr>
      <w:rFonts w:cs="新細明體"/>
      <w:bCs/>
      <w:color w:val="0000FF"/>
    </w:rPr>
  </w:style>
  <w:style w:type="paragraph" w:customStyle="1" w:styleId="40505">
    <w:name w:val="樣式 樣式 作業規範標題4 + 藍色 套用前:  0.5 列 + 套用後:  0.5 列"/>
    <w:basedOn w:val="405"/>
    <w:pPr>
      <w:jc w:val="both"/>
    </w:pPr>
  </w:style>
  <w:style w:type="paragraph" w:customStyle="1" w:styleId="305">
    <w:name w:val="樣式 作業規範標題3 + 藍色 套用後:  0.5 列"/>
    <w:basedOn w:val="36"/>
    <w:pPr>
      <w:ind w:left="1077" w:hanging="357"/>
    </w:pPr>
    <w:rPr>
      <w:rFonts w:cs="新細明體"/>
      <w:bCs/>
      <w:color w:val="0000FF"/>
    </w:rPr>
  </w:style>
  <w:style w:type="paragraph" w:customStyle="1" w:styleId="405050">
    <w:name w:val="樣式 樣式 作業規範標題4 + 套用前:  0.5 列 + 套用後:  0.5 列"/>
    <w:basedOn w:val="4050"/>
    <w:pPr>
      <w:jc w:val="both"/>
    </w:pPr>
  </w:style>
  <w:style w:type="paragraph" w:customStyle="1" w:styleId="3050">
    <w:name w:val="樣式 作業規範標題3 + 套用後:  0.5 列"/>
    <w:basedOn w:val="36"/>
    <w:rPr>
      <w:rFonts w:cs="新細明體"/>
      <w:bCs/>
      <w:kern w:val="3"/>
    </w:rPr>
  </w:style>
  <w:style w:type="paragraph" w:customStyle="1" w:styleId="3051">
    <w:name w:val="樣式 作業規範標題3 + 套用後:  0.5 列1"/>
    <w:basedOn w:val="36"/>
    <w:rPr>
      <w:rFonts w:cs="新細明體"/>
      <w:bCs/>
    </w:rPr>
  </w:style>
  <w:style w:type="paragraph" w:customStyle="1" w:styleId="505">
    <w:name w:val="樣式 作業規範標題5 + 藍色 套用後:  0.5 列"/>
    <w:basedOn w:val="51"/>
    <w:rPr>
      <w:rFonts w:cs="新細明體"/>
      <w:color w:val="0000FF"/>
      <w:szCs w:val="20"/>
    </w:rPr>
  </w:style>
  <w:style w:type="paragraph" w:customStyle="1" w:styleId="5050">
    <w:name w:val="樣式 作業規範標題5 + 套用後:  0.5 列"/>
    <w:basedOn w:val="51"/>
    <w:pPr>
      <w:jc w:val="both"/>
    </w:pPr>
    <w:rPr>
      <w:rFonts w:cs="新細明體"/>
      <w:szCs w:val="20"/>
    </w:rPr>
  </w:style>
  <w:style w:type="paragraph" w:customStyle="1" w:styleId="39pt05">
    <w:name w:val="樣式 作業規範標題3內文 + 套用前:  9 pt 套用後:  0.5 列"/>
    <w:basedOn w:val="37"/>
    <w:pPr>
      <w:ind w:left="0" w:firstLine="200"/>
    </w:pPr>
    <w:rPr>
      <w:rFonts w:cs="新細明體"/>
      <w:bCs w:val="0"/>
    </w:rPr>
  </w:style>
  <w:style w:type="paragraph" w:customStyle="1" w:styleId="30">
    <w:name w:val="作業規範標題3內文(含標題)"/>
    <w:basedOn w:val="36"/>
    <w:pPr>
      <w:numPr>
        <w:numId w:val="5"/>
      </w:numPr>
      <w:jc w:val="both"/>
    </w:pPr>
    <w:rPr>
      <w:b w:val="0"/>
      <w:color w:val="0000FF"/>
    </w:rPr>
  </w:style>
  <w:style w:type="paragraph" w:customStyle="1" w:styleId="aff5">
    <w:name w:val="圖名稱"/>
    <w:basedOn w:val="10"/>
    <w:next w:val="10"/>
    <w:pPr>
      <w:spacing w:before="180" w:after="60" w:line="420" w:lineRule="atLeast"/>
    </w:pPr>
    <w:rPr>
      <w:rFonts w:eastAsia="華康仿宋體"/>
      <w:kern w:val="0"/>
      <w:sz w:val="28"/>
    </w:rPr>
  </w:style>
  <w:style w:type="paragraph" w:customStyle="1" w:styleId="xl25">
    <w:name w:val="xl25"/>
    <w:basedOn w:val="10"/>
    <w:pPr>
      <w:widowControl/>
      <w:spacing w:before="100" w:after="100"/>
    </w:pPr>
    <w:rPr>
      <w:rFonts w:ascii="標楷體" w:eastAsia="標楷體" w:hAnsi="標楷體" w:cs="標楷體"/>
      <w:kern w:val="0"/>
      <w:sz w:val="28"/>
      <w:szCs w:val="28"/>
    </w:rPr>
  </w:style>
  <w:style w:type="paragraph" w:customStyle="1" w:styleId="xl26">
    <w:name w:val="xl26"/>
    <w:basedOn w:val="10"/>
    <w:pPr>
      <w:widowControl/>
      <w:spacing w:before="100" w:after="100"/>
      <w:jc w:val="center"/>
    </w:pPr>
    <w:rPr>
      <w:rFonts w:ascii="標楷體" w:eastAsia="標楷體" w:hAnsi="標楷體" w:cs="標楷體"/>
      <w:kern w:val="0"/>
      <w:sz w:val="28"/>
      <w:szCs w:val="28"/>
    </w:rPr>
  </w:style>
  <w:style w:type="paragraph" w:customStyle="1" w:styleId="xl27">
    <w:name w:val="xl2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標楷體"/>
      <w:kern w:val="0"/>
      <w:sz w:val="28"/>
      <w:szCs w:val="28"/>
    </w:rPr>
  </w:style>
  <w:style w:type="paragraph" w:customStyle="1" w:styleId="aff6">
    <w:name w:val="電子化標一"/>
    <w:basedOn w:val="10"/>
    <w:pPr>
      <w:spacing w:line="360" w:lineRule="auto"/>
      <w:ind w:left="360" w:hanging="360"/>
    </w:pPr>
    <w:rPr>
      <w:rFonts w:eastAsia="標楷體"/>
      <w:b/>
      <w:sz w:val="40"/>
      <w:szCs w:val="24"/>
    </w:rPr>
  </w:style>
  <w:style w:type="paragraph" w:customStyle="1" w:styleId="aff7">
    <w:name w:val="標題二"/>
    <w:basedOn w:val="10"/>
    <w:pPr>
      <w:snapToGrid w:val="0"/>
      <w:spacing w:line="360" w:lineRule="exact"/>
      <w:ind w:left="720" w:hanging="363"/>
    </w:pPr>
    <w:rPr>
      <w:rFonts w:eastAsia="標楷體"/>
      <w:color w:val="000000"/>
      <w:sz w:val="28"/>
      <w:szCs w:val="24"/>
    </w:rPr>
  </w:style>
  <w:style w:type="paragraph" w:customStyle="1" w:styleId="aff8">
    <w:name w:val="標題三"/>
    <w:basedOn w:val="10"/>
    <w:pPr>
      <w:ind w:left="360" w:hanging="360"/>
    </w:pPr>
    <w:rPr>
      <w:rFonts w:eastAsia="標楷體"/>
      <w:color w:val="000000"/>
      <w:szCs w:val="24"/>
    </w:rPr>
  </w:style>
  <w:style w:type="paragraph" w:customStyle="1" w:styleId="3">
    <w:name w:val="期末報告標題3"/>
    <w:basedOn w:val="23"/>
    <w:pPr>
      <w:widowControl/>
      <w:numPr>
        <w:numId w:val="3"/>
      </w:numPr>
      <w:tabs>
        <w:tab w:val="left" w:pos="-15120"/>
        <w:tab w:val="left" w:pos="-14400"/>
      </w:tabs>
      <w:spacing w:line="360" w:lineRule="auto"/>
      <w:jc w:val="both"/>
    </w:pPr>
    <w:rPr>
      <w:rFonts w:eastAsia="標楷體"/>
      <w:b/>
      <w:kern w:val="0"/>
      <w:sz w:val="28"/>
      <w:szCs w:val="20"/>
    </w:rPr>
  </w:style>
  <w:style w:type="paragraph" w:customStyle="1" w:styleId="xl22">
    <w:name w:val="xl22"/>
    <w:basedOn w:val="10"/>
    <w:pPr>
      <w:widowControl/>
      <w:overflowPunct w:val="0"/>
      <w:autoSpaceDE w:val="0"/>
      <w:spacing w:before="100" w:after="100"/>
      <w:jc w:val="center"/>
    </w:pPr>
    <w:rPr>
      <w:rFonts w:ascii="Arial Unicode MS" w:eastAsia="Arial Unicode MS" w:hAnsi="Arial Unicode MS" w:cs="Arial Unicode MS"/>
      <w:kern w:val="0"/>
      <w:szCs w:val="24"/>
    </w:rPr>
  </w:style>
  <w:style w:type="paragraph" w:customStyle="1" w:styleId="xl28">
    <w:name w:val="xl28"/>
    <w:basedOn w:val="10"/>
    <w:pPr>
      <w:widowControl/>
      <w:spacing w:before="100" w:after="100"/>
    </w:pPr>
    <w:rPr>
      <w:rFonts w:ascii="新細明體" w:hAnsi="新細明體" w:cs="新細明體"/>
      <w:color w:val="FF0000"/>
      <w:kern w:val="0"/>
      <w:szCs w:val="24"/>
    </w:rPr>
  </w:style>
  <w:style w:type="paragraph" w:customStyle="1" w:styleId="font6">
    <w:name w:val="font6"/>
    <w:basedOn w:val="10"/>
    <w:pPr>
      <w:widowControl/>
      <w:spacing w:before="100" w:after="100"/>
    </w:pPr>
    <w:rPr>
      <w:rFonts w:ascii="標楷體" w:eastAsia="標楷體" w:hAnsi="標楷體" w:cs="Arial Unicode MS"/>
      <w:kern w:val="0"/>
      <w:szCs w:val="24"/>
    </w:rPr>
  </w:style>
  <w:style w:type="paragraph" w:customStyle="1" w:styleId="font7">
    <w:name w:val="font7"/>
    <w:basedOn w:val="10"/>
    <w:pPr>
      <w:widowControl/>
      <w:spacing w:before="100" w:after="100"/>
    </w:pPr>
    <w:rPr>
      <w:rFonts w:eastAsia="Arial Unicode MS"/>
      <w:kern w:val="0"/>
      <w:szCs w:val="24"/>
    </w:rPr>
  </w:style>
  <w:style w:type="paragraph" w:customStyle="1" w:styleId="xl29">
    <w:name w:val="xl29"/>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0">
    <w:name w:val="xl30"/>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1">
    <w:name w:val="xl31"/>
    <w:basedOn w:val="10"/>
    <w:pPr>
      <w:widowControl/>
      <w:shd w:val="clear" w:color="auto" w:fill="FFFF99"/>
      <w:spacing w:before="100" w:after="100"/>
      <w:jc w:val="center"/>
    </w:pPr>
    <w:rPr>
      <w:rFonts w:eastAsia="Arial Unicode MS"/>
      <w:kern w:val="0"/>
      <w:szCs w:val="24"/>
    </w:rPr>
  </w:style>
  <w:style w:type="paragraph" w:customStyle="1" w:styleId="xl32">
    <w:name w:val="xl32"/>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3">
    <w:name w:val="xl33"/>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34">
    <w:name w:val="xl34"/>
    <w:basedOn w:val="10"/>
    <w:pPr>
      <w:widowControl/>
      <w:shd w:val="clear" w:color="auto" w:fill="FFFF99"/>
      <w:spacing w:before="100" w:after="100"/>
    </w:pPr>
    <w:rPr>
      <w:rFonts w:ascii="Arial Unicode MS" w:eastAsia="Arial Unicode MS" w:hAnsi="Arial Unicode MS" w:cs="Arial Unicode MS"/>
      <w:kern w:val="0"/>
      <w:szCs w:val="24"/>
    </w:rPr>
  </w:style>
  <w:style w:type="paragraph" w:customStyle="1" w:styleId="xl35">
    <w:name w:val="xl35"/>
    <w:basedOn w:val="10"/>
    <w:pPr>
      <w:widowControl/>
      <w:shd w:val="clear" w:color="auto" w:fill="FFFF99"/>
      <w:spacing w:before="100" w:after="100"/>
    </w:pPr>
    <w:rPr>
      <w:rFonts w:ascii="標楷體" w:eastAsia="標楷體" w:hAnsi="標楷體" w:cs="Arial Unicode MS"/>
      <w:kern w:val="0"/>
      <w:sz w:val="15"/>
      <w:szCs w:val="15"/>
    </w:rPr>
  </w:style>
  <w:style w:type="paragraph" w:customStyle="1" w:styleId="xl36">
    <w:name w:val="xl36"/>
    <w:basedOn w:val="10"/>
    <w:pPr>
      <w:widowControl/>
      <w:shd w:val="clear" w:color="auto" w:fill="FFFF99"/>
      <w:spacing w:before="100" w:after="100"/>
    </w:pPr>
    <w:rPr>
      <w:rFonts w:ascii="標楷體" w:eastAsia="標楷體" w:hAnsi="標楷體" w:cs="Arial Unicode MS"/>
      <w:kern w:val="0"/>
      <w:sz w:val="16"/>
      <w:szCs w:val="16"/>
    </w:rPr>
  </w:style>
  <w:style w:type="paragraph" w:customStyle="1" w:styleId="xl37">
    <w:name w:val="xl37"/>
    <w:basedOn w:val="10"/>
    <w:pPr>
      <w:widowControl/>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kern w:val="0"/>
      <w:szCs w:val="24"/>
    </w:rPr>
  </w:style>
  <w:style w:type="paragraph" w:customStyle="1" w:styleId="xl38">
    <w:name w:val="xl38"/>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40">
    <w:name w:val="xl40"/>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52">
    <w:name w:val="xl52"/>
    <w:basedOn w:val="10"/>
    <w:pPr>
      <w:widowControl/>
      <w:spacing w:before="100" w:after="100"/>
      <w:jc w:val="right"/>
    </w:pPr>
    <w:rPr>
      <w:rFonts w:ascii="新細明體" w:hAnsi="新細明體" w:cs="Arial Unicode MS"/>
      <w:kern w:val="0"/>
      <w:sz w:val="20"/>
    </w:rPr>
  </w:style>
  <w:style w:type="paragraph" w:customStyle="1" w:styleId="aff9">
    <w:name w:val="主標"/>
    <w:basedOn w:val="10"/>
    <w:next w:val="10"/>
    <w:pPr>
      <w:jc w:val="both"/>
    </w:pPr>
    <w:rPr>
      <w:szCs w:val="24"/>
    </w:rPr>
  </w:style>
  <w:style w:type="paragraph" w:customStyle="1" w:styleId="affa">
    <w:name w:val="(一)"/>
    <w:basedOn w:val="10"/>
    <w:pPr>
      <w:snapToGrid w:val="0"/>
      <w:spacing w:line="360" w:lineRule="atLeast"/>
      <w:ind w:left="960" w:hanging="720"/>
    </w:pPr>
    <w:rPr>
      <w:rFonts w:eastAsia="標楷體"/>
    </w:rPr>
  </w:style>
  <w:style w:type="paragraph" w:customStyle="1" w:styleId="1c">
    <w:name w:val="1"/>
    <w:basedOn w:val="affa"/>
    <w:pPr>
      <w:ind w:left="1200" w:hanging="480"/>
    </w:pPr>
  </w:style>
  <w:style w:type="paragraph" w:customStyle="1" w:styleId="affb">
    <w:name w:val="論文圖"/>
    <w:basedOn w:val="10"/>
    <w:pPr>
      <w:spacing w:line="360" w:lineRule="auto"/>
      <w:jc w:val="center"/>
    </w:pPr>
    <w:rPr>
      <w:rFonts w:eastAsia="標楷體"/>
      <w:szCs w:val="24"/>
    </w:rPr>
  </w:style>
  <w:style w:type="paragraph" w:customStyle="1" w:styleId="affc">
    <w:name w:val="圖標題"/>
    <w:basedOn w:val="10"/>
    <w:pPr>
      <w:tabs>
        <w:tab w:val="left" w:pos="0"/>
      </w:tabs>
      <w:spacing w:line="500" w:lineRule="exact"/>
      <w:jc w:val="center"/>
    </w:pPr>
    <w:rPr>
      <w:rFonts w:eastAsia="標楷體"/>
      <w:sz w:val="28"/>
      <w:szCs w:val="28"/>
    </w:rPr>
  </w:style>
  <w:style w:type="paragraph" w:customStyle="1" w:styleId="affd">
    <w:name w:val="單位"/>
    <w:basedOn w:val="10"/>
    <w:pPr>
      <w:spacing w:before="60" w:line="0" w:lineRule="atLeast"/>
      <w:jc w:val="right"/>
    </w:pPr>
    <w:rPr>
      <w:rFonts w:eastAsia="華康仿宋體"/>
      <w:kern w:val="0"/>
    </w:rPr>
  </w:style>
  <w:style w:type="paragraph" w:customStyle="1" w:styleId="26">
    <w:name w:val="第2項次層"/>
    <w:basedOn w:val="10"/>
    <w:pPr>
      <w:widowControl/>
      <w:tabs>
        <w:tab w:val="left" w:pos="3266"/>
      </w:tabs>
      <w:ind w:left="3360" w:hanging="480"/>
    </w:pPr>
    <w:rPr>
      <w:kern w:val="0"/>
      <w:szCs w:val="24"/>
    </w:rPr>
  </w:style>
  <w:style w:type="paragraph" w:customStyle="1" w:styleId="Web1">
    <w:name w:val="內文 (Web)1"/>
    <w:basedOn w:val="10"/>
    <w:pPr>
      <w:widowControl/>
      <w:spacing w:before="100" w:after="100" w:line="330" w:lineRule="atLeast"/>
    </w:pPr>
    <w:rPr>
      <w:rFonts w:ascii="新細明體" w:hAnsi="新細明體" w:cs="新細明體"/>
      <w:kern w:val="0"/>
      <w:szCs w:val="24"/>
    </w:rPr>
  </w:style>
  <w:style w:type="paragraph" w:customStyle="1" w:styleId="1-1">
    <w:name w:val="本文1-1"/>
    <w:pPr>
      <w:suppressAutoHyphens/>
      <w:spacing w:line="240" w:lineRule="exact"/>
    </w:pPr>
    <w:rPr>
      <w:rFonts w:eastAsia="標楷體"/>
      <w:lang w:eastAsia="ar-SA"/>
    </w:rPr>
  </w:style>
  <w:style w:type="paragraph" w:customStyle="1" w:styleId="39">
    <w:name w:val="內文((一)標題3)"/>
    <w:basedOn w:val="10"/>
    <w:pPr>
      <w:spacing w:line="500" w:lineRule="exact"/>
      <w:ind w:left="400"/>
      <w:jc w:val="both"/>
    </w:pPr>
    <w:rPr>
      <w:rFonts w:eastAsia="標楷體"/>
      <w:bCs/>
      <w:sz w:val="28"/>
      <w:szCs w:val="28"/>
    </w:rPr>
  </w:style>
  <w:style w:type="paragraph" w:customStyle="1" w:styleId="affe">
    <w:name w:val="壹文"/>
    <w:basedOn w:val="10"/>
    <w:pPr>
      <w:spacing w:before="120" w:line="360" w:lineRule="atLeast"/>
      <w:ind w:left="680"/>
    </w:pPr>
    <w:rPr>
      <w:rFonts w:ascii="標楷體" w:eastAsia="標楷體" w:hAnsi="標楷體" w:cs="標楷體"/>
      <w:kern w:val="0"/>
      <w:sz w:val="28"/>
    </w:rPr>
  </w:style>
  <w:style w:type="paragraph" w:customStyle="1" w:styleId="xl41">
    <w:name w:val="xl4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2">
    <w:name w:val="xl4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4">
    <w:name w:val="xl44"/>
    <w:basedOn w:val="10"/>
    <w:pPr>
      <w:widowControl/>
      <w:spacing w:before="100" w:after="100"/>
    </w:pPr>
    <w:rPr>
      <w:rFonts w:ascii="新細明體" w:hAnsi="新細明體" w:cs="Arial Unicode MS"/>
      <w:kern w:val="0"/>
      <w:sz w:val="20"/>
    </w:rPr>
  </w:style>
  <w:style w:type="paragraph" w:customStyle="1" w:styleId="xl45">
    <w:name w:val="xl45"/>
    <w:basedOn w:val="10"/>
    <w:pPr>
      <w:widowControl/>
      <w:spacing w:before="100" w:after="100"/>
    </w:pPr>
    <w:rPr>
      <w:rFonts w:ascii="新細明體" w:hAnsi="新細明體" w:cs="Arial Unicode MS"/>
      <w:kern w:val="0"/>
      <w:sz w:val="20"/>
    </w:rPr>
  </w:style>
  <w:style w:type="paragraph" w:customStyle="1" w:styleId="xl46">
    <w:name w:val="xl46"/>
    <w:basedOn w:val="10"/>
    <w:pPr>
      <w:widowControl/>
      <w:spacing w:before="100" w:after="100"/>
      <w:jc w:val="center"/>
    </w:pPr>
    <w:rPr>
      <w:rFonts w:ascii="新細明體" w:hAnsi="新細明體" w:cs="Arial Unicode MS"/>
      <w:kern w:val="0"/>
      <w:sz w:val="20"/>
    </w:rPr>
  </w:style>
  <w:style w:type="paragraph" w:customStyle="1" w:styleId="xl47">
    <w:name w:val="xl47"/>
    <w:basedOn w:val="10"/>
    <w:pPr>
      <w:widowControl/>
      <w:spacing w:before="100" w:after="100"/>
      <w:jc w:val="center"/>
    </w:pPr>
    <w:rPr>
      <w:rFonts w:ascii="新細明體" w:hAnsi="新細明體" w:cs="Arial Unicode MS"/>
      <w:kern w:val="0"/>
      <w:sz w:val="20"/>
    </w:rPr>
  </w:style>
  <w:style w:type="paragraph" w:customStyle="1" w:styleId="xl48">
    <w:name w:val="xl48"/>
    <w:basedOn w:val="10"/>
    <w:pPr>
      <w:widowControl/>
      <w:spacing w:before="100" w:after="100"/>
      <w:jc w:val="center"/>
    </w:pPr>
    <w:rPr>
      <w:rFonts w:ascii="新細明體" w:hAnsi="新細明體" w:cs="Arial Unicode MS"/>
      <w:kern w:val="0"/>
      <w:sz w:val="20"/>
    </w:rPr>
  </w:style>
  <w:style w:type="paragraph" w:customStyle="1" w:styleId="xl49">
    <w:name w:val="xl49"/>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0">
    <w:name w:val="xl50"/>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1">
    <w:name w:val="xl51"/>
    <w:basedOn w:val="10"/>
    <w:pPr>
      <w:widowControl/>
      <w:spacing w:before="100" w:after="100"/>
    </w:pPr>
    <w:rPr>
      <w:rFonts w:ascii="新細明體" w:hAnsi="新細明體" w:cs="Arial Unicode MS"/>
      <w:kern w:val="0"/>
      <w:sz w:val="20"/>
    </w:rPr>
  </w:style>
  <w:style w:type="paragraph" w:customStyle="1" w:styleId="xl53">
    <w:name w:val="xl53"/>
    <w:basedOn w:val="10"/>
    <w:pPr>
      <w:widowControl/>
      <w:spacing w:before="100" w:after="100"/>
      <w:jc w:val="center"/>
    </w:pPr>
    <w:rPr>
      <w:rFonts w:ascii="新細明體" w:hAnsi="新細明體" w:cs="Arial Unicode MS"/>
      <w:kern w:val="0"/>
      <w:sz w:val="20"/>
    </w:rPr>
  </w:style>
  <w:style w:type="paragraph" w:customStyle="1" w:styleId="xl54">
    <w:name w:val="xl54"/>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5">
    <w:name w:val="xl55"/>
    <w:basedOn w:val="10"/>
    <w:pPr>
      <w:widowControl/>
      <w:spacing w:before="100" w:after="100"/>
    </w:pPr>
    <w:rPr>
      <w:rFonts w:ascii="新細明體" w:hAnsi="新細明體" w:cs="Arial Unicode MS"/>
      <w:kern w:val="0"/>
      <w:sz w:val="20"/>
    </w:rPr>
  </w:style>
  <w:style w:type="paragraph" w:customStyle="1" w:styleId="xl56">
    <w:name w:val="xl5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7">
    <w:name w:val="xl5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8">
    <w:name w:val="xl58"/>
    <w:basedOn w:val="10"/>
    <w:pPr>
      <w:widowControl/>
      <w:pBdr>
        <w:top w:val="single" w:sz="4" w:space="0" w:color="000000"/>
        <w:left w:val="single" w:sz="4" w:space="0" w:color="000000"/>
        <w:bottom w:val="single" w:sz="4" w:space="0" w:color="000000"/>
        <w:right w:val="single" w:sz="4" w:space="0" w:color="000000"/>
      </w:pBdr>
      <w:spacing w:before="100" w:after="100"/>
    </w:pPr>
    <w:rPr>
      <w:rFonts w:eastAsia="Arial Unicode MS"/>
      <w:kern w:val="0"/>
      <w:sz w:val="20"/>
    </w:rPr>
  </w:style>
  <w:style w:type="paragraph" w:customStyle="1" w:styleId="xl59">
    <w:name w:val="xl59"/>
    <w:basedOn w:val="10"/>
    <w:pPr>
      <w:widowControl/>
      <w:spacing w:before="100" w:after="100"/>
      <w:jc w:val="center"/>
    </w:pPr>
    <w:rPr>
      <w:rFonts w:ascii="新細明體" w:hAnsi="新細明體" w:cs="Arial Unicode MS"/>
      <w:kern w:val="0"/>
      <w:sz w:val="20"/>
    </w:rPr>
  </w:style>
  <w:style w:type="paragraph" w:customStyle="1" w:styleId="xl60">
    <w:name w:val="xl60"/>
    <w:basedOn w:val="10"/>
    <w:pPr>
      <w:widowControl/>
      <w:spacing w:before="100" w:after="100"/>
      <w:jc w:val="center"/>
    </w:pPr>
    <w:rPr>
      <w:rFonts w:ascii="新細明體" w:hAnsi="新細明體" w:cs="Arial Unicode MS"/>
      <w:kern w:val="0"/>
      <w:sz w:val="20"/>
    </w:rPr>
  </w:style>
  <w:style w:type="paragraph" w:customStyle="1" w:styleId="xl61">
    <w:name w:val="xl61"/>
    <w:basedOn w:val="10"/>
    <w:pPr>
      <w:widowControl/>
      <w:spacing w:before="100" w:after="100"/>
      <w:jc w:val="right"/>
    </w:pPr>
    <w:rPr>
      <w:rFonts w:ascii="新細明體" w:hAnsi="新細明體" w:cs="Arial Unicode MS"/>
      <w:kern w:val="0"/>
      <w:sz w:val="20"/>
    </w:rPr>
  </w:style>
  <w:style w:type="paragraph" w:customStyle="1" w:styleId="xl62">
    <w:name w:val="xl62"/>
    <w:basedOn w:val="10"/>
    <w:pPr>
      <w:widowControl/>
      <w:spacing w:before="100" w:after="100"/>
    </w:pPr>
    <w:rPr>
      <w:rFonts w:ascii="新細明體" w:hAnsi="新細明體" w:cs="Arial Unicode MS"/>
      <w:kern w:val="0"/>
      <w:sz w:val="20"/>
    </w:rPr>
  </w:style>
  <w:style w:type="paragraph" w:customStyle="1" w:styleId="xl63">
    <w:name w:val="xl63"/>
    <w:basedOn w:val="10"/>
    <w:pPr>
      <w:widowControl/>
      <w:spacing w:before="100" w:after="100"/>
    </w:pPr>
    <w:rPr>
      <w:rFonts w:ascii="Arial Unicode MS" w:eastAsia="Arial Unicode MS" w:hAnsi="Arial Unicode MS" w:cs="Arial Unicode MS"/>
      <w:kern w:val="0"/>
      <w:szCs w:val="24"/>
    </w:rPr>
  </w:style>
  <w:style w:type="paragraph" w:customStyle="1" w:styleId="font8">
    <w:name w:val="font8"/>
    <w:basedOn w:val="10"/>
    <w:pPr>
      <w:widowControl/>
      <w:spacing w:before="100" w:after="100"/>
    </w:pPr>
    <w:rPr>
      <w:rFonts w:ascii="新細明體" w:hAnsi="新細明體" w:cs="新細明體"/>
      <w:color w:val="000000"/>
      <w:kern w:val="0"/>
      <w:sz w:val="20"/>
    </w:rPr>
  </w:style>
  <w:style w:type="paragraph" w:customStyle="1" w:styleId="font9">
    <w:name w:val="font9"/>
    <w:basedOn w:val="10"/>
    <w:pPr>
      <w:widowControl/>
      <w:spacing w:before="100" w:after="100"/>
    </w:pPr>
    <w:rPr>
      <w:color w:val="000000"/>
      <w:kern w:val="0"/>
      <w:sz w:val="20"/>
    </w:rPr>
  </w:style>
  <w:style w:type="paragraph" w:customStyle="1" w:styleId="xl64">
    <w:name w:val="xl6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5">
    <w:name w:val="xl65"/>
    <w:basedOn w:val="10"/>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20"/>
    </w:rPr>
  </w:style>
  <w:style w:type="paragraph" w:customStyle="1" w:styleId="xl66">
    <w:name w:val="xl6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7">
    <w:name w:val="xl67"/>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8">
    <w:name w:val="xl6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69">
    <w:name w:val="xl69"/>
    <w:basedOn w:val="10"/>
    <w:pPr>
      <w:widowControl/>
      <w:spacing w:before="100" w:after="100"/>
      <w:jc w:val="center"/>
    </w:pPr>
    <w:rPr>
      <w:rFonts w:ascii="新細明體" w:hAnsi="新細明體" w:cs="新細明體"/>
      <w:kern w:val="0"/>
      <w:sz w:val="20"/>
    </w:rPr>
  </w:style>
  <w:style w:type="paragraph" w:customStyle="1" w:styleId="xl70">
    <w:name w:val="xl70"/>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71">
    <w:name w:val="xl71"/>
    <w:basedOn w:val="10"/>
    <w:pPr>
      <w:widowControl/>
      <w:spacing w:before="100" w:after="100"/>
      <w:jc w:val="center"/>
    </w:pPr>
    <w:rPr>
      <w:rFonts w:ascii="新細明體" w:hAnsi="新細明體" w:cs="新細明體"/>
      <w:kern w:val="0"/>
      <w:sz w:val="22"/>
      <w:szCs w:val="22"/>
    </w:rPr>
  </w:style>
  <w:style w:type="paragraph" w:customStyle="1" w:styleId="xl72">
    <w:name w:val="xl72"/>
    <w:basedOn w:val="10"/>
    <w:pPr>
      <w:widowControl/>
      <w:spacing w:before="100" w:after="100"/>
      <w:jc w:val="center"/>
    </w:pPr>
    <w:rPr>
      <w:rFonts w:ascii="新細明體" w:hAnsi="新細明體" w:cs="新細明體"/>
      <w:kern w:val="0"/>
      <w:sz w:val="20"/>
    </w:rPr>
  </w:style>
  <w:style w:type="paragraph" w:customStyle="1" w:styleId="xl73">
    <w:name w:val="xl73"/>
    <w:basedOn w:val="10"/>
    <w:pPr>
      <w:widowControl/>
      <w:spacing w:before="100" w:after="100"/>
      <w:jc w:val="center"/>
    </w:pPr>
    <w:rPr>
      <w:rFonts w:ascii="新細明體" w:hAnsi="新細明體" w:cs="新細明體"/>
      <w:kern w:val="0"/>
      <w:sz w:val="20"/>
    </w:rPr>
  </w:style>
  <w:style w:type="paragraph" w:customStyle="1" w:styleId="xl74">
    <w:name w:val="xl74"/>
    <w:basedOn w:val="10"/>
    <w:pPr>
      <w:widowControl/>
      <w:spacing w:before="100" w:after="100"/>
      <w:jc w:val="center"/>
    </w:pPr>
    <w:rPr>
      <w:rFonts w:ascii="新細明體" w:hAnsi="新細明體" w:cs="新細明體"/>
      <w:kern w:val="0"/>
      <w:sz w:val="20"/>
    </w:rPr>
  </w:style>
  <w:style w:type="paragraph" w:customStyle="1" w:styleId="xl75">
    <w:name w:val="xl75"/>
    <w:basedOn w:val="10"/>
    <w:pPr>
      <w:widowControl/>
      <w:spacing w:before="100" w:after="100"/>
      <w:jc w:val="right"/>
    </w:pPr>
    <w:rPr>
      <w:rFonts w:ascii="新細明體" w:hAnsi="新細明體" w:cs="新細明體"/>
      <w:kern w:val="0"/>
      <w:sz w:val="20"/>
    </w:rPr>
  </w:style>
  <w:style w:type="paragraph" w:customStyle="1" w:styleId="xl76">
    <w:name w:val="xl76"/>
    <w:basedOn w:val="10"/>
    <w:pPr>
      <w:widowControl/>
      <w:spacing w:before="100" w:after="100"/>
      <w:jc w:val="center"/>
    </w:pPr>
    <w:rPr>
      <w:rFonts w:ascii="新細明體" w:hAnsi="新細明體" w:cs="新細明體"/>
      <w:kern w:val="0"/>
      <w:sz w:val="20"/>
    </w:rPr>
  </w:style>
  <w:style w:type="paragraph" w:customStyle="1" w:styleId="xl77">
    <w:name w:val="xl77"/>
    <w:basedOn w:val="10"/>
    <w:pPr>
      <w:widowControl/>
      <w:spacing w:before="100" w:after="100"/>
      <w:jc w:val="center"/>
    </w:pPr>
    <w:rPr>
      <w:rFonts w:ascii="新細明體" w:hAnsi="新細明體" w:cs="新細明體"/>
      <w:kern w:val="0"/>
      <w:sz w:val="20"/>
    </w:rPr>
  </w:style>
  <w:style w:type="paragraph" w:customStyle="1" w:styleId="xl78">
    <w:name w:val="xl78"/>
    <w:basedOn w:val="10"/>
    <w:pPr>
      <w:widowControl/>
      <w:spacing w:before="100" w:after="100"/>
      <w:jc w:val="center"/>
    </w:pPr>
    <w:rPr>
      <w:rFonts w:ascii="新細明體" w:hAnsi="新細明體" w:cs="新細明體"/>
      <w:kern w:val="0"/>
      <w:sz w:val="20"/>
    </w:rPr>
  </w:style>
  <w:style w:type="paragraph" w:customStyle="1" w:styleId="xl79">
    <w:name w:val="xl79"/>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0">
    <w:name w:val="xl80"/>
    <w:basedOn w:val="10"/>
    <w:pPr>
      <w:widowControl/>
      <w:spacing w:before="100" w:after="100"/>
    </w:pPr>
    <w:rPr>
      <w:rFonts w:ascii="Arial Unicode MS" w:eastAsia="Arial Unicode MS" w:hAnsi="Arial Unicode MS" w:cs="Arial Unicode MS"/>
      <w:kern w:val="0"/>
      <w:szCs w:val="24"/>
    </w:rPr>
  </w:style>
  <w:style w:type="paragraph" w:customStyle="1" w:styleId="xl81">
    <w:name w:val="xl81"/>
    <w:basedOn w:val="10"/>
    <w:pPr>
      <w:widowControl/>
      <w:spacing w:before="100" w:after="100"/>
    </w:pPr>
    <w:rPr>
      <w:rFonts w:ascii="Arial Unicode MS" w:eastAsia="Arial Unicode MS" w:hAnsi="Arial Unicode MS" w:cs="Arial Unicode MS"/>
      <w:kern w:val="0"/>
      <w:szCs w:val="24"/>
    </w:rPr>
  </w:style>
  <w:style w:type="paragraph" w:customStyle="1" w:styleId="xl82">
    <w:name w:val="xl8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83">
    <w:name w:val="xl83"/>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4">
    <w:name w:val="xl8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85">
    <w:name w:val="xl85"/>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6">
    <w:name w:val="xl86"/>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7">
    <w:name w:val="xl8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8">
    <w:name w:val="xl8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9">
    <w:name w:val="xl89"/>
    <w:basedOn w:val="10"/>
    <w:pPr>
      <w:widowControl/>
      <w:spacing w:before="100" w:after="100"/>
      <w:jc w:val="center"/>
    </w:pPr>
    <w:rPr>
      <w:rFonts w:ascii="新細明體" w:hAnsi="新細明體" w:cs="新細明體"/>
      <w:kern w:val="0"/>
      <w:sz w:val="20"/>
    </w:rPr>
  </w:style>
  <w:style w:type="paragraph" w:customStyle="1" w:styleId="xl90">
    <w:name w:val="xl90"/>
    <w:basedOn w:val="10"/>
    <w:pPr>
      <w:widowControl/>
      <w:spacing w:before="100" w:after="100"/>
      <w:jc w:val="center"/>
    </w:pPr>
    <w:rPr>
      <w:rFonts w:ascii="新細明體" w:hAnsi="新細明體" w:cs="新細明體"/>
      <w:kern w:val="0"/>
      <w:sz w:val="20"/>
    </w:rPr>
  </w:style>
  <w:style w:type="paragraph" w:customStyle="1" w:styleId="xl91">
    <w:name w:val="xl9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2">
    <w:name w:val="xl92"/>
    <w:basedOn w:val="10"/>
    <w:pPr>
      <w:widowControl/>
      <w:spacing w:before="100" w:after="100"/>
      <w:jc w:val="both"/>
    </w:pPr>
    <w:rPr>
      <w:rFonts w:ascii="新細明體" w:hAnsi="新細明體" w:cs="新細明體"/>
      <w:color w:val="000000"/>
      <w:kern w:val="0"/>
      <w:sz w:val="20"/>
    </w:rPr>
  </w:style>
  <w:style w:type="paragraph" w:customStyle="1" w:styleId="xl93">
    <w:name w:val="xl93"/>
    <w:basedOn w:val="10"/>
    <w:pPr>
      <w:widowControl/>
      <w:spacing w:before="100" w:after="100"/>
      <w:jc w:val="center"/>
    </w:pPr>
    <w:rPr>
      <w:rFonts w:ascii="新細明體" w:hAnsi="新細明體" w:cs="新細明體"/>
      <w:color w:val="000000"/>
      <w:kern w:val="0"/>
      <w:sz w:val="20"/>
    </w:rPr>
  </w:style>
  <w:style w:type="paragraph" w:customStyle="1" w:styleId="xl94">
    <w:name w:val="xl94"/>
    <w:basedOn w:val="10"/>
    <w:pPr>
      <w:widowControl/>
      <w:spacing w:before="100" w:after="100"/>
      <w:jc w:val="center"/>
    </w:pPr>
    <w:rPr>
      <w:rFonts w:ascii="新細明體" w:hAnsi="新細明體" w:cs="新細明體"/>
      <w:color w:val="000000"/>
      <w:kern w:val="0"/>
      <w:sz w:val="20"/>
    </w:rPr>
  </w:style>
  <w:style w:type="paragraph" w:customStyle="1" w:styleId="xl95">
    <w:name w:val="xl95"/>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6">
    <w:name w:val="xl96"/>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97">
    <w:name w:val="xl97"/>
    <w:basedOn w:val="10"/>
    <w:pPr>
      <w:widowControl/>
      <w:spacing w:before="100" w:after="100"/>
      <w:jc w:val="center"/>
    </w:pPr>
    <w:rPr>
      <w:rFonts w:ascii="新細明體" w:hAnsi="新細明體" w:cs="新細明體"/>
      <w:color w:val="000000"/>
      <w:kern w:val="0"/>
      <w:sz w:val="20"/>
    </w:rPr>
  </w:style>
  <w:style w:type="paragraph" w:customStyle="1" w:styleId="xl98">
    <w:name w:val="xl9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99">
    <w:name w:val="xl99"/>
    <w:basedOn w:val="10"/>
    <w:pPr>
      <w:widowControl/>
      <w:spacing w:before="100" w:after="100"/>
      <w:jc w:val="center"/>
    </w:pPr>
    <w:rPr>
      <w:rFonts w:ascii="新細明體" w:hAnsi="新細明體" w:cs="新細明體"/>
      <w:color w:val="000000"/>
      <w:kern w:val="0"/>
      <w:sz w:val="20"/>
    </w:rPr>
  </w:style>
  <w:style w:type="paragraph" w:customStyle="1" w:styleId="xl100">
    <w:name w:val="xl100"/>
    <w:basedOn w:val="10"/>
    <w:pPr>
      <w:widowControl/>
      <w:spacing w:before="100" w:after="100"/>
      <w:jc w:val="center"/>
    </w:pPr>
    <w:rPr>
      <w:rFonts w:ascii="新細明體" w:hAnsi="新細明體" w:cs="新細明體"/>
      <w:color w:val="000000"/>
      <w:kern w:val="0"/>
      <w:sz w:val="20"/>
    </w:rPr>
  </w:style>
  <w:style w:type="paragraph" w:customStyle="1" w:styleId="xl101">
    <w:name w:val="xl101"/>
    <w:basedOn w:val="10"/>
    <w:pPr>
      <w:widowControl/>
      <w:spacing w:before="100" w:after="100"/>
      <w:jc w:val="center"/>
    </w:pPr>
    <w:rPr>
      <w:rFonts w:ascii="新細明體" w:hAnsi="新細明體" w:cs="新細明體"/>
      <w:color w:val="000000"/>
      <w:kern w:val="0"/>
      <w:sz w:val="20"/>
    </w:rPr>
  </w:style>
  <w:style w:type="paragraph" w:customStyle="1" w:styleId="xl102">
    <w:name w:val="xl10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3">
    <w:name w:val="xl103"/>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4">
    <w:name w:val="xl104"/>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5">
    <w:name w:val="xl105"/>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6">
    <w:name w:val="xl106"/>
    <w:basedOn w:val="10"/>
    <w:pPr>
      <w:widowControl/>
      <w:spacing w:before="100" w:after="100"/>
      <w:jc w:val="center"/>
    </w:pPr>
    <w:rPr>
      <w:rFonts w:ascii="新細明體" w:hAnsi="新細明體" w:cs="新細明體"/>
      <w:color w:val="000000"/>
      <w:kern w:val="0"/>
      <w:sz w:val="20"/>
    </w:rPr>
  </w:style>
  <w:style w:type="paragraph" w:customStyle="1" w:styleId="xl107">
    <w:name w:val="xl10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108">
    <w:name w:val="xl10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09">
    <w:name w:val="xl109"/>
    <w:basedOn w:val="10"/>
    <w:pPr>
      <w:widowControl/>
      <w:spacing w:before="100" w:after="100"/>
    </w:pPr>
    <w:rPr>
      <w:rFonts w:ascii="新細明體" w:hAnsi="新細明體" w:cs="新細明體"/>
      <w:color w:val="0000FF"/>
      <w:kern w:val="0"/>
      <w:sz w:val="20"/>
    </w:rPr>
  </w:style>
  <w:style w:type="paragraph" w:customStyle="1" w:styleId="xl110">
    <w:name w:val="xl110"/>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FF"/>
      <w:kern w:val="0"/>
      <w:sz w:val="20"/>
    </w:rPr>
  </w:style>
  <w:style w:type="paragraph" w:customStyle="1" w:styleId="xl111">
    <w:name w:val="xl111"/>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12">
    <w:name w:val="xl112"/>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2"/>
      <w:szCs w:val="22"/>
    </w:rPr>
  </w:style>
  <w:style w:type="paragraph" w:customStyle="1" w:styleId="xl113">
    <w:name w:val="xl113"/>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114">
    <w:name w:val="xl114"/>
    <w:basedOn w:val="10"/>
    <w:pPr>
      <w:widowControl/>
      <w:spacing w:before="100" w:after="100"/>
      <w:jc w:val="center"/>
    </w:pPr>
    <w:rPr>
      <w:rFonts w:ascii="新細明體" w:hAnsi="新細明體" w:cs="新細明體"/>
      <w:kern w:val="0"/>
      <w:sz w:val="20"/>
    </w:rPr>
  </w:style>
  <w:style w:type="paragraph" w:customStyle="1" w:styleId="xl115">
    <w:name w:val="xl115"/>
    <w:basedOn w:val="10"/>
    <w:pPr>
      <w:widowControl/>
      <w:spacing w:before="100" w:after="100"/>
      <w:jc w:val="center"/>
    </w:pPr>
    <w:rPr>
      <w:rFonts w:ascii="新細明體" w:hAnsi="新細明體" w:cs="新細明體"/>
      <w:kern w:val="0"/>
      <w:sz w:val="20"/>
    </w:rPr>
  </w:style>
  <w:style w:type="paragraph" w:customStyle="1" w:styleId="xl116">
    <w:name w:val="xl11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17">
    <w:name w:val="xl117"/>
    <w:basedOn w:val="10"/>
    <w:pPr>
      <w:widowControl/>
      <w:spacing w:before="100" w:after="100"/>
    </w:pPr>
    <w:rPr>
      <w:rFonts w:ascii="新細明體" w:hAnsi="新細明體" w:cs="新細明體"/>
      <w:kern w:val="0"/>
      <w:sz w:val="20"/>
    </w:rPr>
  </w:style>
  <w:style w:type="paragraph" w:customStyle="1" w:styleId="1d">
    <w:name w:val="純文字1"/>
    <w:basedOn w:val="10"/>
    <w:rPr>
      <w:rFonts w:ascii="細明體" w:eastAsia="細明體" w:hAnsi="細明體" w:cs="細明體"/>
    </w:rPr>
  </w:style>
  <w:style w:type="paragraph" w:customStyle="1" w:styleId="1e">
    <w:name w:val="內文1"/>
    <w:pPr>
      <w:widowControl w:val="0"/>
      <w:suppressAutoHyphens/>
      <w:spacing w:line="360" w:lineRule="atLeast"/>
    </w:pPr>
    <w:rPr>
      <w:rFonts w:ascii="細明體" w:eastAsia="細明體" w:hAnsi="細明體" w:cs="細明體"/>
      <w:sz w:val="24"/>
      <w:lang w:eastAsia="ar-SA"/>
    </w:rPr>
  </w:style>
  <w:style w:type="paragraph" w:customStyle="1" w:styleId="afff">
    <w:name w:val="主旨"/>
    <w:basedOn w:val="10"/>
    <w:pPr>
      <w:snapToGrid w:val="0"/>
      <w:ind w:left="964" w:hanging="964"/>
      <w:jc w:val="both"/>
    </w:pPr>
    <w:rPr>
      <w:rFonts w:eastAsia="標楷體"/>
      <w:sz w:val="32"/>
    </w:rPr>
  </w:style>
  <w:style w:type="paragraph" w:customStyle="1" w:styleId="1f">
    <w:name w:val="標題２1"/>
    <w:basedOn w:val="2"/>
    <w:next w:val="2"/>
    <w:pPr>
      <w:widowControl/>
      <w:spacing w:line="460" w:lineRule="exact"/>
      <w:ind w:left="480" w:right="100"/>
    </w:pPr>
    <w:rPr>
      <w:rFonts w:ascii="Times New Roman" w:eastAsia="標楷體" w:hAnsi="Times New Roman" w:cs="Times New Roman"/>
      <w:b w:val="0"/>
      <w:kern w:val="0"/>
      <w:sz w:val="28"/>
      <w:szCs w:val="24"/>
    </w:rPr>
  </w:style>
  <w:style w:type="paragraph" w:customStyle="1" w:styleId="1f0">
    <w:name w:val="樣式1"/>
    <w:basedOn w:val="2"/>
    <w:next w:val="2"/>
    <w:pPr>
      <w:widowControl/>
      <w:spacing w:line="460" w:lineRule="exact"/>
    </w:pPr>
    <w:rPr>
      <w:sz w:val="52"/>
      <w:szCs w:val="24"/>
    </w:rPr>
  </w:style>
  <w:style w:type="paragraph" w:customStyle="1" w:styleId="afff0">
    <w:name w:val="大標二"/>
    <w:basedOn w:val="10"/>
    <w:pPr>
      <w:tabs>
        <w:tab w:val="right" w:leader="dot" w:pos="1080"/>
        <w:tab w:val="right" w:leader="dot" w:pos="8820"/>
      </w:tabs>
      <w:snapToGrid w:val="0"/>
      <w:spacing w:line="360" w:lineRule="auto"/>
    </w:pPr>
    <w:rPr>
      <w:rFonts w:ascii="Arial" w:eastAsia="標楷體" w:hAnsi="Arial" w:cs="Arial"/>
      <w:sz w:val="32"/>
      <w:szCs w:val="24"/>
    </w:rPr>
  </w:style>
  <w:style w:type="paragraph" w:customStyle="1" w:styleId="afff1">
    <w:name w:val="批示欄位"/>
    <w:basedOn w:val="10"/>
    <w:pPr>
      <w:widowControl/>
      <w:snapToGrid w:val="0"/>
    </w:pPr>
    <w:rPr>
      <w:rFonts w:eastAsia="標楷體"/>
      <w:kern w:val="0"/>
    </w:rPr>
  </w:style>
  <w:style w:type="paragraph" w:customStyle="1" w:styleId="27">
    <w:name w:val="純文字2"/>
    <w:basedOn w:val="10"/>
    <w:rPr>
      <w:rFonts w:ascii="細明體" w:eastAsia="細明體" w:hAnsi="細明體" w:cs="細明體"/>
    </w:rPr>
  </w:style>
  <w:style w:type="paragraph" w:customStyle="1" w:styleId="3a">
    <w:name w:val="3"/>
    <w:basedOn w:val="10"/>
    <w:pPr>
      <w:autoSpaceDE w:val="0"/>
      <w:spacing w:line="600" w:lineRule="atLeast"/>
      <w:ind w:left="1054" w:hanging="350"/>
      <w:jc w:val="both"/>
    </w:pPr>
    <w:rPr>
      <w:rFonts w:ascii="華康楷書體W5" w:eastAsia="華康楷書體W5" w:hAnsi="華康楷書體W5" w:cs="華康楷書體W5"/>
      <w:spacing w:val="20"/>
      <w:kern w:val="0"/>
      <w:sz w:val="32"/>
    </w:rPr>
  </w:style>
  <w:style w:type="paragraph" w:customStyle="1" w:styleId="afff2">
    <w:name w:val="表"/>
    <w:basedOn w:val="af0"/>
    <w:pPr>
      <w:tabs>
        <w:tab w:val="right" w:pos="7371"/>
      </w:tabs>
      <w:snapToGrid w:val="0"/>
      <w:jc w:val="left"/>
    </w:pPr>
    <w:rPr>
      <w:rFonts w:ascii="Times New Roman" w:eastAsia="華康中明體" w:hAnsi="Times New Roman" w:cs="Times New Roman"/>
      <w:sz w:val="28"/>
    </w:rPr>
  </w:style>
  <w:style w:type="paragraph" w:customStyle="1" w:styleId="afff3">
    <w:name w:val="目錄"/>
    <w:basedOn w:val="10"/>
    <w:pPr>
      <w:spacing w:line="480" w:lineRule="auto"/>
      <w:jc w:val="center"/>
    </w:pPr>
    <w:rPr>
      <w:spacing w:val="4"/>
      <w:kern w:val="0"/>
      <w:sz w:val="32"/>
    </w:rPr>
  </w:style>
  <w:style w:type="paragraph" w:customStyle="1" w:styleId="afff4">
    <w:name w:val="條"/>
    <w:basedOn w:val="10"/>
    <w:pPr>
      <w:spacing w:line="480" w:lineRule="atLeast"/>
    </w:pPr>
    <w:rPr>
      <w:rFonts w:ascii="標楷體" w:eastAsia="標楷體" w:hAnsi="標楷體" w:cs="標楷體"/>
      <w:sz w:val="28"/>
    </w:rPr>
  </w:style>
  <w:style w:type="paragraph" w:customStyle="1" w:styleId="25">
    <w:name w:val="內文標題2之第一層5"/>
    <w:basedOn w:val="10"/>
    <w:uiPriority w:val="99"/>
    <w:pPr>
      <w:numPr>
        <w:numId w:val="6"/>
      </w:numPr>
    </w:pPr>
    <w:rPr>
      <w:szCs w:val="24"/>
    </w:rPr>
  </w:style>
  <w:style w:type="paragraph" w:styleId="z-">
    <w:name w:val="HTML Top of Form"/>
    <w:basedOn w:val="10"/>
    <w:next w:val="10"/>
    <w:pPr>
      <w:pBdr>
        <w:bottom w:val="single" w:sz="6" w:space="1" w:color="000000"/>
      </w:pBdr>
      <w:jc w:val="center"/>
    </w:pPr>
    <w:rPr>
      <w:rFonts w:ascii="Arial" w:eastAsia="Arial" w:hAnsi="Arial" w:cs="Arial"/>
      <w:vanish/>
      <w:sz w:val="16"/>
      <w:szCs w:val="16"/>
    </w:rPr>
  </w:style>
  <w:style w:type="paragraph" w:styleId="z-0">
    <w:name w:val="HTML Bottom of Form"/>
    <w:basedOn w:val="10"/>
    <w:next w:val="10"/>
    <w:pPr>
      <w:pBdr>
        <w:top w:val="single" w:sz="6" w:space="1" w:color="000000"/>
      </w:pBdr>
      <w:jc w:val="center"/>
    </w:pPr>
    <w:rPr>
      <w:rFonts w:ascii="Arial" w:eastAsia="Arial" w:hAnsi="Arial" w:cs="Arial"/>
      <w:vanish/>
      <w:sz w:val="16"/>
      <w:szCs w:val="16"/>
    </w:rPr>
  </w:style>
  <w:style w:type="paragraph" w:customStyle="1" w:styleId="3b">
    <w:name w:val="純文字3"/>
    <w:basedOn w:val="10"/>
    <w:rPr>
      <w:rFonts w:ascii="細明體" w:eastAsia="細明體" w:hAnsi="細明體" w:cs="細明體"/>
    </w:rPr>
  </w:style>
  <w:style w:type="paragraph" w:customStyle="1" w:styleId="TableContents">
    <w:name w:val="Table Contents"/>
    <w:basedOn w:val="Textbody"/>
    <w:pPr>
      <w:suppressLineNumbers/>
    </w:pPr>
  </w:style>
  <w:style w:type="paragraph" w:customStyle="1" w:styleId="afff5">
    <w:name w:val="訊框內容"/>
    <w:basedOn w:val="10"/>
  </w:style>
  <w:style w:type="paragraph" w:customStyle="1" w:styleId="Framecontents">
    <w:name w:val="Frame contents"/>
    <w:basedOn w:val="Standard"/>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style>
  <w:style w:type="character" w:customStyle="1" w:styleId="1f1">
    <w:name w:val="預設段落字型1"/>
  </w:style>
  <w:style w:type="character" w:styleId="afff6">
    <w:name w:val="Strong"/>
    <w:rPr>
      <w:b/>
      <w:bCs/>
    </w:rPr>
  </w:style>
  <w:style w:type="character" w:customStyle="1" w:styleId="1f2">
    <w:name w:val="超連結1"/>
    <w:rPr>
      <w:color w:val="0000FF"/>
      <w:u w:val="single"/>
    </w:rPr>
  </w:style>
  <w:style w:type="character" w:customStyle="1" w:styleId="afff7">
    <w:name w:val="註解方塊文字 字元"/>
    <w:rPr>
      <w:rFonts w:ascii="Cambria" w:eastAsia="新細明體" w:hAnsi="Cambria" w:cs="Times New Roman"/>
      <w:kern w:val="3"/>
      <w:sz w:val="18"/>
      <w:szCs w:val="18"/>
    </w:rPr>
  </w:style>
  <w:style w:type="character" w:customStyle="1" w:styleId="afff8">
    <w:name w:val="本文 字元"/>
    <w:uiPriority w:val="1"/>
    <w:rPr>
      <w:rFonts w:ascii="標楷體" w:eastAsia="標楷體" w:hAnsi="標楷體" w:cs="標楷體"/>
      <w:kern w:val="3"/>
      <w:sz w:val="24"/>
    </w:rPr>
  </w:style>
  <w:style w:type="character" w:styleId="afff9">
    <w:name w:val="FollowedHyperlink"/>
    <w:uiPriority w:val="99"/>
    <w:rPr>
      <w:color w:val="800080"/>
      <w:u w:val="single"/>
    </w:rPr>
  </w:style>
  <w:style w:type="character" w:customStyle="1" w:styleId="afffa">
    <w:name w:val="頁尾 字元"/>
    <w:uiPriority w:val="99"/>
    <w:rPr>
      <w:kern w:val="3"/>
    </w:rPr>
  </w:style>
  <w:style w:type="character" w:customStyle="1" w:styleId="afffb">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Footnote Sam 字元,List Paragraph (numbered (a)) 字元,Text 字元,Noise heading 字元,l 字元"/>
    <w:uiPriority w:val="34"/>
    <w:qFormat/>
    <w:rPr>
      <w:kern w:val="3"/>
      <w:sz w:val="24"/>
    </w:rPr>
  </w:style>
  <w:style w:type="character" w:styleId="afffc">
    <w:name w:val="annotation reference"/>
    <w:uiPriority w:val="99"/>
    <w:rPr>
      <w:sz w:val="18"/>
      <w:szCs w:val="18"/>
    </w:rPr>
  </w:style>
  <w:style w:type="character" w:customStyle="1" w:styleId="afffd">
    <w:name w:val="註解文字 字元"/>
    <w:rPr>
      <w:kern w:val="3"/>
      <w:sz w:val="24"/>
    </w:rPr>
  </w:style>
  <w:style w:type="character" w:customStyle="1" w:styleId="afffe">
    <w:name w:val="註解主旨 字元"/>
    <w:rPr>
      <w:b/>
      <w:bCs/>
      <w:kern w:val="3"/>
      <w:sz w:val="24"/>
    </w:rPr>
  </w:style>
  <w:style w:type="character" w:customStyle="1" w:styleId="affff">
    <w:name w:val="註腳文字 字元"/>
    <w:uiPriority w:val="99"/>
    <w:rPr>
      <w:kern w:val="3"/>
    </w:rPr>
  </w:style>
  <w:style w:type="character" w:styleId="affff0">
    <w:name w:val="footnote reference"/>
    <w:uiPriority w:val="99"/>
    <w:rPr>
      <w:position w:val="0"/>
      <w:sz w:val="13"/>
      <w:vertAlign w:val="baseline"/>
    </w:rPr>
  </w:style>
  <w:style w:type="character" w:customStyle="1" w:styleId="affff1">
    <w:name w:val="頁首 字元"/>
    <w:uiPriority w:val="99"/>
    <w:rPr>
      <w:kern w:val="3"/>
    </w:rPr>
  </w:style>
  <w:style w:type="character" w:customStyle="1" w:styleId="28">
    <w:name w:val="本文縮排 2 字元"/>
    <w:rPr>
      <w:kern w:val="3"/>
      <w:sz w:val="24"/>
    </w:rPr>
  </w:style>
  <w:style w:type="character" w:customStyle="1" w:styleId="1f3">
    <w:name w:val="標題 1 字元"/>
    <w:rPr>
      <w:rFonts w:ascii="Cambria" w:eastAsia="新細明體" w:hAnsi="Cambria" w:cs="Times New Roman"/>
      <w:b/>
      <w:bCs/>
      <w:kern w:val="3"/>
      <w:sz w:val="52"/>
      <w:szCs w:val="52"/>
    </w:rPr>
  </w:style>
  <w:style w:type="character" w:customStyle="1" w:styleId="29">
    <w:name w:val="標題 2 字元"/>
    <w:rPr>
      <w:rFonts w:ascii="Arial" w:eastAsia="Arial" w:hAnsi="Arial" w:cs="Arial"/>
      <w:b/>
      <w:bCs/>
      <w:kern w:val="3"/>
      <w:sz w:val="48"/>
      <w:szCs w:val="48"/>
    </w:rPr>
  </w:style>
  <w:style w:type="character" w:customStyle="1" w:styleId="3c">
    <w:name w:val="標題 3 字元"/>
    <w:rPr>
      <w:rFonts w:ascii="Arial" w:eastAsia="Arial" w:hAnsi="Arial" w:cs="Arial"/>
      <w:b/>
      <w:sz w:val="36"/>
    </w:rPr>
  </w:style>
  <w:style w:type="character" w:customStyle="1" w:styleId="43">
    <w:name w:val="標題 4 字元"/>
    <w:rPr>
      <w:rFonts w:ascii="Arial" w:eastAsia="Arial" w:hAnsi="Arial" w:cs="Arial"/>
      <w:sz w:val="36"/>
    </w:rPr>
  </w:style>
  <w:style w:type="character" w:customStyle="1" w:styleId="52">
    <w:name w:val="標題 5 字元"/>
    <w:rPr>
      <w:rFonts w:ascii="Arial" w:eastAsia="Arial" w:hAnsi="Arial" w:cs="Arial"/>
      <w:b/>
      <w:sz w:val="36"/>
    </w:rPr>
  </w:style>
  <w:style w:type="character" w:customStyle="1" w:styleId="61">
    <w:name w:val="標題 6 字元"/>
    <w:rPr>
      <w:rFonts w:ascii="Arial" w:eastAsia="Arial" w:hAnsi="Arial" w:cs="Arial"/>
      <w:sz w:val="36"/>
    </w:rPr>
  </w:style>
  <w:style w:type="character" w:customStyle="1" w:styleId="71">
    <w:name w:val="標題 7 字元"/>
    <w:rPr>
      <w:rFonts w:ascii="Arial" w:eastAsia="Arial" w:hAnsi="Arial" w:cs="Arial"/>
      <w:b/>
      <w:sz w:val="36"/>
    </w:rPr>
  </w:style>
  <w:style w:type="character" w:customStyle="1" w:styleId="81">
    <w:name w:val="標題 8 字元"/>
    <w:rPr>
      <w:rFonts w:ascii="Arial" w:eastAsia="Arial" w:hAnsi="Arial" w:cs="Arial"/>
      <w:sz w:val="36"/>
    </w:rPr>
  </w:style>
  <w:style w:type="character" w:customStyle="1" w:styleId="91">
    <w:name w:val="標題 9 字元"/>
    <w:rPr>
      <w:rFonts w:ascii="Arial" w:eastAsia="Arial" w:hAnsi="Arial" w:cs="Arial"/>
      <w:sz w:val="36"/>
    </w:rPr>
  </w:style>
  <w:style w:type="character" w:customStyle="1" w:styleId="110">
    <w:name w:val="標題 1 字元1"/>
    <w:rPr>
      <w:rFonts w:ascii="Arial" w:eastAsia="Arial" w:hAnsi="Arial" w:cs="Arial"/>
      <w:b/>
      <w:bCs/>
      <w:kern w:val="3"/>
      <w:sz w:val="52"/>
      <w:szCs w:val="52"/>
    </w:rPr>
  </w:style>
  <w:style w:type="character" w:customStyle="1" w:styleId="210">
    <w:name w:val="標題 2 字元1"/>
    <w:rPr>
      <w:rFonts w:ascii="Cambria" w:eastAsia="新細明體" w:hAnsi="Cambria" w:cs="Times New Roman"/>
      <w:b/>
      <w:bCs/>
      <w:kern w:val="3"/>
      <w:sz w:val="48"/>
      <w:szCs w:val="48"/>
    </w:rPr>
  </w:style>
  <w:style w:type="character" w:customStyle="1" w:styleId="310">
    <w:name w:val="標題 3 字元1"/>
    <w:rPr>
      <w:rFonts w:ascii="Cambria" w:eastAsia="新細明體" w:hAnsi="Cambria" w:cs="Times New Roman"/>
      <w:b/>
      <w:bCs/>
      <w:kern w:val="3"/>
      <w:sz w:val="36"/>
      <w:szCs w:val="36"/>
    </w:rPr>
  </w:style>
  <w:style w:type="character" w:customStyle="1" w:styleId="410">
    <w:name w:val="標題 4 字元1"/>
    <w:rPr>
      <w:rFonts w:ascii="Cambria" w:eastAsia="新細明體" w:hAnsi="Cambria" w:cs="Times New Roman"/>
      <w:kern w:val="3"/>
      <w:sz w:val="36"/>
      <w:szCs w:val="36"/>
    </w:rPr>
  </w:style>
  <w:style w:type="character" w:customStyle="1" w:styleId="HTML0">
    <w:name w:val="HTML 預設格式 字元"/>
    <w:rPr>
      <w:rFonts w:ascii="Arial Unicode MS" w:eastAsia="Arial Unicode MS" w:hAnsi="Arial Unicode MS" w:cs="Arial Unicode MS"/>
    </w:rPr>
  </w:style>
  <w:style w:type="character" w:customStyle="1" w:styleId="affff2">
    <w:name w:val="標題 字元"/>
    <w:rPr>
      <w:rFonts w:ascii="Cambria" w:eastAsia="Cambria" w:hAnsi="Cambria" w:cs="Cambria"/>
      <w:b/>
      <w:bCs/>
      <w:kern w:val="3"/>
      <w:sz w:val="32"/>
      <w:szCs w:val="32"/>
    </w:rPr>
  </w:style>
  <w:style w:type="character" w:customStyle="1" w:styleId="affff3">
    <w:name w:val="結語 字元"/>
    <w:rPr>
      <w:rFonts w:ascii="標楷體" w:eastAsia="標楷體" w:hAnsi="標楷體" w:cs="標楷體"/>
      <w:color w:val="0000FF"/>
      <w:kern w:val="3"/>
      <w:sz w:val="28"/>
      <w:szCs w:val="28"/>
    </w:rPr>
  </w:style>
  <w:style w:type="character" w:customStyle="1" w:styleId="affff4">
    <w:name w:val="本文縮排 字元"/>
    <w:rPr>
      <w:rFonts w:eastAsia="標楷體"/>
      <w:color w:val="FF0000"/>
      <w:kern w:val="3"/>
      <w:sz w:val="24"/>
      <w:szCs w:val="22"/>
    </w:rPr>
  </w:style>
  <w:style w:type="character" w:customStyle="1" w:styleId="affff5">
    <w:name w:val="問候 字元"/>
    <w:rPr>
      <w:sz w:val="24"/>
    </w:rPr>
  </w:style>
  <w:style w:type="character" w:customStyle="1" w:styleId="affff6">
    <w:name w:val="日期 字元"/>
    <w:rPr>
      <w:rFonts w:eastAsia="標楷體"/>
      <w:sz w:val="40"/>
      <w:szCs w:val="24"/>
    </w:rPr>
  </w:style>
  <w:style w:type="character" w:customStyle="1" w:styleId="affff7">
    <w:name w:val="註釋標題 字元"/>
    <w:rPr>
      <w:rFonts w:eastAsia="細明體"/>
      <w:sz w:val="24"/>
    </w:rPr>
  </w:style>
  <w:style w:type="character" w:customStyle="1" w:styleId="2a">
    <w:name w:val="本文 2 字元"/>
    <w:rPr>
      <w:rFonts w:ascii="Garamond" w:eastAsia="標楷體" w:hAnsi="Garamond" w:cs="Garamond"/>
      <w:sz w:val="32"/>
    </w:rPr>
  </w:style>
  <w:style w:type="character" w:customStyle="1" w:styleId="3d">
    <w:name w:val="本文 3 字元"/>
    <w:rPr>
      <w:rFonts w:ascii="Garamond" w:eastAsia="Garamond" w:hAnsi="Garamond" w:cs="Garamond"/>
    </w:rPr>
  </w:style>
  <w:style w:type="character" w:customStyle="1" w:styleId="3e">
    <w:name w:val="本文縮排 3 字元"/>
    <w:rPr>
      <w:rFonts w:ascii="Arial" w:eastAsia="標楷體" w:hAnsi="Arial" w:cs="Arial"/>
      <w:sz w:val="28"/>
    </w:rPr>
  </w:style>
  <w:style w:type="character" w:customStyle="1" w:styleId="affff8">
    <w:name w:val="文件引導模式 字元"/>
    <w:rPr>
      <w:rFonts w:ascii="新細明體" w:eastAsia="新細明體" w:hAnsi="新細明體" w:cs="新細明體"/>
      <w:kern w:val="3"/>
      <w:sz w:val="18"/>
      <w:szCs w:val="18"/>
    </w:rPr>
  </w:style>
  <w:style w:type="character" w:customStyle="1" w:styleId="affff9">
    <w:name w:val="純文字 字元"/>
    <w:rPr>
      <w:rFonts w:ascii="細明體" w:eastAsia="細明體" w:hAnsi="細明體" w:cs="細明體"/>
      <w:sz w:val="24"/>
    </w:rPr>
  </w:style>
  <w:style w:type="character" w:customStyle="1" w:styleId="affffa">
    <w:name w:val="標題２ 字元"/>
    <w:rPr>
      <w:rFonts w:ascii="Arial" w:eastAsia="標楷體" w:hAnsi="Arial" w:cs="Arial"/>
      <w:b/>
      <w:bCs/>
      <w:kern w:val="3"/>
      <w:sz w:val="28"/>
      <w:szCs w:val="48"/>
    </w:rPr>
  </w:style>
  <w:style w:type="character" w:customStyle="1" w:styleId="1f4">
    <w:name w:val="樣式1 字元"/>
    <w:rPr>
      <w:rFonts w:ascii="Arial" w:eastAsia="Arial" w:hAnsi="Arial" w:cs="Arial"/>
      <w:b/>
      <w:bCs/>
      <w:kern w:val="3"/>
      <w:sz w:val="52"/>
      <w:szCs w:val="24"/>
    </w:rPr>
  </w:style>
  <w:style w:type="character" w:customStyle="1" w:styleId="1f5">
    <w:name w:val="作業規範標題1 字元"/>
    <w:rPr>
      <w:rFonts w:ascii="標楷體" w:eastAsia="標楷體" w:hAnsi="標楷體" w:cs="標楷體"/>
      <w:b/>
      <w:bCs w:val="0"/>
      <w:sz w:val="40"/>
      <w:lang w:val="en-US" w:eastAsia="ar-SA" w:bidi="ar-SA"/>
    </w:rPr>
  </w:style>
  <w:style w:type="character" w:customStyle="1" w:styleId="r121">
    <w:name w:val="r121"/>
    <w:rPr>
      <w:rFonts w:ascii="Verdana" w:eastAsia="Verdana" w:hAnsi="Verdana" w:cs="Verdana"/>
      <w:color w:val="FF0000"/>
      <w:sz w:val="21"/>
      <w:szCs w:val="21"/>
    </w:rPr>
  </w:style>
  <w:style w:type="character" w:customStyle="1" w:styleId="affffb">
    <w:name w:val="字元"/>
    <w:rPr>
      <w:rFonts w:ascii="標楷體" w:eastAsia="標楷體" w:hAnsi="標楷體" w:cs="標楷體"/>
      <w:kern w:val="3"/>
      <w:sz w:val="28"/>
      <w:szCs w:val="28"/>
      <w:lang w:val="en-US" w:eastAsia="ar-SA" w:bidi="ar-SA"/>
    </w:rPr>
  </w:style>
  <w:style w:type="character" w:customStyle="1" w:styleId="large1">
    <w:name w:val="large1"/>
    <w:rPr>
      <w:sz w:val="20"/>
      <w:szCs w:val="20"/>
    </w:rPr>
  </w:style>
  <w:style w:type="character" w:customStyle="1" w:styleId="affffc">
    <w:name w:val="字元 字元"/>
    <w:rPr>
      <w:rFonts w:ascii="Cambria" w:eastAsia="新細明體" w:hAnsi="Cambria" w:cs="Times New Roman"/>
      <w:kern w:val="3"/>
      <w:sz w:val="18"/>
      <w:szCs w:val="18"/>
    </w:rPr>
  </w:style>
  <w:style w:type="character" w:customStyle="1" w:styleId="3f">
    <w:name w:val="字元 字元3"/>
    <w:rPr>
      <w:rFonts w:ascii="標楷體" w:eastAsia="標楷體" w:hAnsi="標楷體" w:cs="標楷體"/>
      <w:kern w:val="3"/>
      <w:sz w:val="28"/>
    </w:rPr>
  </w:style>
  <w:style w:type="character" w:customStyle="1" w:styleId="1f6">
    <w:name w:val="字元 字元1"/>
    <w:rPr>
      <w:sz w:val="24"/>
    </w:rPr>
  </w:style>
  <w:style w:type="character" w:customStyle="1" w:styleId="2b">
    <w:name w:val="字元 字元2"/>
    <w:rPr>
      <w:kern w:val="3"/>
    </w:rPr>
  </w:style>
  <w:style w:type="character" w:customStyle="1" w:styleId="z-1">
    <w:name w:val="z-表單的頂端 字元"/>
    <w:rPr>
      <w:rFonts w:ascii="Arial" w:eastAsia="Arial" w:hAnsi="Arial" w:cs="Arial"/>
      <w:vanish/>
      <w:kern w:val="3"/>
      <w:sz w:val="16"/>
      <w:szCs w:val="16"/>
    </w:rPr>
  </w:style>
  <w:style w:type="character" w:customStyle="1" w:styleId="z-2">
    <w:name w:val="z-表單的底部 字元"/>
    <w:rPr>
      <w:rFonts w:ascii="Arial" w:eastAsia="Arial" w:hAnsi="Arial" w:cs="Arial"/>
      <w:vanish/>
      <w:kern w:val="3"/>
      <w:sz w:val="16"/>
      <w:szCs w:val="16"/>
    </w:rPr>
  </w:style>
  <w:style w:type="character" w:styleId="affffd">
    <w:name w:val="page number"/>
    <w:basedOn w:val="1f1"/>
  </w:style>
  <w:style w:type="character" w:styleId="affffe">
    <w:name w:val="Subtle Emphasis"/>
    <w:rPr>
      <w:i/>
      <w:iCs/>
      <w:color w:val="404040"/>
    </w:rPr>
  </w:style>
  <w:style w:type="character" w:customStyle="1" w:styleId="afffff">
    <w:name w:val="註腳符"/>
  </w:style>
  <w:style w:type="character" w:styleId="afffff0">
    <w:name w:val="Hyperlink"/>
    <w:uiPriority w:val="99"/>
    <w:rPr>
      <w:color w:val="000080"/>
      <w:u w:val="single"/>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eastAsia="標楷體"/>
      <w:sz w:val="32"/>
      <w:szCs w:val="32"/>
    </w:rPr>
  </w:style>
  <w:style w:type="character" w:customStyle="1" w:styleId="IndexLink">
    <w:name w:val="Index Link"/>
  </w:style>
  <w:style w:type="paragraph" w:customStyle="1" w:styleId="afffff1">
    <w:name w:val="目錄壹"/>
    <w:basedOn w:val="a8"/>
    <w:pPr>
      <w:tabs>
        <w:tab w:val="clear" w:pos="-1179"/>
        <w:tab w:val="clear" w:pos="-818"/>
        <w:tab w:val="left" w:pos="-23040"/>
        <w:tab w:val="left" w:pos="-21960"/>
        <w:tab w:val="left" w:pos="-16560"/>
      </w:tabs>
      <w:spacing w:before="240"/>
    </w:pPr>
    <w:rPr>
      <w:rFonts w:ascii="標楷體" w:hAnsi="標楷體"/>
      <w:color w:val="000000"/>
      <w:szCs w:val="28"/>
    </w:rPr>
  </w:style>
  <w:style w:type="character" w:customStyle="1" w:styleId="1f7">
    <w:name w:val="本文1 字元"/>
    <w:basedOn w:val="a3"/>
    <w:rPr>
      <w:kern w:val="3"/>
      <w:sz w:val="24"/>
      <w:lang w:eastAsia="ar-SA"/>
    </w:rPr>
  </w:style>
  <w:style w:type="character" w:customStyle="1" w:styleId="afffff2">
    <w:name w:val="內文[標號(一)] 字元"/>
    <w:basedOn w:val="1f7"/>
    <w:rPr>
      <w:rFonts w:eastAsia="標楷體"/>
      <w:kern w:val="3"/>
      <w:sz w:val="28"/>
      <w:lang w:eastAsia="ar-SA"/>
    </w:rPr>
  </w:style>
  <w:style w:type="character" w:customStyle="1" w:styleId="afffff3">
    <w:name w:val="目錄壹 字元"/>
    <w:basedOn w:val="afffff2"/>
    <w:rPr>
      <w:rFonts w:ascii="標楷體" w:eastAsia="標楷體" w:hAnsi="標楷體"/>
      <w:color w:val="000000"/>
      <w:kern w:val="3"/>
      <w:sz w:val="28"/>
      <w:szCs w:val="28"/>
      <w:lang w:eastAsia="ar-SA"/>
    </w:rPr>
  </w:style>
  <w:style w:type="paragraph" w:customStyle="1" w:styleId="a">
    <w:name w:val="壹、"/>
    <w:basedOn w:val="afffff1"/>
    <w:pPr>
      <w:numPr>
        <w:numId w:val="7"/>
      </w:numPr>
      <w:snapToGrid w:val="0"/>
      <w:spacing w:before="0" w:line="240" w:lineRule="auto"/>
    </w:pPr>
    <w:rPr>
      <w:rFonts w:cs="新細明體"/>
      <w:b/>
      <w:bCs/>
      <w:caps/>
      <w:lang w:eastAsia="zh-TW"/>
    </w:rPr>
  </w:style>
  <w:style w:type="paragraph" w:customStyle="1" w:styleId="afffff4">
    <w:name w:val="第一步份"/>
    <w:basedOn w:val="1"/>
    <w:pPr>
      <w:snapToGrid w:val="0"/>
      <w:spacing w:before="120" w:after="120" w:line="240" w:lineRule="auto"/>
    </w:pPr>
    <w:rPr>
      <w:rFonts w:eastAsia="標楷體"/>
      <w:b w:val="0"/>
      <w:color w:val="000000"/>
      <w:sz w:val="36"/>
      <w:szCs w:val="24"/>
    </w:rPr>
  </w:style>
  <w:style w:type="character" w:customStyle="1" w:styleId="111">
    <w:name w:val="本文1 字元1"/>
    <w:basedOn w:val="a3"/>
    <w:rPr>
      <w:kern w:val="3"/>
      <w:sz w:val="24"/>
      <w:lang w:eastAsia="ar-SA"/>
    </w:rPr>
  </w:style>
  <w:style w:type="character" w:customStyle="1" w:styleId="120">
    <w:name w:val="標題 1 字元2"/>
    <w:basedOn w:val="111"/>
    <w:rPr>
      <w:rFonts w:ascii="Arial" w:eastAsia="Arial" w:hAnsi="Arial" w:cs="Arial"/>
      <w:b/>
      <w:bCs/>
      <w:kern w:val="3"/>
      <w:sz w:val="52"/>
      <w:szCs w:val="52"/>
      <w:lang w:eastAsia="ar-SA"/>
    </w:rPr>
  </w:style>
  <w:style w:type="character" w:customStyle="1" w:styleId="afffff5">
    <w:name w:val="第一步份 字元"/>
    <w:basedOn w:val="120"/>
    <w:rPr>
      <w:rFonts w:ascii="Arial" w:eastAsia="標楷體" w:hAnsi="Arial" w:cs="Arial"/>
      <w:b w:val="0"/>
      <w:bCs/>
      <w:color w:val="000000"/>
      <w:kern w:val="3"/>
      <w:sz w:val="36"/>
      <w:szCs w:val="24"/>
      <w:lang w:eastAsia="ar-SA"/>
    </w:rPr>
  </w:style>
  <w:style w:type="numbering" w:customStyle="1" w:styleId="LFO12">
    <w:name w:val="LFO12"/>
    <w:basedOn w:val="a5"/>
    <w:pPr>
      <w:numPr>
        <w:numId w:val="1"/>
      </w:numPr>
    </w:pPr>
  </w:style>
  <w:style w:type="numbering" w:customStyle="1" w:styleId="LFO1">
    <w:name w:val="LFO1"/>
    <w:basedOn w:val="a5"/>
    <w:pPr>
      <w:numPr>
        <w:numId w:val="2"/>
      </w:numPr>
    </w:pPr>
  </w:style>
  <w:style w:type="numbering" w:customStyle="1" w:styleId="LFO2">
    <w:name w:val="LFO2"/>
    <w:basedOn w:val="a5"/>
    <w:pPr>
      <w:numPr>
        <w:numId w:val="3"/>
      </w:numPr>
    </w:pPr>
  </w:style>
  <w:style w:type="numbering" w:customStyle="1" w:styleId="LFO3">
    <w:name w:val="LFO3"/>
    <w:basedOn w:val="a5"/>
    <w:pPr>
      <w:numPr>
        <w:numId w:val="4"/>
      </w:numPr>
    </w:pPr>
  </w:style>
  <w:style w:type="numbering" w:customStyle="1" w:styleId="LFO4">
    <w:name w:val="LFO4"/>
    <w:basedOn w:val="a5"/>
    <w:pPr>
      <w:numPr>
        <w:numId w:val="5"/>
      </w:numPr>
    </w:pPr>
  </w:style>
  <w:style w:type="numbering" w:customStyle="1" w:styleId="LFO5">
    <w:name w:val="LFO5"/>
    <w:basedOn w:val="a5"/>
    <w:pPr>
      <w:numPr>
        <w:numId w:val="6"/>
      </w:numPr>
    </w:pPr>
  </w:style>
  <w:style w:type="numbering" w:customStyle="1" w:styleId="LFO6">
    <w:name w:val="LFO6"/>
    <w:basedOn w:val="a5"/>
    <w:pPr>
      <w:numPr>
        <w:numId w:val="7"/>
      </w:numPr>
    </w:pPr>
  </w:style>
  <w:style w:type="character" w:customStyle="1" w:styleId="1f8">
    <w:name w:val="未解析的提及1"/>
    <w:basedOn w:val="a3"/>
    <w:uiPriority w:val="99"/>
    <w:semiHidden/>
    <w:unhideWhenUsed/>
    <w:rsid w:val="003221D4"/>
    <w:rPr>
      <w:color w:val="605E5C"/>
      <w:shd w:val="clear" w:color="auto" w:fill="E1DFDD"/>
    </w:rPr>
  </w:style>
  <w:style w:type="paragraph" w:customStyle="1" w:styleId="afffff6">
    <w:name w:val="標題壹"/>
    <w:basedOn w:val="ab"/>
    <w:rsid w:val="00E109D2"/>
    <w:pPr>
      <w:tabs>
        <w:tab w:val="clear" w:pos="4153"/>
        <w:tab w:val="clear" w:pos="8306"/>
      </w:tabs>
      <w:suppressAutoHyphens w:val="0"/>
      <w:autoSpaceDN/>
      <w:adjustRightInd w:val="0"/>
      <w:spacing w:before="240" w:line="360" w:lineRule="atLeast"/>
    </w:pPr>
    <w:rPr>
      <w:rFonts w:ascii="Arial" w:eastAsia="標楷體" w:hAnsi="Arial" w:cs="Arial"/>
      <w:b/>
      <w:color w:val="000000"/>
      <w:kern w:val="0"/>
      <w:sz w:val="32"/>
      <w:lang w:eastAsia="zh-TW"/>
    </w:rPr>
  </w:style>
  <w:style w:type="table" w:styleId="afffff7">
    <w:name w:val="Table Grid"/>
    <w:basedOn w:val="a4"/>
    <w:rsid w:val="00BE04CA"/>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本文1 字元2"/>
    <w:basedOn w:val="a3"/>
    <w:link w:val="10"/>
    <w:rsid w:val="007017E5"/>
    <w:rPr>
      <w:kern w:val="3"/>
      <w:sz w:val="24"/>
      <w:lang w:eastAsia="ar-SA"/>
    </w:rPr>
  </w:style>
  <w:style w:type="table" w:customStyle="1" w:styleId="2c">
    <w:name w:val="表格格線2"/>
    <w:basedOn w:val="a4"/>
    <w:next w:val="afffff7"/>
    <w:uiPriority w:val="59"/>
    <w:rsid w:val="008A35C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Emphasis"/>
    <w:uiPriority w:val="20"/>
    <w:qFormat/>
    <w:rsid w:val="0048077A"/>
    <w:rPr>
      <w:i/>
      <w:iCs/>
    </w:rPr>
  </w:style>
  <w:style w:type="character" w:customStyle="1" w:styleId="13">
    <w:name w:val="清單段落 字元1"/>
    <w:aliases w:val="卑南壹 字元1,標題一 字元1,(二) 字元1,標題(一) 字元1,List Paragraph 字元1,lp1 字元1,FooterText 字元1,numbered 字元1,List Paragraph1 字元1,Paragraphe de liste1 字元1,清單段落3 字元1,清單段落31 字元1,12 20 字元1,1.1.1.1清單段落 字元1,標題 (4) 字元,清單段落1 字元,列點 字元,貿易局(一) 字元,標1 字元,Recommendation 字元"/>
    <w:basedOn w:val="12"/>
    <w:link w:val="af1"/>
    <w:uiPriority w:val="34"/>
    <w:rsid w:val="0025316D"/>
    <w:rPr>
      <w:kern w:val="3"/>
      <w:sz w:val="24"/>
      <w:lang w:eastAsia="ar-SA"/>
    </w:rPr>
  </w:style>
  <w:style w:type="character" w:customStyle="1" w:styleId="ui-provider">
    <w:name w:val="ui-provider"/>
    <w:basedOn w:val="a3"/>
    <w:rsid w:val="00C36561"/>
  </w:style>
  <w:style w:type="character" w:customStyle="1" w:styleId="normaltextrun">
    <w:name w:val="normaltextrun"/>
    <w:basedOn w:val="a3"/>
    <w:rsid w:val="00767C42"/>
  </w:style>
  <w:style w:type="character" w:customStyle="1" w:styleId="eop">
    <w:name w:val="eop"/>
    <w:basedOn w:val="a3"/>
    <w:rsid w:val="00767C42"/>
  </w:style>
  <w:style w:type="numbering" w:customStyle="1" w:styleId="1f9">
    <w:name w:val="無清單1"/>
    <w:next w:val="a5"/>
    <w:uiPriority w:val="99"/>
    <w:semiHidden/>
    <w:unhideWhenUsed/>
    <w:rsid w:val="00154656"/>
  </w:style>
  <w:style w:type="paragraph" w:styleId="afffff9">
    <w:name w:val="Normal Indent"/>
    <w:basedOn w:val="a2"/>
    <w:rsid w:val="00154656"/>
    <w:pPr>
      <w:autoSpaceDN/>
      <w:adjustRightInd w:val="0"/>
      <w:spacing w:line="360" w:lineRule="atLeast"/>
      <w:ind w:left="480"/>
    </w:pPr>
    <w:rPr>
      <w:rFonts w:eastAsia="標楷體"/>
      <w:sz w:val="24"/>
    </w:rPr>
  </w:style>
  <w:style w:type="paragraph" w:customStyle="1" w:styleId="afffffa">
    <w:name w:val="表格文字"/>
    <w:basedOn w:val="a2"/>
    <w:rsid w:val="00154656"/>
    <w:pPr>
      <w:autoSpaceDN/>
      <w:adjustRightInd w:val="0"/>
      <w:spacing w:line="320" w:lineRule="exact"/>
    </w:pPr>
    <w:rPr>
      <w:rFonts w:eastAsia="細明體"/>
      <w:sz w:val="22"/>
    </w:rPr>
  </w:style>
  <w:style w:type="paragraph" w:customStyle="1" w:styleId="afffffb">
    <w:name w:val="備註"/>
    <w:basedOn w:val="a2"/>
    <w:rsid w:val="00154656"/>
    <w:pPr>
      <w:autoSpaceDN/>
      <w:adjustRightInd w:val="0"/>
    </w:pPr>
    <w:rPr>
      <w:rFonts w:eastAsia="細明體"/>
      <w:position w:val="-24"/>
    </w:rPr>
  </w:style>
  <w:style w:type="paragraph" w:customStyle="1" w:styleId="afffffc">
    <w:name w:val="條文"/>
    <w:basedOn w:val="a2"/>
    <w:rsid w:val="00154656"/>
    <w:pPr>
      <w:autoSpaceDN/>
      <w:adjustRightInd w:val="0"/>
      <w:spacing w:line="400" w:lineRule="atLeast"/>
      <w:textDirection w:val="lrTbV"/>
    </w:pPr>
    <w:rPr>
      <w:rFonts w:ascii="標楷體" w:eastAsia="標楷體"/>
      <w:sz w:val="30"/>
    </w:rPr>
  </w:style>
  <w:style w:type="paragraph" w:customStyle="1" w:styleId="afffffd">
    <w:name w:val="款文"/>
    <w:basedOn w:val="a2"/>
    <w:rsid w:val="00154656"/>
    <w:pPr>
      <w:autoSpaceDN/>
      <w:adjustRightInd w:val="0"/>
      <w:spacing w:line="400" w:lineRule="atLeast"/>
      <w:ind w:left="1440" w:hanging="600"/>
      <w:textDirection w:val="lrTbV"/>
    </w:pPr>
    <w:rPr>
      <w:rFonts w:ascii="標楷體" w:eastAsia="標楷體"/>
      <w:sz w:val="30"/>
    </w:rPr>
  </w:style>
  <w:style w:type="paragraph" w:customStyle="1" w:styleId="afffffe">
    <w:name w:val="條文內文"/>
    <w:basedOn w:val="afffffd"/>
    <w:rsid w:val="00154656"/>
    <w:pPr>
      <w:ind w:firstLine="0"/>
    </w:pPr>
  </w:style>
  <w:style w:type="paragraph" w:customStyle="1" w:styleId="affffff">
    <w:name w:val="項文"/>
    <w:basedOn w:val="a2"/>
    <w:rsid w:val="00154656"/>
    <w:pPr>
      <w:autoSpaceDN/>
      <w:adjustRightInd w:val="0"/>
      <w:spacing w:line="440" w:lineRule="atLeast"/>
      <w:ind w:left="2280" w:right="227" w:hanging="840"/>
      <w:textDirection w:val="lrTbV"/>
    </w:pPr>
    <w:rPr>
      <w:rFonts w:ascii="標楷體" w:eastAsia="標楷體"/>
      <w:sz w:val="30"/>
    </w:rPr>
  </w:style>
  <w:style w:type="paragraph" w:customStyle="1" w:styleId="affffff0">
    <w:name w:val="內文一"/>
    <w:basedOn w:val="a2"/>
    <w:rsid w:val="00154656"/>
    <w:pPr>
      <w:autoSpaceDN/>
      <w:adjustRightInd w:val="0"/>
      <w:spacing w:before="80" w:after="80" w:line="360" w:lineRule="atLeast"/>
      <w:ind w:left="601" w:right="284"/>
      <w:jc w:val="both"/>
    </w:pPr>
    <w:rPr>
      <w:rFonts w:eastAsia="細明體"/>
      <w:sz w:val="28"/>
    </w:rPr>
  </w:style>
  <w:style w:type="paragraph" w:customStyle="1" w:styleId="B4">
    <w:name w:val="B4"/>
    <w:basedOn w:val="B3"/>
    <w:rsid w:val="00154656"/>
    <w:pPr>
      <w:ind w:left="1418"/>
    </w:pPr>
  </w:style>
  <w:style w:type="paragraph" w:customStyle="1" w:styleId="B3">
    <w:name w:val="B3"/>
    <w:basedOn w:val="b2"/>
    <w:rsid w:val="00154656"/>
    <w:pPr>
      <w:ind w:left="2836"/>
    </w:pPr>
  </w:style>
  <w:style w:type="paragraph" w:customStyle="1" w:styleId="b2">
    <w:name w:val="b2"/>
    <w:basedOn w:val="b1"/>
    <w:rsid w:val="00154656"/>
    <w:pPr>
      <w:spacing w:before="60" w:after="60"/>
      <w:ind w:left="567" w:hanging="397"/>
    </w:pPr>
  </w:style>
  <w:style w:type="paragraph" w:customStyle="1" w:styleId="b1">
    <w:name w:val="b1"/>
    <w:basedOn w:val="a2"/>
    <w:rsid w:val="00154656"/>
    <w:pPr>
      <w:autoSpaceDN/>
      <w:adjustRightInd w:val="0"/>
      <w:spacing w:before="180" w:line="360" w:lineRule="atLeast"/>
    </w:pPr>
    <w:rPr>
      <w:rFonts w:ascii="華康中楷體" w:eastAsia="華康中楷體"/>
    </w:rPr>
  </w:style>
  <w:style w:type="paragraph" w:customStyle="1" w:styleId="a1">
    <w:name w:val="內文點列"/>
    <w:basedOn w:val="a2"/>
    <w:rsid w:val="00154656"/>
    <w:pPr>
      <w:numPr>
        <w:numId w:val="11"/>
      </w:numPr>
      <w:autoSpaceDN/>
      <w:adjustRightInd w:val="0"/>
      <w:spacing w:line="360" w:lineRule="auto"/>
      <w:jc w:val="both"/>
    </w:pPr>
    <w:rPr>
      <w:rFonts w:ascii="Arial" w:eastAsia="全真楷書" w:hAnsi="Arial"/>
      <w:spacing w:val="15"/>
      <w:sz w:val="26"/>
    </w:rPr>
  </w:style>
  <w:style w:type="paragraph" w:customStyle="1" w:styleId="T-1">
    <w:name w:val="T-1"/>
    <w:basedOn w:val="a2"/>
    <w:rsid w:val="00154656"/>
    <w:pPr>
      <w:autoSpaceDN/>
      <w:adjustRightInd w:val="0"/>
      <w:spacing w:line="240" w:lineRule="exact"/>
      <w:ind w:left="256" w:hanging="256"/>
    </w:pPr>
    <w:rPr>
      <w:rFonts w:ascii="全真楷書" w:eastAsia="全真楷書"/>
      <w:sz w:val="24"/>
    </w:rPr>
  </w:style>
  <w:style w:type="paragraph" w:customStyle="1" w:styleId="2d">
    <w:name w:val="格文2"/>
    <w:rsid w:val="00154656"/>
    <w:pPr>
      <w:widowControl w:val="0"/>
      <w:autoSpaceDN/>
      <w:adjustRightInd w:val="0"/>
      <w:spacing w:line="360" w:lineRule="atLeast"/>
    </w:pPr>
    <w:rPr>
      <w:rFonts w:eastAsia="標楷體"/>
    </w:rPr>
  </w:style>
  <w:style w:type="paragraph" w:customStyle="1" w:styleId="1fa">
    <w:name w:val="條文1"/>
    <w:basedOn w:val="a2"/>
    <w:rsid w:val="00154656"/>
    <w:pPr>
      <w:autoSpaceDN/>
      <w:adjustRightInd w:val="0"/>
      <w:spacing w:line="400" w:lineRule="atLeast"/>
      <w:textDirection w:val="lrTbV"/>
    </w:pPr>
    <w:rPr>
      <w:rFonts w:ascii="標楷體" w:eastAsia="標楷體"/>
      <w:sz w:val="30"/>
    </w:rPr>
  </w:style>
  <w:style w:type="table" w:customStyle="1" w:styleId="1fb">
    <w:name w:val="表格格線1"/>
    <w:basedOn w:val="a4"/>
    <w:next w:val="afffff7"/>
    <w:rsid w:val="00154656"/>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格文1"/>
    <w:rsid w:val="00154656"/>
    <w:pPr>
      <w:widowControl w:val="0"/>
      <w:autoSpaceDN/>
      <w:adjustRightInd w:val="0"/>
      <w:spacing w:line="360" w:lineRule="atLeast"/>
    </w:pPr>
    <w:rPr>
      <w:rFonts w:eastAsia="標楷體"/>
    </w:rPr>
  </w:style>
  <w:style w:type="paragraph" w:styleId="1fd">
    <w:name w:val="index 1"/>
    <w:basedOn w:val="a2"/>
    <w:next w:val="a2"/>
    <w:autoRedefine/>
    <w:semiHidden/>
    <w:rsid w:val="00154656"/>
    <w:pPr>
      <w:widowControl/>
      <w:autoSpaceDE w:val="0"/>
      <w:adjustRightInd w:val="0"/>
      <w:spacing w:line="240" w:lineRule="atLeast"/>
      <w:textAlignment w:val="bottom"/>
    </w:pPr>
    <w:rPr>
      <w:rFonts w:ascii="標楷體" w:eastAsia="標楷體"/>
      <w:b/>
      <w:sz w:val="24"/>
      <w:szCs w:val="24"/>
    </w:rPr>
  </w:style>
  <w:style w:type="paragraph" w:customStyle="1" w:styleId="b14">
    <w:name w:val="b1.4"/>
    <w:basedOn w:val="a2"/>
    <w:rsid w:val="00154656"/>
    <w:pPr>
      <w:numPr>
        <w:ilvl w:val="1"/>
        <w:numId w:val="12"/>
      </w:numPr>
      <w:autoSpaceDN/>
      <w:textAlignment w:val="auto"/>
    </w:pPr>
    <w:rPr>
      <w:rFonts w:ascii="標楷體" w:eastAsia="標楷體"/>
      <w:sz w:val="30"/>
    </w:rPr>
  </w:style>
  <w:style w:type="table" w:customStyle="1" w:styleId="2-11">
    <w:name w:val="格線表格 2 - 輔色 11"/>
    <w:basedOn w:val="a4"/>
    <w:uiPriority w:val="47"/>
    <w:rsid w:val="00154656"/>
    <w:pPr>
      <w:autoSpaceDN/>
      <w:textAlignment w:val="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
    <w:name w:val="格線表格 4 - 輔色 11"/>
    <w:basedOn w:val="a4"/>
    <w:uiPriority w:val="49"/>
    <w:rsid w:val="00154656"/>
    <w:pPr>
      <w:autoSpaceDN/>
      <w:textAlignment w:val="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msonormal0">
    <w:name w:val="msonormal"/>
    <w:basedOn w:val="a2"/>
    <w:rsid w:val="00154656"/>
    <w:pPr>
      <w:widowControl/>
      <w:autoSpaceDN/>
      <w:spacing w:before="100" w:beforeAutospacing="1" w:after="100" w:afterAutospacing="1"/>
      <w:textAlignment w:val="auto"/>
    </w:pPr>
    <w:rPr>
      <w:rFonts w:ascii="新細明體" w:hAnsi="新細明體" w:cs="新細明體"/>
      <w:sz w:val="24"/>
      <w:szCs w:val="24"/>
    </w:rPr>
  </w:style>
  <w:style w:type="paragraph" w:customStyle="1" w:styleId="paragraph">
    <w:name w:val="paragraph"/>
    <w:basedOn w:val="a2"/>
    <w:rsid w:val="00B773EC"/>
    <w:pPr>
      <w:widowControl/>
      <w:autoSpaceDN/>
      <w:spacing w:before="100" w:beforeAutospacing="1" w:after="100" w:afterAutospacing="1"/>
      <w:textAlignment w:val="auto"/>
    </w:pPr>
    <w:rPr>
      <w:rFonts w:ascii="新細明體" w:hAnsi="新細明體" w:cs="新細明體"/>
      <w:sz w:val="24"/>
      <w:szCs w:val="24"/>
    </w:rPr>
  </w:style>
  <w:style w:type="character" w:customStyle="1" w:styleId="spellingerror">
    <w:name w:val="spellingerror"/>
    <w:basedOn w:val="a3"/>
    <w:rsid w:val="00082DED"/>
  </w:style>
  <w:style w:type="paragraph" w:customStyle="1" w:styleId="TableParagraph">
    <w:name w:val="Table Paragraph"/>
    <w:basedOn w:val="a2"/>
    <w:uiPriority w:val="1"/>
    <w:qFormat/>
    <w:rsid w:val="00FA442A"/>
    <w:pPr>
      <w:autoSpaceDE w:val="0"/>
      <w:textAlignment w:val="auto"/>
    </w:pPr>
    <w:rPr>
      <w:rFonts w:ascii="SimSun" w:eastAsia="SimSun" w:hAnsi="SimSun" w:cs="SimSun"/>
      <w:sz w:val="22"/>
      <w:szCs w:val="22"/>
      <w:lang w:eastAsia="en-US"/>
    </w:rPr>
  </w:style>
  <w:style w:type="table" w:styleId="Web2">
    <w:name w:val="Table Web 2"/>
    <w:basedOn w:val="a4"/>
    <w:rsid w:val="00670887"/>
    <w:pPr>
      <w:widowControl w:val="0"/>
      <w:autoSpaceDN/>
      <w:jc w:val="both"/>
      <w:textAlignment w:val="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e">
    <w:name w:val="內文(一、標題2)"/>
    <w:aliases w:val="(alt+2)"/>
    <w:basedOn w:val="a2"/>
    <w:rsid w:val="006C7556"/>
    <w:pPr>
      <w:autoSpaceDN/>
      <w:spacing w:afterLines="50" w:after="50" w:line="500" w:lineRule="exact"/>
      <w:ind w:leftChars="300" w:left="300"/>
      <w:textAlignment w:val="auto"/>
    </w:pPr>
    <w:rPr>
      <w:rFonts w:eastAsia="標楷體"/>
      <w:bCs/>
      <w:kern w:val="2"/>
      <w:sz w:val="28"/>
      <w:szCs w:val="28"/>
    </w:rPr>
  </w:style>
  <w:style w:type="paragraph" w:styleId="affffff1">
    <w:name w:val="List"/>
    <w:basedOn w:val="a2"/>
    <w:uiPriority w:val="99"/>
    <w:unhideWhenUsed/>
    <w:rsid w:val="008C6678"/>
    <w:pPr>
      <w:ind w:leftChars="200" w:left="100" w:hangingChars="200" w:hanging="200"/>
      <w:contextualSpacing/>
    </w:pPr>
  </w:style>
  <w:style w:type="paragraph" w:styleId="2f">
    <w:name w:val="List 2"/>
    <w:basedOn w:val="a2"/>
    <w:uiPriority w:val="99"/>
    <w:unhideWhenUsed/>
    <w:rsid w:val="008C6678"/>
    <w:pPr>
      <w:ind w:leftChars="400" w:left="100" w:hangingChars="200" w:hanging="200"/>
      <w:contextualSpacing/>
    </w:pPr>
  </w:style>
  <w:style w:type="paragraph" w:styleId="3f0">
    <w:name w:val="List 3"/>
    <w:basedOn w:val="a2"/>
    <w:uiPriority w:val="99"/>
    <w:unhideWhenUsed/>
    <w:rsid w:val="008C6678"/>
    <w:pPr>
      <w:ind w:leftChars="600" w:left="100" w:hangingChars="200" w:hanging="200"/>
      <w:contextualSpacing/>
    </w:pPr>
  </w:style>
  <w:style w:type="paragraph" w:styleId="44">
    <w:name w:val="List 4"/>
    <w:basedOn w:val="a2"/>
    <w:uiPriority w:val="99"/>
    <w:unhideWhenUsed/>
    <w:rsid w:val="008C6678"/>
    <w:pPr>
      <w:ind w:leftChars="800" w:left="100" w:hangingChars="200" w:hanging="200"/>
      <w:contextualSpacing/>
    </w:pPr>
  </w:style>
  <w:style w:type="paragraph" w:styleId="affffff2">
    <w:name w:val="Body Text First Indent"/>
    <w:basedOn w:val="af0"/>
    <w:link w:val="affffff3"/>
    <w:uiPriority w:val="99"/>
    <w:unhideWhenUsed/>
    <w:rsid w:val="008C6678"/>
    <w:pPr>
      <w:suppressAutoHyphens w:val="0"/>
      <w:spacing w:after="120" w:line="240" w:lineRule="auto"/>
      <w:ind w:firstLineChars="100" w:firstLine="210"/>
      <w:jc w:val="left"/>
    </w:pPr>
    <w:rPr>
      <w:rFonts w:ascii="Times New Roman" w:eastAsia="新細明體" w:hAnsi="Times New Roman" w:cs="Times New Roman"/>
      <w:kern w:val="0"/>
      <w:sz w:val="20"/>
      <w:lang w:eastAsia="zh-TW"/>
    </w:rPr>
  </w:style>
  <w:style w:type="character" w:customStyle="1" w:styleId="11">
    <w:name w:val="本文 字元1"/>
    <w:basedOn w:val="12"/>
    <w:link w:val="af0"/>
    <w:rsid w:val="008C6678"/>
    <w:rPr>
      <w:rFonts w:ascii="標楷體" w:eastAsia="標楷體" w:hAnsi="標楷體" w:cs="標楷體"/>
      <w:kern w:val="3"/>
      <w:sz w:val="24"/>
      <w:lang w:eastAsia="ar-SA"/>
    </w:rPr>
  </w:style>
  <w:style w:type="character" w:customStyle="1" w:styleId="affffff3">
    <w:name w:val="本文第一層縮排 字元"/>
    <w:basedOn w:val="11"/>
    <w:link w:val="affffff2"/>
    <w:uiPriority w:val="99"/>
    <w:rsid w:val="008C6678"/>
    <w:rPr>
      <w:rFonts w:ascii="標楷體" w:eastAsia="標楷體" w:hAnsi="標楷體" w:cs="標楷體"/>
      <w:kern w:val="3"/>
      <w:sz w:val="24"/>
      <w:lang w:eastAsia="ar-SA"/>
    </w:rPr>
  </w:style>
  <w:style w:type="paragraph" w:styleId="2f0">
    <w:name w:val="Body Text First Indent 2"/>
    <w:basedOn w:val="afa"/>
    <w:link w:val="2f1"/>
    <w:uiPriority w:val="99"/>
    <w:unhideWhenUsed/>
    <w:rsid w:val="008C6678"/>
    <w:pPr>
      <w:suppressAutoHyphens w:val="0"/>
      <w:spacing w:after="120" w:line="240" w:lineRule="auto"/>
      <w:ind w:leftChars="200" w:left="480" w:firstLineChars="100" w:firstLine="210"/>
    </w:pPr>
    <w:rPr>
      <w:rFonts w:eastAsia="新細明體"/>
      <w:color w:val="auto"/>
      <w:kern w:val="0"/>
      <w:sz w:val="20"/>
      <w:szCs w:val="20"/>
      <w:lang w:eastAsia="zh-TW"/>
    </w:rPr>
  </w:style>
  <w:style w:type="character" w:customStyle="1" w:styleId="16">
    <w:name w:val="本文縮排 字元1"/>
    <w:basedOn w:val="12"/>
    <w:link w:val="afa"/>
    <w:rsid w:val="008C6678"/>
    <w:rPr>
      <w:rFonts w:eastAsia="標楷體"/>
      <w:color w:val="FF0000"/>
      <w:kern w:val="3"/>
      <w:sz w:val="24"/>
      <w:szCs w:val="22"/>
      <w:lang w:eastAsia="ar-SA"/>
    </w:rPr>
  </w:style>
  <w:style w:type="character" w:customStyle="1" w:styleId="2f1">
    <w:name w:val="本文第一層縮排 2 字元"/>
    <w:basedOn w:val="16"/>
    <w:link w:val="2f0"/>
    <w:uiPriority w:val="99"/>
    <w:rsid w:val="008C6678"/>
    <w:rPr>
      <w:rFonts w:eastAsia="標楷體"/>
      <w:color w:val="FF0000"/>
      <w:kern w:val="3"/>
      <w:sz w:val="24"/>
      <w:szCs w:val="22"/>
      <w:lang w:eastAsia="ar-SA"/>
    </w:rPr>
  </w:style>
  <w:style w:type="character" w:styleId="affffff4">
    <w:name w:val="Unresolved Mention"/>
    <w:basedOn w:val="a3"/>
    <w:uiPriority w:val="99"/>
    <w:semiHidden/>
    <w:unhideWhenUsed/>
    <w:rsid w:val="00831DC6"/>
    <w:rPr>
      <w:color w:val="605E5C"/>
      <w:shd w:val="clear" w:color="auto" w:fill="E1DFDD"/>
    </w:rPr>
  </w:style>
  <w:style w:type="character" w:customStyle="1" w:styleId="2f2">
    <w:name w:val="未解析的提及2"/>
    <w:basedOn w:val="a3"/>
    <w:uiPriority w:val="99"/>
    <w:semiHidden/>
    <w:unhideWhenUsed/>
    <w:rsid w:val="005D4688"/>
    <w:rPr>
      <w:color w:val="605E5C"/>
      <w:shd w:val="clear" w:color="auto" w:fill="E1DFDD"/>
    </w:rPr>
  </w:style>
  <w:style w:type="paragraph" w:customStyle="1" w:styleId="-">
    <w:name w:val="條-(一)"/>
    <w:basedOn w:val="a2"/>
    <w:rsid w:val="005D4688"/>
    <w:pPr>
      <w:autoSpaceDN/>
      <w:snapToGrid w:val="0"/>
      <w:spacing w:line="300" w:lineRule="auto"/>
      <w:ind w:leftChars="200" w:left="960" w:hangingChars="200" w:hanging="480"/>
      <w:jc w:val="both"/>
      <w:textDirection w:val="lrTbV"/>
      <w:textAlignment w:val="auto"/>
    </w:pPr>
    <w:rPr>
      <w:rFonts w:ascii="標楷體" w:eastAsia="標楷體"/>
      <w:color w:val="000000"/>
      <w:kern w:val="2"/>
      <w:sz w:val="24"/>
      <w:szCs w:val="24"/>
    </w:rPr>
  </w:style>
  <w:style w:type="paragraph" w:customStyle="1" w:styleId="affffff5">
    <w:name w:val="中標"/>
    <w:basedOn w:val="a2"/>
    <w:rsid w:val="005D4688"/>
    <w:pPr>
      <w:autoSpaceDN/>
      <w:adjustRightInd w:val="0"/>
      <w:spacing w:line="360" w:lineRule="auto"/>
      <w:jc w:val="center"/>
    </w:pPr>
    <w:rPr>
      <w:rFonts w:eastAsia="華康中楷體"/>
      <w:spacing w:val="4"/>
      <w:sz w:val="28"/>
    </w:rPr>
  </w:style>
  <w:style w:type="paragraph" w:styleId="affffff6">
    <w:name w:val="Title"/>
    <w:basedOn w:val="a2"/>
    <w:link w:val="1fe"/>
    <w:uiPriority w:val="1"/>
    <w:qFormat/>
    <w:rsid w:val="00BC10EF"/>
    <w:pPr>
      <w:autoSpaceDE w:val="0"/>
      <w:spacing w:line="491" w:lineRule="exact"/>
      <w:ind w:left="1169" w:right="1421"/>
      <w:jc w:val="center"/>
      <w:textAlignment w:val="auto"/>
    </w:pPr>
    <w:rPr>
      <w:rFonts w:ascii="Noto Sans CJK JP Medium" w:eastAsia="Noto Sans CJK JP Medium" w:hAnsi="Noto Sans CJK JP Medium" w:cs="Noto Sans CJK JP Medium"/>
      <w:sz w:val="34"/>
      <w:szCs w:val="34"/>
    </w:rPr>
  </w:style>
  <w:style w:type="character" w:customStyle="1" w:styleId="1fe">
    <w:name w:val="標題 字元1"/>
    <w:basedOn w:val="a3"/>
    <w:link w:val="affffff6"/>
    <w:uiPriority w:val="1"/>
    <w:rsid w:val="00BC10EF"/>
    <w:rPr>
      <w:rFonts w:ascii="Noto Sans CJK JP Medium" w:eastAsia="Noto Sans CJK JP Medium" w:hAnsi="Noto Sans CJK JP Medium" w:cs="Noto Sans CJK JP Medium"/>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310">
      <w:bodyDiv w:val="1"/>
      <w:marLeft w:val="0"/>
      <w:marRight w:val="0"/>
      <w:marTop w:val="0"/>
      <w:marBottom w:val="0"/>
      <w:divBdr>
        <w:top w:val="none" w:sz="0" w:space="0" w:color="auto"/>
        <w:left w:val="none" w:sz="0" w:space="0" w:color="auto"/>
        <w:bottom w:val="none" w:sz="0" w:space="0" w:color="auto"/>
        <w:right w:val="none" w:sz="0" w:space="0" w:color="auto"/>
      </w:divBdr>
    </w:div>
    <w:div w:id="30083302">
      <w:bodyDiv w:val="1"/>
      <w:marLeft w:val="0"/>
      <w:marRight w:val="0"/>
      <w:marTop w:val="0"/>
      <w:marBottom w:val="0"/>
      <w:divBdr>
        <w:top w:val="none" w:sz="0" w:space="0" w:color="auto"/>
        <w:left w:val="none" w:sz="0" w:space="0" w:color="auto"/>
        <w:bottom w:val="none" w:sz="0" w:space="0" w:color="auto"/>
        <w:right w:val="none" w:sz="0" w:space="0" w:color="auto"/>
      </w:divBdr>
    </w:div>
    <w:div w:id="40716043">
      <w:bodyDiv w:val="1"/>
      <w:marLeft w:val="0"/>
      <w:marRight w:val="0"/>
      <w:marTop w:val="0"/>
      <w:marBottom w:val="0"/>
      <w:divBdr>
        <w:top w:val="none" w:sz="0" w:space="0" w:color="auto"/>
        <w:left w:val="none" w:sz="0" w:space="0" w:color="auto"/>
        <w:bottom w:val="none" w:sz="0" w:space="0" w:color="auto"/>
        <w:right w:val="none" w:sz="0" w:space="0" w:color="auto"/>
      </w:divBdr>
      <w:divsChild>
        <w:div w:id="313028315">
          <w:marLeft w:val="576"/>
          <w:marRight w:val="0"/>
          <w:marTop w:val="0"/>
          <w:marBottom w:val="0"/>
          <w:divBdr>
            <w:top w:val="none" w:sz="0" w:space="0" w:color="auto"/>
            <w:left w:val="none" w:sz="0" w:space="0" w:color="auto"/>
            <w:bottom w:val="none" w:sz="0" w:space="0" w:color="auto"/>
            <w:right w:val="none" w:sz="0" w:space="0" w:color="auto"/>
          </w:divBdr>
        </w:div>
        <w:div w:id="476535656">
          <w:marLeft w:val="576"/>
          <w:marRight w:val="0"/>
          <w:marTop w:val="0"/>
          <w:marBottom w:val="0"/>
          <w:divBdr>
            <w:top w:val="none" w:sz="0" w:space="0" w:color="auto"/>
            <w:left w:val="none" w:sz="0" w:space="0" w:color="auto"/>
            <w:bottom w:val="none" w:sz="0" w:space="0" w:color="auto"/>
            <w:right w:val="none" w:sz="0" w:space="0" w:color="auto"/>
          </w:divBdr>
        </w:div>
        <w:div w:id="535234120">
          <w:marLeft w:val="576"/>
          <w:marRight w:val="0"/>
          <w:marTop w:val="0"/>
          <w:marBottom w:val="0"/>
          <w:divBdr>
            <w:top w:val="none" w:sz="0" w:space="0" w:color="auto"/>
            <w:left w:val="none" w:sz="0" w:space="0" w:color="auto"/>
            <w:bottom w:val="none" w:sz="0" w:space="0" w:color="auto"/>
            <w:right w:val="none" w:sz="0" w:space="0" w:color="auto"/>
          </w:divBdr>
        </w:div>
        <w:div w:id="1004240734">
          <w:marLeft w:val="576"/>
          <w:marRight w:val="0"/>
          <w:marTop w:val="0"/>
          <w:marBottom w:val="0"/>
          <w:divBdr>
            <w:top w:val="none" w:sz="0" w:space="0" w:color="auto"/>
            <w:left w:val="none" w:sz="0" w:space="0" w:color="auto"/>
            <w:bottom w:val="none" w:sz="0" w:space="0" w:color="auto"/>
            <w:right w:val="none" w:sz="0" w:space="0" w:color="auto"/>
          </w:divBdr>
        </w:div>
      </w:divsChild>
    </w:div>
    <w:div w:id="53353773">
      <w:bodyDiv w:val="1"/>
      <w:marLeft w:val="0"/>
      <w:marRight w:val="0"/>
      <w:marTop w:val="0"/>
      <w:marBottom w:val="0"/>
      <w:divBdr>
        <w:top w:val="none" w:sz="0" w:space="0" w:color="auto"/>
        <w:left w:val="none" w:sz="0" w:space="0" w:color="auto"/>
        <w:bottom w:val="none" w:sz="0" w:space="0" w:color="auto"/>
        <w:right w:val="none" w:sz="0" w:space="0" w:color="auto"/>
      </w:divBdr>
    </w:div>
    <w:div w:id="70589757">
      <w:bodyDiv w:val="1"/>
      <w:marLeft w:val="0"/>
      <w:marRight w:val="0"/>
      <w:marTop w:val="0"/>
      <w:marBottom w:val="0"/>
      <w:divBdr>
        <w:top w:val="none" w:sz="0" w:space="0" w:color="auto"/>
        <w:left w:val="none" w:sz="0" w:space="0" w:color="auto"/>
        <w:bottom w:val="none" w:sz="0" w:space="0" w:color="auto"/>
        <w:right w:val="none" w:sz="0" w:space="0" w:color="auto"/>
      </w:divBdr>
    </w:div>
    <w:div w:id="109713555">
      <w:bodyDiv w:val="1"/>
      <w:marLeft w:val="0"/>
      <w:marRight w:val="0"/>
      <w:marTop w:val="0"/>
      <w:marBottom w:val="0"/>
      <w:divBdr>
        <w:top w:val="none" w:sz="0" w:space="0" w:color="auto"/>
        <w:left w:val="none" w:sz="0" w:space="0" w:color="auto"/>
        <w:bottom w:val="none" w:sz="0" w:space="0" w:color="auto"/>
        <w:right w:val="none" w:sz="0" w:space="0" w:color="auto"/>
      </w:divBdr>
      <w:divsChild>
        <w:div w:id="968121084">
          <w:marLeft w:val="1267"/>
          <w:marRight w:val="0"/>
          <w:marTop w:val="120"/>
          <w:marBottom w:val="0"/>
          <w:divBdr>
            <w:top w:val="none" w:sz="0" w:space="0" w:color="auto"/>
            <w:left w:val="none" w:sz="0" w:space="0" w:color="auto"/>
            <w:bottom w:val="none" w:sz="0" w:space="0" w:color="auto"/>
            <w:right w:val="none" w:sz="0" w:space="0" w:color="auto"/>
          </w:divBdr>
        </w:div>
        <w:div w:id="1201825137">
          <w:marLeft w:val="547"/>
          <w:marRight w:val="0"/>
          <w:marTop w:val="120"/>
          <w:marBottom w:val="0"/>
          <w:divBdr>
            <w:top w:val="none" w:sz="0" w:space="0" w:color="auto"/>
            <w:left w:val="none" w:sz="0" w:space="0" w:color="auto"/>
            <w:bottom w:val="none" w:sz="0" w:space="0" w:color="auto"/>
            <w:right w:val="none" w:sz="0" w:space="0" w:color="auto"/>
          </w:divBdr>
        </w:div>
        <w:div w:id="1337421998">
          <w:marLeft w:val="1267"/>
          <w:marRight w:val="0"/>
          <w:marTop w:val="120"/>
          <w:marBottom w:val="0"/>
          <w:divBdr>
            <w:top w:val="none" w:sz="0" w:space="0" w:color="auto"/>
            <w:left w:val="none" w:sz="0" w:space="0" w:color="auto"/>
            <w:bottom w:val="none" w:sz="0" w:space="0" w:color="auto"/>
            <w:right w:val="none" w:sz="0" w:space="0" w:color="auto"/>
          </w:divBdr>
        </w:div>
      </w:divsChild>
    </w:div>
    <w:div w:id="137188589">
      <w:bodyDiv w:val="1"/>
      <w:marLeft w:val="0"/>
      <w:marRight w:val="0"/>
      <w:marTop w:val="0"/>
      <w:marBottom w:val="0"/>
      <w:divBdr>
        <w:top w:val="none" w:sz="0" w:space="0" w:color="auto"/>
        <w:left w:val="none" w:sz="0" w:space="0" w:color="auto"/>
        <w:bottom w:val="none" w:sz="0" w:space="0" w:color="auto"/>
        <w:right w:val="none" w:sz="0" w:space="0" w:color="auto"/>
      </w:divBdr>
    </w:div>
    <w:div w:id="151877697">
      <w:bodyDiv w:val="1"/>
      <w:marLeft w:val="0"/>
      <w:marRight w:val="0"/>
      <w:marTop w:val="0"/>
      <w:marBottom w:val="0"/>
      <w:divBdr>
        <w:top w:val="none" w:sz="0" w:space="0" w:color="auto"/>
        <w:left w:val="none" w:sz="0" w:space="0" w:color="auto"/>
        <w:bottom w:val="none" w:sz="0" w:space="0" w:color="auto"/>
        <w:right w:val="none" w:sz="0" w:space="0" w:color="auto"/>
      </w:divBdr>
      <w:divsChild>
        <w:div w:id="318467657">
          <w:marLeft w:val="288"/>
          <w:marRight w:val="0"/>
          <w:marTop w:val="0"/>
          <w:marBottom w:val="0"/>
          <w:divBdr>
            <w:top w:val="none" w:sz="0" w:space="0" w:color="auto"/>
            <w:left w:val="none" w:sz="0" w:space="0" w:color="auto"/>
            <w:bottom w:val="none" w:sz="0" w:space="0" w:color="auto"/>
            <w:right w:val="none" w:sz="0" w:space="0" w:color="auto"/>
          </w:divBdr>
        </w:div>
      </w:divsChild>
    </w:div>
    <w:div w:id="155458681">
      <w:bodyDiv w:val="1"/>
      <w:marLeft w:val="0"/>
      <w:marRight w:val="0"/>
      <w:marTop w:val="0"/>
      <w:marBottom w:val="0"/>
      <w:divBdr>
        <w:top w:val="none" w:sz="0" w:space="0" w:color="auto"/>
        <w:left w:val="none" w:sz="0" w:space="0" w:color="auto"/>
        <w:bottom w:val="none" w:sz="0" w:space="0" w:color="auto"/>
        <w:right w:val="none" w:sz="0" w:space="0" w:color="auto"/>
      </w:divBdr>
    </w:div>
    <w:div w:id="185098766">
      <w:bodyDiv w:val="1"/>
      <w:marLeft w:val="0"/>
      <w:marRight w:val="0"/>
      <w:marTop w:val="0"/>
      <w:marBottom w:val="0"/>
      <w:divBdr>
        <w:top w:val="none" w:sz="0" w:space="0" w:color="auto"/>
        <w:left w:val="none" w:sz="0" w:space="0" w:color="auto"/>
        <w:bottom w:val="none" w:sz="0" w:space="0" w:color="auto"/>
        <w:right w:val="none" w:sz="0" w:space="0" w:color="auto"/>
      </w:divBdr>
    </w:div>
    <w:div w:id="239676917">
      <w:bodyDiv w:val="1"/>
      <w:marLeft w:val="0"/>
      <w:marRight w:val="0"/>
      <w:marTop w:val="0"/>
      <w:marBottom w:val="0"/>
      <w:divBdr>
        <w:top w:val="none" w:sz="0" w:space="0" w:color="auto"/>
        <w:left w:val="none" w:sz="0" w:space="0" w:color="auto"/>
        <w:bottom w:val="none" w:sz="0" w:space="0" w:color="auto"/>
        <w:right w:val="none" w:sz="0" w:space="0" w:color="auto"/>
      </w:divBdr>
      <w:divsChild>
        <w:div w:id="1308242321">
          <w:marLeft w:val="850"/>
          <w:marRight w:val="0"/>
          <w:marTop w:val="120"/>
          <w:marBottom w:val="120"/>
          <w:divBdr>
            <w:top w:val="none" w:sz="0" w:space="0" w:color="auto"/>
            <w:left w:val="none" w:sz="0" w:space="0" w:color="auto"/>
            <w:bottom w:val="none" w:sz="0" w:space="0" w:color="auto"/>
            <w:right w:val="none" w:sz="0" w:space="0" w:color="auto"/>
          </w:divBdr>
        </w:div>
      </w:divsChild>
    </w:div>
    <w:div w:id="258027189">
      <w:bodyDiv w:val="1"/>
      <w:marLeft w:val="0"/>
      <w:marRight w:val="0"/>
      <w:marTop w:val="0"/>
      <w:marBottom w:val="0"/>
      <w:divBdr>
        <w:top w:val="none" w:sz="0" w:space="0" w:color="auto"/>
        <w:left w:val="none" w:sz="0" w:space="0" w:color="auto"/>
        <w:bottom w:val="none" w:sz="0" w:space="0" w:color="auto"/>
        <w:right w:val="none" w:sz="0" w:space="0" w:color="auto"/>
      </w:divBdr>
    </w:div>
    <w:div w:id="288319376">
      <w:bodyDiv w:val="1"/>
      <w:marLeft w:val="0"/>
      <w:marRight w:val="0"/>
      <w:marTop w:val="0"/>
      <w:marBottom w:val="0"/>
      <w:divBdr>
        <w:top w:val="none" w:sz="0" w:space="0" w:color="auto"/>
        <w:left w:val="none" w:sz="0" w:space="0" w:color="auto"/>
        <w:bottom w:val="none" w:sz="0" w:space="0" w:color="auto"/>
        <w:right w:val="none" w:sz="0" w:space="0" w:color="auto"/>
      </w:divBdr>
      <w:divsChild>
        <w:div w:id="195043870">
          <w:marLeft w:val="1570"/>
          <w:marRight w:val="0"/>
          <w:marTop w:val="120"/>
          <w:marBottom w:val="120"/>
          <w:divBdr>
            <w:top w:val="none" w:sz="0" w:space="0" w:color="auto"/>
            <w:left w:val="none" w:sz="0" w:space="0" w:color="auto"/>
            <w:bottom w:val="none" w:sz="0" w:space="0" w:color="auto"/>
            <w:right w:val="none" w:sz="0" w:space="0" w:color="auto"/>
          </w:divBdr>
        </w:div>
        <w:div w:id="972711687">
          <w:marLeft w:val="1570"/>
          <w:marRight w:val="0"/>
          <w:marTop w:val="120"/>
          <w:marBottom w:val="120"/>
          <w:divBdr>
            <w:top w:val="none" w:sz="0" w:space="0" w:color="auto"/>
            <w:left w:val="none" w:sz="0" w:space="0" w:color="auto"/>
            <w:bottom w:val="none" w:sz="0" w:space="0" w:color="auto"/>
            <w:right w:val="none" w:sz="0" w:space="0" w:color="auto"/>
          </w:divBdr>
        </w:div>
        <w:div w:id="1268196087">
          <w:marLeft w:val="850"/>
          <w:marRight w:val="0"/>
          <w:marTop w:val="120"/>
          <w:marBottom w:val="120"/>
          <w:divBdr>
            <w:top w:val="none" w:sz="0" w:space="0" w:color="auto"/>
            <w:left w:val="none" w:sz="0" w:space="0" w:color="auto"/>
            <w:bottom w:val="none" w:sz="0" w:space="0" w:color="auto"/>
            <w:right w:val="none" w:sz="0" w:space="0" w:color="auto"/>
          </w:divBdr>
        </w:div>
      </w:divsChild>
    </w:div>
    <w:div w:id="326591525">
      <w:bodyDiv w:val="1"/>
      <w:marLeft w:val="0"/>
      <w:marRight w:val="0"/>
      <w:marTop w:val="0"/>
      <w:marBottom w:val="0"/>
      <w:divBdr>
        <w:top w:val="none" w:sz="0" w:space="0" w:color="auto"/>
        <w:left w:val="none" w:sz="0" w:space="0" w:color="auto"/>
        <w:bottom w:val="none" w:sz="0" w:space="0" w:color="auto"/>
        <w:right w:val="none" w:sz="0" w:space="0" w:color="auto"/>
      </w:divBdr>
      <w:divsChild>
        <w:div w:id="2043166788">
          <w:marLeft w:val="418"/>
          <w:marRight w:val="0"/>
          <w:marTop w:val="120"/>
          <w:marBottom w:val="0"/>
          <w:divBdr>
            <w:top w:val="none" w:sz="0" w:space="0" w:color="auto"/>
            <w:left w:val="none" w:sz="0" w:space="0" w:color="auto"/>
            <w:bottom w:val="none" w:sz="0" w:space="0" w:color="auto"/>
            <w:right w:val="none" w:sz="0" w:space="0" w:color="auto"/>
          </w:divBdr>
        </w:div>
      </w:divsChild>
    </w:div>
    <w:div w:id="328409620">
      <w:bodyDiv w:val="1"/>
      <w:marLeft w:val="0"/>
      <w:marRight w:val="0"/>
      <w:marTop w:val="0"/>
      <w:marBottom w:val="0"/>
      <w:divBdr>
        <w:top w:val="none" w:sz="0" w:space="0" w:color="auto"/>
        <w:left w:val="none" w:sz="0" w:space="0" w:color="auto"/>
        <w:bottom w:val="none" w:sz="0" w:space="0" w:color="auto"/>
        <w:right w:val="none" w:sz="0" w:space="0" w:color="auto"/>
      </w:divBdr>
      <w:divsChild>
        <w:div w:id="389114651">
          <w:marLeft w:val="547"/>
          <w:marRight w:val="158"/>
          <w:marTop w:val="0"/>
          <w:marBottom w:val="0"/>
          <w:divBdr>
            <w:top w:val="none" w:sz="0" w:space="0" w:color="auto"/>
            <w:left w:val="none" w:sz="0" w:space="0" w:color="auto"/>
            <w:bottom w:val="none" w:sz="0" w:space="0" w:color="auto"/>
            <w:right w:val="none" w:sz="0" w:space="0" w:color="auto"/>
          </w:divBdr>
        </w:div>
      </w:divsChild>
    </w:div>
    <w:div w:id="329019209">
      <w:bodyDiv w:val="1"/>
      <w:marLeft w:val="0"/>
      <w:marRight w:val="0"/>
      <w:marTop w:val="0"/>
      <w:marBottom w:val="0"/>
      <w:divBdr>
        <w:top w:val="none" w:sz="0" w:space="0" w:color="auto"/>
        <w:left w:val="none" w:sz="0" w:space="0" w:color="auto"/>
        <w:bottom w:val="none" w:sz="0" w:space="0" w:color="auto"/>
        <w:right w:val="none" w:sz="0" w:space="0" w:color="auto"/>
      </w:divBdr>
    </w:div>
    <w:div w:id="379206726">
      <w:bodyDiv w:val="1"/>
      <w:marLeft w:val="0"/>
      <w:marRight w:val="0"/>
      <w:marTop w:val="0"/>
      <w:marBottom w:val="0"/>
      <w:divBdr>
        <w:top w:val="none" w:sz="0" w:space="0" w:color="auto"/>
        <w:left w:val="none" w:sz="0" w:space="0" w:color="auto"/>
        <w:bottom w:val="none" w:sz="0" w:space="0" w:color="auto"/>
        <w:right w:val="none" w:sz="0" w:space="0" w:color="auto"/>
      </w:divBdr>
    </w:div>
    <w:div w:id="391932488">
      <w:bodyDiv w:val="1"/>
      <w:marLeft w:val="0"/>
      <w:marRight w:val="0"/>
      <w:marTop w:val="0"/>
      <w:marBottom w:val="0"/>
      <w:divBdr>
        <w:top w:val="none" w:sz="0" w:space="0" w:color="auto"/>
        <w:left w:val="none" w:sz="0" w:space="0" w:color="auto"/>
        <w:bottom w:val="none" w:sz="0" w:space="0" w:color="auto"/>
        <w:right w:val="none" w:sz="0" w:space="0" w:color="auto"/>
      </w:divBdr>
      <w:divsChild>
        <w:div w:id="1606379171">
          <w:marLeft w:val="547"/>
          <w:marRight w:val="0"/>
          <w:marTop w:val="120"/>
          <w:marBottom w:val="0"/>
          <w:divBdr>
            <w:top w:val="none" w:sz="0" w:space="0" w:color="auto"/>
            <w:left w:val="none" w:sz="0" w:space="0" w:color="auto"/>
            <w:bottom w:val="none" w:sz="0" w:space="0" w:color="auto"/>
            <w:right w:val="none" w:sz="0" w:space="0" w:color="auto"/>
          </w:divBdr>
        </w:div>
      </w:divsChild>
    </w:div>
    <w:div w:id="413624287">
      <w:bodyDiv w:val="1"/>
      <w:marLeft w:val="0"/>
      <w:marRight w:val="0"/>
      <w:marTop w:val="0"/>
      <w:marBottom w:val="0"/>
      <w:divBdr>
        <w:top w:val="none" w:sz="0" w:space="0" w:color="auto"/>
        <w:left w:val="none" w:sz="0" w:space="0" w:color="auto"/>
        <w:bottom w:val="none" w:sz="0" w:space="0" w:color="auto"/>
        <w:right w:val="none" w:sz="0" w:space="0" w:color="auto"/>
      </w:divBdr>
    </w:div>
    <w:div w:id="425229188">
      <w:bodyDiv w:val="1"/>
      <w:marLeft w:val="0"/>
      <w:marRight w:val="0"/>
      <w:marTop w:val="0"/>
      <w:marBottom w:val="0"/>
      <w:divBdr>
        <w:top w:val="none" w:sz="0" w:space="0" w:color="auto"/>
        <w:left w:val="none" w:sz="0" w:space="0" w:color="auto"/>
        <w:bottom w:val="none" w:sz="0" w:space="0" w:color="auto"/>
        <w:right w:val="none" w:sz="0" w:space="0" w:color="auto"/>
      </w:divBdr>
    </w:div>
    <w:div w:id="454445128">
      <w:bodyDiv w:val="1"/>
      <w:marLeft w:val="0"/>
      <w:marRight w:val="0"/>
      <w:marTop w:val="0"/>
      <w:marBottom w:val="0"/>
      <w:divBdr>
        <w:top w:val="none" w:sz="0" w:space="0" w:color="auto"/>
        <w:left w:val="none" w:sz="0" w:space="0" w:color="auto"/>
        <w:bottom w:val="none" w:sz="0" w:space="0" w:color="auto"/>
        <w:right w:val="none" w:sz="0" w:space="0" w:color="auto"/>
      </w:divBdr>
      <w:divsChild>
        <w:div w:id="713188993">
          <w:marLeft w:val="446"/>
          <w:marRight w:val="0"/>
          <w:marTop w:val="0"/>
          <w:marBottom w:val="0"/>
          <w:divBdr>
            <w:top w:val="none" w:sz="0" w:space="0" w:color="auto"/>
            <w:left w:val="none" w:sz="0" w:space="0" w:color="auto"/>
            <w:bottom w:val="none" w:sz="0" w:space="0" w:color="auto"/>
            <w:right w:val="none" w:sz="0" w:space="0" w:color="auto"/>
          </w:divBdr>
        </w:div>
        <w:div w:id="892697138">
          <w:marLeft w:val="446"/>
          <w:marRight w:val="0"/>
          <w:marTop w:val="0"/>
          <w:marBottom w:val="0"/>
          <w:divBdr>
            <w:top w:val="none" w:sz="0" w:space="0" w:color="auto"/>
            <w:left w:val="none" w:sz="0" w:space="0" w:color="auto"/>
            <w:bottom w:val="none" w:sz="0" w:space="0" w:color="auto"/>
            <w:right w:val="none" w:sz="0" w:space="0" w:color="auto"/>
          </w:divBdr>
        </w:div>
      </w:divsChild>
    </w:div>
    <w:div w:id="465586594">
      <w:bodyDiv w:val="1"/>
      <w:marLeft w:val="0"/>
      <w:marRight w:val="0"/>
      <w:marTop w:val="0"/>
      <w:marBottom w:val="0"/>
      <w:divBdr>
        <w:top w:val="none" w:sz="0" w:space="0" w:color="auto"/>
        <w:left w:val="none" w:sz="0" w:space="0" w:color="auto"/>
        <w:bottom w:val="none" w:sz="0" w:space="0" w:color="auto"/>
        <w:right w:val="none" w:sz="0" w:space="0" w:color="auto"/>
      </w:divBdr>
      <w:divsChild>
        <w:div w:id="658309898">
          <w:marLeft w:val="850"/>
          <w:marRight w:val="0"/>
          <w:marTop w:val="120"/>
          <w:marBottom w:val="120"/>
          <w:divBdr>
            <w:top w:val="none" w:sz="0" w:space="0" w:color="auto"/>
            <w:left w:val="none" w:sz="0" w:space="0" w:color="auto"/>
            <w:bottom w:val="none" w:sz="0" w:space="0" w:color="auto"/>
            <w:right w:val="none" w:sz="0" w:space="0" w:color="auto"/>
          </w:divBdr>
        </w:div>
      </w:divsChild>
    </w:div>
    <w:div w:id="481046094">
      <w:bodyDiv w:val="1"/>
      <w:marLeft w:val="0"/>
      <w:marRight w:val="0"/>
      <w:marTop w:val="0"/>
      <w:marBottom w:val="0"/>
      <w:divBdr>
        <w:top w:val="none" w:sz="0" w:space="0" w:color="auto"/>
        <w:left w:val="none" w:sz="0" w:space="0" w:color="auto"/>
        <w:bottom w:val="none" w:sz="0" w:space="0" w:color="auto"/>
        <w:right w:val="none" w:sz="0" w:space="0" w:color="auto"/>
      </w:divBdr>
    </w:div>
    <w:div w:id="481195836">
      <w:bodyDiv w:val="1"/>
      <w:marLeft w:val="0"/>
      <w:marRight w:val="0"/>
      <w:marTop w:val="0"/>
      <w:marBottom w:val="0"/>
      <w:divBdr>
        <w:top w:val="none" w:sz="0" w:space="0" w:color="auto"/>
        <w:left w:val="none" w:sz="0" w:space="0" w:color="auto"/>
        <w:bottom w:val="none" w:sz="0" w:space="0" w:color="auto"/>
        <w:right w:val="none" w:sz="0" w:space="0" w:color="auto"/>
      </w:divBdr>
    </w:div>
    <w:div w:id="484855237">
      <w:bodyDiv w:val="1"/>
      <w:marLeft w:val="0"/>
      <w:marRight w:val="0"/>
      <w:marTop w:val="0"/>
      <w:marBottom w:val="0"/>
      <w:divBdr>
        <w:top w:val="none" w:sz="0" w:space="0" w:color="auto"/>
        <w:left w:val="none" w:sz="0" w:space="0" w:color="auto"/>
        <w:bottom w:val="none" w:sz="0" w:space="0" w:color="auto"/>
        <w:right w:val="none" w:sz="0" w:space="0" w:color="auto"/>
      </w:divBdr>
      <w:divsChild>
        <w:div w:id="639265844">
          <w:marLeft w:val="605"/>
          <w:marRight w:val="0"/>
          <w:marTop w:val="80"/>
          <w:marBottom w:val="0"/>
          <w:divBdr>
            <w:top w:val="none" w:sz="0" w:space="0" w:color="auto"/>
            <w:left w:val="none" w:sz="0" w:space="0" w:color="auto"/>
            <w:bottom w:val="none" w:sz="0" w:space="0" w:color="auto"/>
            <w:right w:val="none" w:sz="0" w:space="0" w:color="auto"/>
          </w:divBdr>
        </w:div>
      </w:divsChild>
    </w:div>
    <w:div w:id="531919291">
      <w:bodyDiv w:val="1"/>
      <w:marLeft w:val="0"/>
      <w:marRight w:val="0"/>
      <w:marTop w:val="0"/>
      <w:marBottom w:val="0"/>
      <w:divBdr>
        <w:top w:val="none" w:sz="0" w:space="0" w:color="auto"/>
        <w:left w:val="none" w:sz="0" w:space="0" w:color="auto"/>
        <w:bottom w:val="none" w:sz="0" w:space="0" w:color="auto"/>
        <w:right w:val="none" w:sz="0" w:space="0" w:color="auto"/>
      </w:divBdr>
    </w:div>
    <w:div w:id="565263201">
      <w:bodyDiv w:val="1"/>
      <w:marLeft w:val="0"/>
      <w:marRight w:val="0"/>
      <w:marTop w:val="0"/>
      <w:marBottom w:val="0"/>
      <w:divBdr>
        <w:top w:val="none" w:sz="0" w:space="0" w:color="auto"/>
        <w:left w:val="none" w:sz="0" w:space="0" w:color="auto"/>
        <w:bottom w:val="none" w:sz="0" w:space="0" w:color="auto"/>
        <w:right w:val="none" w:sz="0" w:space="0" w:color="auto"/>
      </w:divBdr>
      <w:divsChild>
        <w:div w:id="547452940">
          <w:marLeft w:val="605"/>
          <w:marRight w:val="0"/>
          <w:marTop w:val="80"/>
          <w:marBottom w:val="0"/>
          <w:divBdr>
            <w:top w:val="none" w:sz="0" w:space="0" w:color="auto"/>
            <w:left w:val="none" w:sz="0" w:space="0" w:color="auto"/>
            <w:bottom w:val="none" w:sz="0" w:space="0" w:color="auto"/>
            <w:right w:val="none" w:sz="0" w:space="0" w:color="auto"/>
          </w:divBdr>
        </w:div>
        <w:div w:id="1052660360">
          <w:marLeft w:val="605"/>
          <w:marRight w:val="0"/>
          <w:marTop w:val="80"/>
          <w:marBottom w:val="0"/>
          <w:divBdr>
            <w:top w:val="none" w:sz="0" w:space="0" w:color="auto"/>
            <w:left w:val="none" w:sz="0" w:space="0" w:color="auto"/>
            <w:bottom w:val="none" w:sz="0" w:space="0" w:color="auto"/>
            <w:right w:val="none" w:sz="0" w:space="0" w:color="auto"/>
          </w:divBdr>
        </w:div>
        <w:div w:id="1054741727">
          <w:marLeft w:val="605"/>
          <w:marRight w:val="0"/>
          <w:marTop w:val="80"/>
          <w:marBottom w:val="0"/>
          <w:divBdr>
            <w:top w:val="none" w:sz="0" w:space="0" w:color="auto"/>
            <w:left w:val="none" w:sz="0" w:space="0" w:color="auto"/>
            <w:bottom w:val="none" w:sz="0" w:space="0" w:color="auto"/>
            <w:right w:val="none" w:sz="0" w:space="0" w:color="auto"/>
          </w:divBdr>
        </w:div>
        <w:div w:id="2000108040">
          <w:marLeft w:val="605"/>
          <w:marRight w:val="0"/>
          <w:marTop w:val="80"/>
          <w:marBottom w:val="0"/>
          <w:divBdr>
            <w:top w:val="none" w:sz="0" w:space="0" w:color="auto"/>
            <w:left w:val="none" w:sz="0" w:space="0" w:color="auto"/>
            <w:bottom w:val="none" w:sz="0" w:space="0" w:color="auto"/>
            <w:right w:val="none" w:sz="0" w:space="0" w:color="auto"/>
          </w:divBdr>
        </w:div>
      </w:divsChild>
    </w:div>
    <w:div w:id="568535931">
      <w:bodyDiv w:val="1"/>
      <w:marLeft w:val="0"/>
      <w:marRight w:val="0"/>
      <w:marTop w:val="0"/>
      <w:marBottom w:val="0"/>
      <w:divBdr>
        <w:top w:val="none" w:sz="0" w:space="0" w:color="auto"/>
        <w:left w:val="none" w:sz="0" w:space="0" w:color="auto"/>
        <w:bottom w:val="none" w:sz="0" w:space="0" w:color="auto"/>
        <w:right w:val="none" w:sz="0" w:space="0" w:color="auto"/>
      </w:divBdr>
    </w:div>
    <w:div w:id="577595227">
      <w:bodyDiv w:val="1"/>
      <w:marLeft w:val="0"/>
      <w:marRight w:val="0"/>
      <w:marTop w:val="0"/>
      <w:marBottom w:val="0"/>
      <w:divBdr>
        <w:top w:val="none" w:sz="0" w:space="0" w:color="auto"/>
        <w:left w:val="none" w:sz="0" w:space="0" w:color="auto"/>
        <w:bottom w:val="none" w:sz="0" w:space="0" w:color="auto"/>
        <w:right w:val="none" w:sz="0" w:space="0" w:color="auto"/>
      </w:divBdr>
      <w:divsChild>
        <w:div w:id="731344164">
          <w:marLeft w:val="1267"/>
          <w:marRight w:val="0"/>
          <w:marTop w:val="120"/>
          <w:marBottom w:val="0"/>
          <w:divBdr>
            <w:top w:val="none" w:sz="0" w:space="0" w:color="auto"/>
            <w:left w:val="none" w:sz="0" w:space="0" w:color="auto"/>
            <w:bottom w:val="none" w:sz="0" w:space="0" w:color="auto"/>
            <w:right w:val="none" w:sz="0" w:space="0" w:color="auto"/>
          </w:divBdr>
        </w:div>
      </w:divsChild>
    </w:div>
    <w:div w:id="578756993">
      <w:bodyDiv w:val="1"/>
      <w:marLeft w:val="0"/>
      <w:marRight w:val="0"/>
      <w:marTop w:val="0"/>
      <w:marBottom w:val="0"/>
      <w:divBdr>
        <w:top w:val="none" w:sz="0" w:space="0" w:color="auto"/>
        <w:left w:val="none" w:sz="0" w:space="0" w:color="auto"/>
        <w:bottom w:val="none" w:sz="0" w:space="0" w:color="auto"/>
        <w:right w:val="none" w:sz="0" w:space="0" w:color="auto"/>
      </w:divBdr>
      <w:divsChild>
        <w:div w:id="399519658">
          <w:marLeft w:val="576"/>
          <w:marRight w:val="0"/>
          <w:marTop w:val="0"/>
          <w:marBottom w:val="0"/>
          <w:divBdr>
            <w:top w:val="none" w:sz="0" w:space="0" w:color="auto"/>
            <w:left w:val="none" w:sz="0" w:space="0" w:color="auto"/>
            <w:bottom w:val="none" w:sz="0" w:space="0" w:color="auto"/>
            <w:right w:val="none" w:sz="0" w:space="0" w:color="auto"/>
          </w:divBdr>
        </w:div>
        <w:div w:id="679115545">
          <w:marLeft w:val="576"/>
          <w:marRight w:val="0"/>
          <w:marTop w:val="0"/>
          <w:marBottom w:val="0"/>
          <w:divBdr>
            <w:top w:val="none" w:sz="0" w:space="0" w:color="auto"/>
            <w:left w:val="none" w:sz="0" w:space="0" w:color="auto"/>
            <w:bottom w:val="none" w:sz="0" w:space="0" w:color="auto"/>
            <w:right w:val="none" w:sz="0" w:space="0" w:color="auto"/>
          </w:divBdr>
        </w:div>
        <w:div w:id="1323389063">
          <w:marLeft w:val="576"/>
          <w:marRight w:val="0"/>
          <w:marTop w:val="0"/>
          <w:marBottom w:val="0"/>
          <w:divBdr>
            <w:top w:val="none" w:sz="0" w:space="0" w:color="auto"/>
            <w:left w:val="none" w:sz="0" w:space="0" w:color="auto"/>
            <w:bottom w:val="none" w:sz="0" w:space="0" w:color="auto"/>
            <w:right w:val="none" w:sz="0" w:space="0" w:color="auto"/>
          </w:divBdr>
        </w:div>
        <w:div w:id="1581865879">
          <w:marLeft w:val="576"/>
          <w:marRight w:val="0"/>
          <w:marTop w:val="0"/>
          <w:marBottom w:val="0"/>
          <w:divBdr>
            <w:top w:val="none" w:sz="0" w:space="0" w:color="auto"/>
            <w:left w:val="none" w:sz="0" w:space="0" w:color="auto"/>
            <w:bottom w:val="none" w:sz="0" w:space="0" w:color="auto"/>
            <w:right w:val="none" w:sz="0" w:space="0" w:color="auto"/>
          </w:divBdr>
        </w:div>
      </w:divsChild>
    </w:div>
    <w:div w:id="597369588">
      <w:bodyDiv w:val="1"/>
      <w:marLeft w:val="0"/>
      <w:marRight w:val="0"/>
      <w:marTop w:val="0"/>
      <w:marBottom w:val="0"/>
      <w:divBdr>
        <w:top w:val="none" w:sz="0" w:space="0" w:color="auto"/>
        <w:left w:val="none" w:sz="0" w:space="0" w:color="auto"/>
        <w:bottom w:val="none" w:sz="0" w:space="0" w:color="auto"/>
        <w:right w:val="none" w:sz="0" w:space="0" w:color="auto"/>
      </w:divBdr>
    </w:div>
    <w:div w:id="607853772">
      <w:bodyDiv w:val="1"/>
      <w:marLeft w:val="0"/>
      <w:marRight w:val="0"/>
      <w:marTop w:val="0"/>
      <w:marBottom w:val="0"/>
      <w:divBdr>
        <w:top w:val="none" w:sz="0" w:space="0" w:color="auto"/>
        <w:left w:val="none" w:sz="0" w:space="0" w:color="auto"/>
        <w:bottom w:val="none" w:sz="0" w:space="0" w:color="auto"/>
        <w:right w:val="none" w:sz="0" w:space="0" w:color="auto"/>
      </w:divBdr>
    </w:div>
    <w:div w:id="708838839">
      <w:bodyDiv w:val="1"/>
      <w:marLeft w:val="0"/>
      <w:marRight w:val="0"/>
      <w:marTop w:val="0"/>
      <w:marBottom w:val="0"/>
      <w:divBdr>
        <w:top w:val="none" w:sz="0" w:space="0" w:color="auto"/>
        <w:left w:val="none" w:sz="0" w:space="0" w:color="auto"/>
        <w:bottom w:val="none" w:sz="0" w:space="0" w:color="auto"/>
        <w:right w:val="none" w:sz="0" w:space="0" w:color="auto"/>
      </w:divBdr>
    </w:div>
    <w:div w:id="713627452">
      <w:bodyDiv w:val="1"/>
      <w:marLeft w:val="0"/>
      <w:marRight w:val="0"/>
      <w:marTop w:val="0"/>
      <w:marBottom w:val="0"/>
      <w:divBdr>
        <w:top w:val="none" w:sz="0" w:space="0" w:color="auto"/>
        <w:left w:val="none" w:sz="0" w:space="0" w:color="auto"/>
        <w:bottom w:val="none" w:sz="0" w:space="0" w:color="auto"/>
        <w:right w:val="none" w:sz="0" w:space="0" w:color="auto"/>
      </w:divBdr>
      <w:divsChild>
        <w:div w:id="108554745">
          <w:marLeft w:val="547"/>
          <w:marRight w:val="0"/>
          <w:marTop w:val="0"/>
          <w:marBottom w:val="0"/>
          <w:divBdr>
            <w:top w:val="none" w:sz="0" w:space="0" w:color="auto"/>
            <w:left w:val="none" w:sz="0" w:space="0" w:color="auto"/>
            <w:bottom w:val="none" w:sz="0" w:space="0" w:color="auto"/>
            <w:right w:val="none" w:sz="0" w:space="0" w:color="auto"/>
          </w:divBdr>
        </w:div>
        <w:div w:id="1287618354">
          <w:marLeft w:val="547"/>
          <w:marRight w:val="0"/>
          <w:marTop w:val="0"/>
          <w:marBottom w:val="0"/>
          <w:divBdr>
            <w:top w:val="none" w:sz="0" w:space="0" w:color="auto"/>
            <w:left w:val="none" w:sz="0" w:space="0" w:color="auto"/>
            <w:bottom w:val="none" w:sz="0" w:space="0" w:color="auto"/>
            <w:right w:val="none" w:sz="0" w:space="0" w:color="auto"/>
          </w:divBdr>
        </w:div>
      </w:divsChild>
    </w:div>
    <w:div w:id="756102015">
      <w:bodyDiv w:val="1"/>
      <w:marLeft w:val="0"/>
      <w:marRight w:val="0"/>
      <w:marTop w:val="0"/>
      <w:marBottom w:val="0"/>
      <w:divBdr>
        <w:top w:val="none" w:sz="0" w:space="0" w:color="auto"/>
        <w:left w:val="none" w:sz="0" w:space="0" w:color="auto"/>
        <w:bottom w:val="none" w:sz="0" w:space="0" w:color="auto"/>
        <w:right w:val="none" w:sz="0" w:space="0" w:color="auto"/>
      </w:divBdr>
      <w:divsChild>
        <w:div w:id="230193969">
          <w:marLeft w:val="547"/>
          <w:marRight w:val="0"/>
          <w:marTop w:val="0"/>
          <w:marBottom w:val="0"/>
          <w:divBdr>
            <w:top w:val="none" w:sz="0" w:space="0" w:color="auto"/>
            <w:left w:val="none" w:sz="0" w:space="0" w:color="auto"/>
            <w:bottom w:val="none" w:sz="0" w:space="0" w:color="auto"/>
            <w:right w:val="none" w:sz="0" w:space="0" w:color="auto"/>
          </w:divBdr>
        </w:div>
        <w:div w:id="1070077919">
          <w:marLeft w:val="547"/>
          <w:marRight w:val="0"/>
          <w:marTop w:val="0"/>
          <w:marBottom w:val="0"/>
          <w:divBdr>
            <w:top w:val="none" w:sz="0" w:space="0" w:color="auto"/>
            <w:left w:val="none" w:sz="0" w:space="0" w:color="auto"/>
            <w:bottom w:val="none" w:sz="0" w:space="0" w:color="auto"/>
            <w:right w:val="none" w:sz="0" w:space="0" w:color="auto"/>
          </w:divBdr>
        </w:div>
      </w:divsChild>
    </w:div>
    <w:div w:id="761991007">
      <w:bodyDiv w:val="1"/>
      <w:marLeft w:val="0"/>
      <w:marRight w:val="0"/>
      <w:marTop w:val="0"/>
      <w:marBottom w:val="0"/>
      <w:divBdr>
        <w:top w:val="none" w:sz="0" w:space="0" w:color="auto"/>
        <w:left w:val="none" w:sz="0" w:space="0" w:color="auto"/>
        <w:bottom w:val="none" w:sz="0" w:space="0" w:color="auto"/>
        <w:right w:val="none" w:sz="0" w:space="0" w:color="auto"/>
      </w:divBdr>
    </w:div>
    <w:div w:id="770852506">
      <w:bodyDiv w:val="1"/>
      <w:marLeft w:val="0"/>
      <w:marRight w:val="0"/>
      <w:marTop w:val="0"/>
      <w:marBottom w:val="0"/>
      <w:divBdr>
        <w:top w:val="none" w:sz="0" w:space="0" w:color="auto"/>
        <w:left w:val="none" w:sz="0" w:space="0" w:color="auto"/>
        <w:bottom w:val="none" w:sz="0" w:space="0" w:color="auto"/>
        <w:right w:val="none" w:sz="0" w:space="0" w:color="auto"/>
      </w:divBdr>
    </w:div>
    <w:div w:id="783042114">
      <w:bodyDiv w:val="1"/>
      <w:marLeft w:val="0"/>
      <w:marRight w:val="0"/>
      <w:marTop w:val="0"/>
      <w:marBottom w:val="0"/>
      <w:divBdr>
        <w:top w:val="none" w:sz="0" w:space="0" w:color="auto"/>
        <w:left w:val="none" w:sz="0" w:space="0" w:color="auto"/>
        <w:bottom w:val="none" w:sz="0" w:space="0" w:color="auto"/>
        <w:right w:val="none" w:sz="0" w:space="0" w:color="auto"/>
      </w:divBdr>
      <w:divsChild>
        <w:div w:id="1113019109">
          <w:marLeft w:val="749"/>
          <w:marRight w:val="0"/>
          <w:marTop w:val="120"/>
          <w:marBottom w:val="120"/>
          <w:divBdr>
            <w:top w:val="none" w:sz="0" w:space="0" w:color="auto"/>
            <w:left w:val="none" w:sz="0" w:space="0" w:color="auto"/>
            <w:bottom w:val="none" w:sz="0" w:space="0" w:color="auto"/>
            <w:right w:val="none" w:sz="0" w:space="0" w:color="auto"/>
          </w:divBdr>
        </w:div>
      </w:divsChild>
    </w:div>
    <w:div w:id="816604044">
      <w:bodyDiv w:val="1"/>
      <w:marLeft w:val="0"/>
      <w:marRight w:val="0"/>
      <w:marTop w:val="0"/>
      <w:marBottom w:val="0"/>
      <w:divBdr>
        <w:top w:val="none" w:sz="0" w:space="0" w:color="auto"/>
        <w:left w:val="none" w:sz="0" w:space="0" w:color="auto"/>
        <w:bottom w:val="none" w:sz="0" w:space="0" w:color="auto"/>
        <w:right w:val="none" w:sz="0" w:space="0" w:color="auto"/>
      </w:divBdr>
      <w:divsChild>
        <w:div w:id="482889106">
          <w:marLeft w:val="706"/>
          <w:marRight w:val="0"/>
          <w:marTop w:val="0"/>
          <w:marBottom w:val="0"/>
          <w:divBdr>
            <w:top w:val="none" w:sz="0" w:space="0" w:color="auto"/>
            <w:left w:val="none" w:sz="0" w:space="0" w:color="auto"/>
            <w:bottom w:val="none" w:sz="0" w:space="0" w:color="auto"/>
            <w:right w:val="none" w:sz="0" w:space="0" w:color="auto"/>
          </w:divBdr>
        </w:div>
        <w:div w:id="1320039451">
          <w:marLeft w:val="446"/>
          <w:marRight w:val="0"/>
          <w:marTop w:val="0"/>
          <w:marBottom w:val="0"/>
          <w:divBdr>
            <w:top w:val="none" w:sz="0" w:space="0" w:color="auto"/>
            <w:left w:val="none" w:sz="0" w:space="0" w:color="auto"/>
            <w:bottom w:val="none" w:sz="0" w:space="0" w:color="auto"/>
            <w:right w:val="none" w:sz="0" w:space="0" w:color="auto"/>
          </w:divBdr>
        </w:div>
        <w:div w:id="1684894776">
          <w:marLeft w:val="706"/>
          <w:marRight w:val="0"/>
          <w:marTop w:val="0"/>
          <w:marBottom w:val="0"/>
          <w:divBdr>
            <w:top w:val="none" w:sz="0" w:space="0" w:color="auto"/>
            <w:left w:val="none" w:sz="0" w:space="0" w:color="auto"/>
            <w:bottom w:val="none" w:sz="0" w:space="0" w:color="auto"/>
            <w:right w:val="none" w:sz="0" w:space="0" w:color="auto"/>
          </w:divBdr>
        </w:div>
        <w:div w:id="2048214753">
          <w:marLeft w:val="706"/>
          <w:marRight w:val="0"/>
          <w:marTop w:val="0"/>
          <w:marBottom w:val="0"/>
          <w:divBdr>
            <w:top w:val="none" w:sz="0" w:space="0" w:color="auto"/>
            <w:left w:val="none" w:sz="0" w:space="0" w:color="auto"/>
            <w:bottom w:val="none" w:sz="0" w:space="0" w:color="auto"/>
            <w:right w:val="none" w:sz="0" w:space="0" w:color="auto"/>
          </w:divBdr>
        </w:div>
      </w:divsChild>
    </w:div>
    <w:div w:id="822310745">
      <w:bodyDiv w:val="1"/>
      <w:marLeft w:val="0"/>
      <w:marRight w:val="0"/>
      <w:marTop w:val="0"/>
      <w:marBottom w:val="0"/>
      <w:divBdr>
        <w:top w:val="none" w:sz="0" w:space="0" w:color="auto"/>
        <w:left w:val="none" w:sz="0" w:space="0" w:color="auto"/>
        <w:bottom w:val="none" w:sz="0" w:space="0" w:color="auto"/>
        <w:right w:val="none" w:sz="0" w:space="0" w:color="auto"/>
      </w:divBdr>
    </w:div>
    <w:div w:id="832911344">
      <w:bodyDiv w:val="1"/>
      <w:marLeft w:val="0"/>
      <w:marRight w:val="0"/>
      <w:marTop w:val="0"/>
      <w:marBottom w:val="0"/>
      <w:divBdr>
        <w:top w:val="none" w:sz="0" w:space="0" w:color="auto"/>
        <w:left w:val="none" w:sz="0" w:space="0" w:color="auto"/>
        <w:bottom w:val="none" w:sz="0" w:space="0" w:color="auto"/>
        <w:right w:val="none" w:sz="0" w:space="0" w:color="auto"/>
      </w:divBdr>
      <w:divsChild>
        <w:div w:id="665865262">
          <w:marLeft w:val="274"/>
          <w:marRight w:val="0"/>
          <w:marTop w:val="0"/>
          <w:marBottom w:val="0"/>
          <w:divBdr>
            <w:top w:val="none" w:sz="0" w:space="0" w:color="auto"/>
            <w:left w:val="none" w:sz="0" w:space="0" w:color="auto"/>
            <w:bottom w:val="none" w:sz="0" w:space="0" w:color="auto"/>
            <w:right w:val="none" w:sz="0" w:space="0" w:color="auto"/>
          </w:divBdr>
        </w:div>
      </w:divsChild>
    </w:div>
    <w:div w:id="834343218">
      <w:bodyDiv w:val="1"/>
      <w:marLeft w:val="0"/>
      <w:marRight w:val="0"/>
      <w:marTop w:val="0"/>
      <w:marBottom w:val="0"/>
      <w:divBdr>
        <w:top w:val="none" w:sz="0" w:space="0" w:color="auto"/>
        <w:left w:val="none" w:sz="0" w:space="0" w:color="auto"/>
        <w:bottom w:val="none" w:sz="0" w:space="0" w:color="auto"/>
        <w:right w:val="none" w:sz="0" w:space="0" w:color="auto"/>
      </w:divBdr>
      <w:divsChild>
        <w:div w:id="469176557">
          <w:marLeft w:val="288"/>
          <w:marRight w:val="0"/>
          <w:marTop w:val="0"/>
          <w:marBottom w:val="0"/>
          <w:divBdr>
            <w:top w:val="none" w:sz="0" w:space="0" w:color="auto"/>
            <w:left w:val="none" w:sz="0" w:space="0" w:color="auto"/>
            <w:bottom w:val="none" w:sz="0" w:space="0" w:color="auto"/>
            <w:right w:val="none" w:sz="0" w:space="0" w:color="auto"/>
          </w:divBdr>
        </w:div>
        <w:div w:id="812987163">
          <w:marLeft w:val="749"/>
          <w:marRight w:val="0"/>
          <w:marTop w:val="0"/>
          <w:marBottom w:val="0"/>
          <w:divBdr>
            <w:top w:val="none" w:sz="0" w:space="0" w:color="auto"/>
            <w:left w:val="none" w:sz="0" w:space="0" w:color="auto"/>
            <w:bottom w:val="none" w:sz="0" w:space="0" w:color="auto"/>
            <w:right w:val="none" w:sz="0" w:space="0" w:color="auto"/>
          </w:divBdr>
        </w:div>
        <w:div w:id="1857844183">
          <w:marLeft w:val="749"/>
          <w:marRight w:val="0"/>
          <w:marTop w:val="0"/>
          <w:marBottom w:val="0"/>
          <w:divBdr>
            <w:top w:val="none" w:sz="0" w:space="0" w:color="auto"/>
            <w:left w:val="none" w:sz="0" w:space="0" w:color="auto"/>
            <w:bottom w:val="none" w:sz="0" w:space="0" w:color="auto"/>
            <w:right w:val="none" w:sz="0" w:space="0" w:color="auto"/>
          </w:divBdr>
        </w:div>
      </w:divsChild>
    </w:div>
    <w:div w:id="850920478">
      <w:bodyDiv w:val="1"/>
      <w:marLeft w:val="0"/>
      <w:marRight w:val="0"/>
      <w:marTop w:val="0"/>
      <w:marBottom w:val="0"/>
      <w:divBdr>
        <w:top w:val="none" w:sz="0" w:space="0" w:color="auto"/>
        <w:left w:val="none" w:sz="0" w:space="0" w:color="auto"/>
        <w:bottom w:val="none" w:sz="0" w:space="0" w:color="auto"/>
        <w:right w:val="none" w:sz="0" w:space="0" w:color="auto"/>
      </w:divBdr>
      <w:divsChild>
        <w:div w:id="440806654">
          <w:marLeft w:val="547"/>
          <w:marRight w:val="0"/>
          <w:marTop w:val="0"/>
          <w:marBottom w:val="120"/>
          <w:divBdr>
            <w:top w:val="none" w:sz="0" w:space="0" w:color="auto"/>
            <w:left w:val="none" w:sz="0" w:space="0" w:color="auto"/>
            <w:bottom w:val="none" w:sz="0" w:space="0" w:color="auto"/>
            <w:right w:val="none" w:sz="0" w:space="0" w:color="auto"/>
          </w:divBdr>
        </w:div>
        <w:div w:id="456067567">
          <w:marLeft w:val="994"/>
          <w:marRight w:val="0"/>
          <w:marTop w:val="0"/>
          <w:marBottom w:val="120"/>
          <w:divBdr>
            <w:top w:val="none" w:sz="0" w:space="0" w:color="auto"/>
            <w:left w:val="none" w:sz="0" w:space="0" w:color="auto"/>
            <w:bottom w:val="none" w:sz="0" w:space="0" w:color="auto"/>
            <w:right w:val="none" w:sz="0" w:space="0" w:color="auto"/>
          </w:divBdr>
        </w:div>
        <w:div w:id="636187661">
          <w:marLeft w:val="994"/>
          <w:marRight w:val="0"/>
          <w:marTop w:val="0"/>
          <w:marBottom w:val="120"/>
          <w:divBdr>
            <w:top w:val="none" w:sz="0" w:space="0" w:color="auto"/>
            <w:left w:val="none" w:sz="0" w:space="0" w:color="auto"/>
            <w:bottom w:val="none" w:sz="0" w:space="0" w:color="auto"/>
            <w:right w:val="none" w:sz="0" w:space="0" w:color="auto"/>
          </w:divBdr>
        </w:div>
        <w:div w:id="1811941976">
          <w:marLeft w:val="547"/>
          <w:marRight w:val="0"/>
          <w:marTop w:val="0"/>
          <w:marBottom w:val="120"/>
          <w:divBdr>
            <w:top w:val="none" w:sz="0" w:space="0" w:color="auto"/>
            <w:left w:val="none" w:sz="0" w:space="0" w:color="auto"/>
            <w:bottom w:val="none" w:sz="0" w:space="0" w:color="auto"/>
            <w:right w:val="none" w:sz="0" w:space="0" w:color="auto"/>
          </w:divBdr>
        </w:div>
        <w:div w:id="1832481293">
          <w:marLeft w:val="994"/>
          <w:marRight w:val="0"/>
          <w:marTop w:val="0"/>
          <w:marBottom w:val="120"/>
          <w:divBdr>
            <w:top w:val="none" w:sz="0" w:space="0" w:color="auto"/>
            <w:left w:val="none" w:sz="0" w:space="0" w:color="auto"/>
            <w:bottom w:val="none" w:sz="0" w:space="0" w:color="auto"/>
            <w:right w:val="none" w:sz="0" w:space="0" w:color="auto"/>
          </w:divBdr>
        </w:div>
      </w:divsChild>
    </w:div>
    <w:div w:id="885945398">
      <w:bodyDiv w:val="1"/>
      <w:marLeft w:val="0"/>
      <w:marRight w:val="0"/>
      <w:marTop w:val="0"/>
      <w:marBottom w:val="0"/>
      <w:divBdr>
        <w:top w:val="none" w:sz="0" w:space="0" w:color="auto"/>
        <w:left w:val="none" w:sz="0" w:space="0" w:color="auto"/>
        <w:bottom w:val="none" w:sz="0" w:space="0" w:color="auto"/>
        <w:right w:val="none" w:sz="0" w:space="0" w:color="auto"/>
      </w:divBdr>
      <w:divsChild>
        <w:div w:id="871651766">
          <w:marLeft w:val="562"/>
          <w:marRight w:val="0"/>
          <w:marTop w:val="0"/>
          <w:marBottom w:val="120"/>
          <w:divBdr>
            <w:top w:val="none" w:sz="0" w:space="0" w:color="auto"/>
            <w:left w:val="none" w:sz="0" w:space="0" w:color="auto"/>
            <w:bottom w:val="none" w:sz="0" w:space="0" w:color="auto"/>
            <w:right w:val="none" w:sz="0" w:space="0" w:color="auto"/>
          </w:divBdr>
        </w:div>
      </w:divsChild>
    </w:div>
    <w:div w:id="896018050">
      <w:bodyDiv w:val="1"/>
      <w:marLeft w:val="0"/>
      <w:marRight w:val="0"/>
      <w:marTop w:val="0"/>
      <w:marBottom w:val="0"/>
      <w:divBdr>
        <w:top w:val="none" w:sz="0" w:space="0" w:color="auto"/>
        <w:left w:val="none" w:sz="0" w:space="0" w:color="auto"/>
        <w:bottom w:val="none" w:sz="0" w:space="0" w:color="auto"/>
        <w:right w:val="none" w:sz="0" w:space="0" w:color="auto"/>
      </w:divBdr>
    </w:div>
    <w:div w:id="911426745">
      <w:bodyDiv w:val="1"/>
      <w:marLeft w:val="0"/>
      <w:marRight w:val="0"/>
      <w:marTop w:val="0"/>
      <w:marBottom w:val="0"/>
      <w:divBdr>
        <w:top w:val="none" w:sz="0" w:space="0" w:color="auto"/>
        <w:left w:val="none" w:sz="0" w:space="0" w:color="auto"/>
        <w:bottom w:val="none" w:sz="0" w:space="0" w:color="auto"/>
        <w:right w:val="none" w:sz="0" w:space="0" w:color="auto"/>
      </w:divBdr>
      <w:divsChild>
        <w:div w:id="1533807742">
          <w:marLeft w:val="274"/>
          <w:marRight w:val="0"/>
          <w:marTop w:val="0"/>
          <w:marBottom w:val="0"/>
          <w:divBdr>
            <w:top w:val="none" w:sz="0" w:space="0" w:color="auto"/>
            <w:left w:val="none" w:sz="0" w:space="0" w:color="auto"/>
            <w:bottom w:val="none" w:sz="0" w:space="0" w:color="auto"/>
            <w:right w:val="none" w:sz="0" w:space="0" w:color="auto"/>
          </w:divBdr>
        </w:div>
      </w:divsChild>
    </w:div>
    <w:div w:id="951132259">
      <w:bodyDiv w:val="1"/>
      <w:marLeft w:val="0"/>
      <w:marRight w:val="0"/>
      <w:marTop w:val="0"/>
      <w:marBottom w:val="0"/>
      <w:divBdr>
        <w:top w:val="none" w:sz="0" w:space="0" w:color="auto"/>
        <w:left w:val="none" w:sz="0" w:space="0" w:color="auto"/>
        <w:bottom w:val="none" w:sz="0" w:space="0" w:color="auto"/>
        <w:right w:val="none" w:sz="0" w:space="0" w:color="auto"/>
      </w:divBdr>
      <w:divsChild>
        <w:div w:id="252783921">
          <w:marLeft w:val="446"/>
          <w:marRight w:val="0"/>
          <w:marTop w:val="0"/>
          <w:marBottom w:val="120"/>
          <w:divBdr>
            <w:top w:val="none" w:sz="0" w:space="0" w:color="auto"/>
            <w:left w:val="none" w:sz="0" w:space="0" w:color="auto"/>
            <w:bottom w:val="none" w:sz="0" w:space="0" w:color="auto"/>
            <w:right w:val="none" w:sz="0" w:space="0" w:color="auto"/>
          </w:divBdr>
        </w:div>
      </w:divsChild>
    </w:div>
    <w:div w:id="986783470">
      <w:bodyDiv w:val="1"/>
      <w:marLeft w:val="0"/>
      <w:marRight w:val="0"/>
      <w:marTop w:val="0"/>
      <w:marBottom w:val="0"/>
      <w:divBdr>
        <w:top w:val="none" w:sz="0" w:space="0" w:color="auto"/>
        <w:left w:val="none" w:sz="0" w:space="0" w:color="auto"/>
        <w:bottom w:val="none" w:sz="0" w:space="0" w:color="auto"/>
        <w:right w:val="none" w:sz="0" w:space="0" w:color="auto"/>
      </w:divBdr>
    </w:div>
    <w:div w:id="1018315311">
      <w:bodyDiv w:val="1"/>
      <w:marLeft w:val="0"/>
      <w:marRight w:val="0"/>
      <w:marTop w:val="0"/>
      <w:marBottom w:val="0"/>
      <w:divBdr>
        <w:top w:val="none" w:sz="0" w:space="0" w:color="auto"/>
        <w:left w:val="none" w:sz="0" w:space="0" w:color="auto"/>
        <w:bottom w:val="none" w:sz="0" w:space="0" w:color="auto"/>
        <w:right w:val="none" w:sz="0" w:space="0" w:color="auto"/>
      </w:divBdr>
    </w:div>
    <w:div w:id="1073891150">
      <w:bodyDiv w:val="1"/>
      <w:marLeft w:val="0"/>
      <w:marRight w:val="0"/>
      <w:marTop w:val="0"/>
      <w:marBottom w:val="0"/>
      <w:divBdr>
        <w:top w:val="none" w:sz="0" w:space="0" w:color="auto"/>
        <w:left w:val="none" w:sz="0" w:space="0" w:color="auto"/>
        <w:bottom w:val="none" w:sz="0" w:space="0" w:color="auto"/>
        <w:right w:val="none" w:sz="0" w:space="0" w:color="auto"/>
      </w:divBdr>
    </w:div>
    <w:div w:id="1089346647">
      <w:bodyDiv w:val="1"/>
      <w:marLeft w:val="0"/>
      <w:marRight w:val="0"/>
      <w:marTop w:val="0"/>
      <w:marBottom w:val="0"/>
      <w:divBdr>
        <w:top w:val="none" w:sz="0" w:space="0" w:color="auto"/>
        <w:left w:val="none" w:sz="0" w:space="0" w:color="auto"/>
        <w:bottom w:val="none" w:sz="0" w:space="0" w:color="auto"/>
        <w:right w:val="none" w:sz="0" w:space="0" w:color="auto"/>
      </w:divBdr>
      <w:divsChild>
        <w:div w:id="1791430549">
          <w:marLeft w:val="562"/>
          <w:marRight w:val="0"/>
          <w:marTop w:val="0"/>
          <w:marBottom w:val="0"/>
          <w:divBdr>
            <w:top w:val="none" w:sz="0" w:space="0" w:color="auto"/>
            <w:left w:val="none" w:sz="0" w:space="0" w:color="auto"/>
            <w:bottom w:val="none" w:sz="0" w:space="0" w:color="auto"/>
            <w:right w:val="none" w:sz="0" w:space="0" w:color="auto"/>
          </w:divBdr>
        </w:div>
      </w:divsChild>
    </w:div>
    <w:div w:id="1090392382">
      <w:bodyDiv w:val="1"/>
      <w:marLeft w:val="0"/>
      <w:marRight w:val="0"/>
      <w:marTop w:val="0"/>
      <w:marBottom w:val="0"/>
      <w:divBdr>
        <w:top w:val="none" w:sz="0" w:space="0" w:color="auto"/>
        <w:left w:val="none" w:sz="0" w:space="0" w:color="auto"/>
        <w:bottom w:val="none" w:sz="0" w:space="0" w:color="auto"/>
        <w:right w:val="none" w:sz="0" w:space="0" w:color="auto"/>
      </w:divBdr>
      <w:divsChild>
        <w:div w:id="1260479937">
          <w:marLeft w:val="446"/>
          <w:marRight w:val="0"/>
          <w:marTop w:val="0"/>
          <w:marBottom w:val="0"/>
          <w:divBdr>
            <w:top w:val="none" w:sz="0" w:space="0" w:color="auto"/>
            <w:left w:val="none" w:sz="0" w:space="0" w:color="auto"/>
            <w:bottom w:val="none" w:sz="0" w:space="0" w:color="auto"/>
            <w:right w:val="none" w:sz="0" w:space="0" w:color="auto"/>
          </w:divBdr>
        </w:div>
        <w:div w:id="1348675455">
          <w:marLeft w:val="446"/>
          <w:marRight w:val="0"/>
          <w:marTop w:val="0"/>
          <w:marBottom w:val="0"/>
          <w:divBdr>
            <w:top w:val="none" w:sz="0" w:space="0" w:color="auto"/>
            <w:left w:val="none" w:sz="0" w:space="0" w:color="auto"/>
            <w:bottom w:val="none" w:sz="0" w:space="0" w:color="auto"/>
            <w:right w:val="none" w:sz="0" w:space="0" w:color="auto"/>
          </w:divBdr>
        </w:div>
      </w:divsChild>
    </w:div>
    <w:div w:id="1096243779">
      <w:bodyDiv w:val="1"/>
      <w:marLeft w:val="0"/>
      <w:marRight w:val="0"/>
      <w:marTop w:val="0"/>
      <w:marBottom w:val="0"/>
      <w:divBdr>
        <w:top w:val="none" w:sz="0" w:space="0" w:color="auto"/>
        <w:left w:val="none" w:sz="0" w:space="0" w:color="auto"/>
        <w:bottom w:val="none" w:sz="0" w:space="0" w:color="auto"/>
        <w:right w:val="none" w:sz="0" w:space="0" w:color="auto"/>
      </w:divBdr>
    </w:div>
    <w:div w:id="1101026198">
      <w:bodyDiv w:val="1"/>
      <w:marLeft w:val="0"/>
      <w:marRight w:val="0"/>
      <w:marTop w:val="0"/>
      <w:marBottom w:val="0"/>
      <w:divBdr>
        <w:top w:val="none" w:sz="0" w:space="0" w:color="auto"/>
        <w:left w:val="none" w:sz="0" w:space="0" w:color="auto"/>
        <w:bottom w:val="none" w:sz="0" w:space="0" w:color="auto"/>
        <w:right w:val="none" w:sz="0" w:space="0" w:color="auto"/>
      </w:divBdr>
      <w:divsChild>
        <w:div w:id="94330130">
          <w:marLeft w:val="605"/>
          <w:marRight w:val="0"/>
          <w:marTop w:val="80"/>
          <w:marBottom w:val="0"/>
          <w:divBdr>
            <w:top w:val="none" w:sz="0" w:space="0" w:color="auto"/>
            <w:left w:val="none" w:sz="0" w:space="0" w:color="auto"/>
            <w:bottom w:val="none" w:sz="0" w:space="0" w:color="auto"/>
            <w:right w:val="none" w:sz="0" w:space="0" w:color="auto"/>
          </w:divBdr>
        </w:div>
        <w:div w:id="1155955192">
          <w:marLeft w:val="605"/>
          <w:marRight w:val="0"/>
          <w:marTop w:val="80"/>
          <w:marBottom w:val="0"/>
          <w:divBdr>
            <w:top w:val="none" w:sz="0" w:space="0" w:color="auto"/>
            <w:left w:val="none" w:sz="0" w:space="0" w:color="auto"/>
            <w:bottom w:val="none" w:sz="0" w:space="0" w:color="auto"/>
            <w:right w:val="none" w:sz="0" w:space="0" w:color="auto"/>
          </w:divBdr>
        </w:div>
        <w:div w:id="1818106960">
          <w:marLeft w:val="605"/>
          <w:marRight w:val="0"/>
          <w:marTop w:val="80"/>
          <w:marBottom w:val="0"/>
          <w:divBdr>
            <w:top w:val="none" w:sz="0" w:space="0" w:color="auto"/>
            <w:left w:val="none" w:sz="0" w:space="0" w:color="auto"/>
            <w:bottom w:val="none" w:sz="0" w:space="0" w:color="auto"/>
            <w:right w:val="none" w:sz="0" w:space="0" w:color="auto"/>
          </w:divBdr>
        </w:div>
      </w:divsChild>
    </w:div>
    <w:div w:id="1103918458">
      <w:bodyDiv w:val="1"/>
      <w:marLeft w:val="0"/>
      <w:marRight w:val="0"/>
      <w:marTop w:val="0"/>
      <w:marBottom w:val="0"/>
      <w:divBdr>
        <w:top w:val="none" w:sz="0" w:space="0" w:color="auto"/>
        <w:left w:val="none" w:sz="0" w:space="0" w:color="auto"/>
        <w:bottom w:val="none" w:sz="0" w:space="0" w:color="auto"/>
        <w:right w:val="none" w:sz="0" w:space="0" w:color="auto"/>
      </w:divBdr>
      <w:divsChild>
        <w:div w:id="1808277037">
          <w:marLeft w:val="1829"/>
          <w:marRight w:val="0"/>
          <w:marTop w:val="120"/>
          <w:marBottom w:val="120"/>
          <w:divBdr>
            <w:top w:val="none" w:sz="0" w:space="0" w:color="auto"/>
            <w:left w:val="none" w:sz="0" w:space="0" w:color="auto"/>
            <w:bottom w:val="none" w:sz="0" w:space="0" w:color="auto"/>
            <w:right w:val="none" w:sz="0" w:space="0" w:color="auto"/>
          </w:divBdr>
        </w:div>
      </w:divsChild>
    </w:div>
    <w:div w:id="1115061751">
      <w:bodyDiv w:val="1"/>
      <w:marLeft w:val="0"/>
      <w:marRight w:val="0"/>
      <w:marTop w:val="0"/>
      <w:marBottom w:val="0"/>
      <w:divBdr>
        <w:top w:val="none" w:sz="0" w:space="0" w:color="auto"/>
        <w:left w:val="none" w:sz="0" w:space="0" w:color="auto"/>
        <w:bottom w:val="none" w:sz="0" w:space="0" w:color="auto"/>
        <w:right w:val="none" w:sz="0" w:space="0" w:color="auto"/>
      </w:divBdr>
    </w:div>
    <w:div w:id="1131285497">
      <w:bodyDiv w:val="1"/>
      <w:marLeft w:val="0"/>
      <w:marRight w:val="0"/>
      <w:marTop w:val="0"/>
      <w:marBottom w:val="0"/>
      <w:divBdr>
        <w:top w:val="none" w:sz="0" w:space="0" w:color="auto"/>
        <w:left w:val="none" w:sz="0" w:space="0" w:color="auto"/>
        <w:bottom w:val="none" w:sz="0" w:space="0" w:color="auto"/>
        <w:right w:val="none" w:sz="0" w:space="0" w:color="auto"/>
      </w:divBdr>
      <w:divsChild>
        <w:div w:id="573784774">
          <w:marLeft w:val="274"/>
          <w:marRight w:val="0"/>
          <w:marTop w:val="0"/>
          <w:marBottom w:val="0"/>
          <w:divBdr>
            <w:top w:val="none" w:sz="0" w:space="0" w:color="auto"/>
            <w:left w:val="none" w:sz="0" w:space="0" w:color="auto"/>
            <w:bottom w:val="none" w:sz="0" w:space="0" w:color="auto"/>
            <w:right w:val="none" w:sz="0" w:space="0" w:color="auto"/>
          </w:divBdr>
        </w:div>
      </w:divsChild>
    </w:div>
    <w:div w:id="1133211049">
      <w:bodyDiv w:val="1"/>
      <w:marLeft w:val="0"/>
      <w:marRight w:val="0"/>
      <w:marTop w:val="0"/>
      <w:marBottom w:val="0"/>
      <w:divBdr>
        <w:top w:val="none" w:sz="0" w:space="0" w:color="auto"/>
        <w:left w:val="none" w:sz="0" w:space="0" w:color="auto"/>
        <w:bottom w:val="none" w:sz="0" w:space="0" w:color="auto"/>
        <w:right w:val="none" w:sz="0" w:space="0" w:color="auto"/>
      </w:divBdr>
      <w:divsChild>
        <w:div w:id="38094904">
          <w:marLeft w:val="605"/>
          <w:marRight w:val="0"/>
          <w:marTop w:val="80"/>
          <w:marBottom w:val="0"/>
          <w:divBdr>
            <w:top w:val="none" w:sz="0" w:space="0" w:color="auto"/>
            <w:left w:val="none" w:sz="0" w:space="0" w:color="auto"/>
            <w:bottom w:val="none" w:sz="0" w:space="0" w:color="auto"/>
            <w:right w:val="none" w:sz="0" w:space="0" w:color="auto"/>
          </w:divBdr>
        </w:div>
        <w:div w:id="531118319">
          <w:marLeft w:val="605"/>
          <w:marRight w:val="0"/>
          <w:marTop w:val="80"/>
          <w:marBottom w:val="0"/>
          <w:divBdr>
            <w:top w:val="none" w:sz="0" w:space="0" w:color="auto"/>
            <w:left w:val="none" w:sz="0" w:space="0" w:color="auto"/>
            <w:bottom w:val="none" w:sz="0" w:space="0" w:color="auto"/>
            <w:right w:val="none" w:sz="0" w:space="0" w:color="auto"/>
          </w:divBdr>
        </w:div>
      </w:divsChild>
    </w:div>
    <w:div w:id="1152596548">
      <w:bodyDiv w:val="1"/>
      <w:marLeft w:val="0"/>
      <w:marRight w:val="0"/>
      <w:marTop w:val="0"/>
      <w:marBottom w:val="0"/>
      <w:divBdr>
        <w:top w:val="none" w:sz="0" w:space="0" w:color="auto"/>
        <w:left w:val="none" w:sz="0" w:space="0" w:color="auto"/>
        <w:bottom w:val="none" w:sz="0" w:space="0" w:color="auto"/>
        <w:right w:val="none" w:sz="0" w:space="0" w:color="auto"/>
      </w:divBdr>
    </w:div>
    <w:div w:id="1155532985">
      <w:bodyDiv w:val="1"/>
      <w:marLeft w:val="0"/>
      <w:marRight w:val="0"/>
      <w:marTop w:val="0"/>
      <w:marBottom w:val="0"/>
      <w:divBdr>
        <w:top w:val="none" w:sz="0" w:space="0" w:color="auto"/>
        <w:left w:val="none" w:sz="0" w:space="0" w:color="auto"/>
        <w:bottom w:val="none" w:sz="0" w:space="0" w:color="auto"/>
        <w:right w:val="none" w:sz="0" w:space="0" w:color="auto"/>
      </w:divBdr>
    </w:div>
    <w:div w:id="1160150039">
      <w:bodyDiv w:val="1"/>
      <w:marLeft w:val="0"/>
      <w:marRight w:val="0"/>
      <w:marTop w:val="0"/>
      <w:marBottom w:val="0"/>
      <w:divBdr>
        <w:top w:val="none" w:sz="0" w:space="0" w:color="auto"/>
        <w:left w:val="none" w:sz="0" w:space="0" w:color="auto"/>
        <w:bottom w:val="none" w:sz="0" w:space="0" w:color="auto"/>
        <w:right w:val="none" w:sz="0" w:space="0" w:color="auto"/>
      </w:divBdr>
    </w:div>
    <w:div w:id="1167134794">
      <w:bodyDiv w:val="1"/>
      <w:marLeft w:val="0"/>
      <w:marRight w:val="0"/>
      <w:marTop w:val="0"/>
      <w:marBottom w:val="0"/>
      <w:divBdr>
        <w:top w:val="none" w:sz="0" w:space="0" w:color="auto"/>
        <w:left w:val="none" w:sz="0" w:space="0" w:color="auto"/>
        <w:bottom w:val="none" w:sz="0" w:space="0" w:color="auto"/>
        <w:right w:val="none" w:sz="0" w:space="0" w:color="auto"/>
      </w:divBdr>
    </w:div>
    <w:div w:id="1179737478">
      <w:bodyDiv w:val="1"/>
      <w:marLeft w:val="0"/>
      <w:marRight w:val="0"/>
      <w:marTop w:val="0"/>
      <w:marBottom w:val="0"/>
      <w:divBdr>
        <w:top w:val="none" w:sz="0" w:space="0" w:color="auto"/>
        <w:left w:val="none" w:sz="0" w:space="0" w:color="auto"/>
        <w:bottom w:val="none" w:sz="0" w:space="0" w:color="auto"/>
        <w:right w:val="none" w:sz="0" w:space="0" w:color="auto"/>
      </w:divBdr>
    </w:div>
    <w:div w:id="1187014086">
      <w:bodyDiv w:val="1"/>
      <w:marLeft w:val="0"/>
      <w:marRight w:val="0"/>
      <w:marTop w:val="0"/>
      <w:marBottom w:val="0"/>
      <w:divBdr>
        <w:top w:val="none" w:sz="0" w:space="0" w:color="auto"/>
        <w:left w:val="none" w:sz="0" w:space="0" w:color="auto"/>
        <w:bottom w:val="none" w:sz="0" w:space="0" w:color="auto"/>
        <w:right w:val="none" w:sz="0" w:space="0" w:color="auto"/>
      </w:divBdr>
    </w:div>
    <w:div w:id="1188330679">
      <w:bodyDiv w:val="1"/>
      <w:marLeft w:val="0"/>
      <w:marRight w:val="0"/>
      <w:marTop w:val="0"/>
      <w:marBottom w:val="0"/>
      <w:divBdr>
        <w:top w:val="none" w:sz="0" w:space="0" w:color="auto"/>
        <w:left w:val="none" w:sz="0" w:space="0" w:color="auto"/>
        <w:bottom w:val="none" w:sz="0" w:space="0" w:color="auto"/>
        <w:right w:val="none" w:sz="0" w:space="0" w:color="auto"/>
      </w:divBdr>
      <w:divsChild>
        <w:div w:id="362244082">
          <w:marLeft w:val="288"/>
          <w:marRight w:val="0"/>
          <w:marTop w:val="0"/>
          <w:marBottom w:val="0"/>
          <w:divBdr>
            <w:top w:val="none" w:sz="0" w:space="0" w:color="auto"/>
            <w:left w:val="none" w:sz="0" w:space="0" w:color="auto"/>
            <w:bottom w:val="none" w:sz="0" w:space="0" w:color="auto"/>
            <w:right w:val="none" w:sz="0" w:space="0" w:color="auto"/>
          </w:divBdr>
        </w:div>
        <w:div w:id="472255659">
          <w:marLeft w:val="288"/>
          <w:marRight w:val="0"/>
          <w:marTop w:val="0"/>
          <w:marBottom w:val="0"/>
          <w:divBdr>
            <w:top w:val="none" w:sz="0" w:space="0" w:color="auto"/>
            <w:left w:val="none" w:sz="0" w:space="0" w:color="auto"/>
            <w:bottom w:val="none" w:sz="0" w:space="0" w:color="auto"/>
            <w:right w:val="none" w:sz="0" w:space="0" w:color="auto"/>
          </w:divBdr>
        </w:div>
        <w:div w:id="1199470036">
          <w:marLeft w:val="792"/>
          <w:marRight w:val="0"/>
          <w:marTop w:val="0"/>
          <w:marBottom w:val="0"/>
          <w:divBdr>
            <w:top w:val="none" w:sz="0" w:space="0" w:color="auto"/>
            <w:left w:val="none" w:sz="0" w:space="0" w:color="auto"/>
            <w:bottom w:val="none" w:sz="0" w:space="0" w:color="auto"/>
            <w:right w:val="none" w:sz="0" w:space="0" w:color="auto"/>
          </w:divBdr>
        </w:div>
        <w:div w:id="1321158595">
          <w:marLeft w:val="792"/>
          <w:marRight w:val="0"/>
          <w:marTop w:val="0"/>
          <w:marBottom w:val="0"/>
          <w:divBdr>
            <w:top w:val="none" w:sz="0" w:space="0" w:color="auto"/>
            <w:left w:val="none" w:sz="0" w:space="0" w:color="auto"/>
            <w:bottom w:val="none" w:sz="0" w:space="0" w:color="auto"/>
            <w:right w:val="none" w:sz="0" w:space="0" w:color="auto"/>
          </w:divBdr>
        </w:div>
        <w:div w:id="1449662038">
          <w:marLeft w:val="792"/>
          <w:marRight w:val="0"/>
          <w:marTop w:val="0"/>
          <w:marBottom w:val="0"/>
          <w:divBdr>
            <w:top w:val="none" w:sz="0" w:space="0" w:color="auto"/>
            <w:left w:val="none" w:sz="0" w:space="0" w:color="auto"/>
            <w:bottom w:val="none" w:sz="0" w:space="0" w:color="auto"/>
            <w:right w:val="none" w:sz="0" w:space="0" w:color="auto"/>
          </w:divBdr>
        </w:div>
      </w:divsChild>
    </w:div>
    <w:div w:id="1189568641">
      <w:bodyDiv w:val="1"/>
      <w:marLeft w:val="0"/>
      <w:marRight w:val="0"/>
      <w:marTop w:val="0"/>
      <w:marBottom w:val="0"/>
      <w:divBdr>
        <w:top w:val="none" w:sz="0" w:space="0" w:color="auto"/>
        <w:left w:val="none" w:sz="0" w:space="0" w:color="auto"/>
        <w:bottom w:val="none" w:sz="0" w:space="0" w:color="auto"/>
        <w:right w:val="none" w:sz="0" w:space="0" w:color="auto"/>
      </w:divBdr>
    </w:div>
    <w:div w:id="1200825823">
      <w:bodyDiv w:val="1"/>
      <w:marLeft w:val="0"/>
      <w:marRight w:val="0"/>
      <w:marTop w:val="0"/>
      <w:marBottom w:val="0"/>
      <w:divBdr>
        <w:top w:val="none" w:sz="0" w:space="0" w:color="auto"/>
        <w:left w:val="none" w:sz="0" w:space="0" w:color="auto"/>
        <w:bottom w:val="none" w:sz="0" w:space="0" w:color="auto"/>
        <w:right w:val="none" w:sz="0" w:space="0" w:color="auto"/>
      </w:divBdr>
      <w:divsChild>
        <w:div w:id="218830177">
          <w:marLeft w:val="547"/>
          <w:marRight w:val="0"/>
          <w:marTop w:val="120"/>
          <w:marBottom w:val="0"/>
          <w:divBdr>
            <w:top w:val="none" w:sz="0" w:space="0" w:color="auto"/>
            <w:left w:val="none" w:sz="0" w:space="0" w:color="auto"/>
            <w:bottom w:val="none" w:sz="0" w:space="0" w:color="auto"/>
            <w:right w:val="none" w:sz="0" w:space="0" w:color="auto"/>
          </w:divBdr>
        </w:div>
      </w:divsChild>
    </w:div>
    <w:div w:id="1210528940">
      <w:bodyDiv w:val="1"/>
      <w:marLeft w:val="0"/>
      <w:marRight w:val="0"/>
      <w:marTop w:val="0"/>
      <w:marBottom w:val="0"/>
      <w:divBdr>
        <w:top w:val="none" w:sz="0" w:space="0" w:color="auto"/>
        <w:left w:val="none" w:sz="0" w:space="0" w:color="auto"/>
        <w:bottom w:val="none" w:sz="0" w:space="0" w:color="auto"/>
        <w:right w:val="none" w:sz="0" w:space="0" w:color="auto"/>
      </w:divBdr>
    </w:div>
    <w:div w:id="1214200651">
      <w:bodyDiv w:val="1"/>
      <w:marLeft w:val="0"/>
      <w:marRight w:val="0"/>
      <w:marTop w:val="0"/>
      <w:marBottom w:val="0"/>
      <w:divBdr>
        <w:top w:val="none" w:sz="0" w:space="0" w:color="auto"/>
        <w:left w:val="none" w:sz="0" w:space="0" w:color="auto"/>
        <w:bottom w:val="none" w:sz="0" w:space="0" w:color="auto"/>
        <w:right w:val="none" w:sz="0" w:space="0" w:color="auto"/>
      </w:divBdr>
    </w:div>
    <w:div w:id="1226143895">
      <w:bodyDiv w:val="1"/>
      <w:marLeft w:val="0"/>
      <w:marRight w:val="0"/>
      <w:marTop w:val="0"/>
      <w:marBottom w:val="0"/>
      <w:divBdr>
        <w:top w:val="none" w:sz="0" w:space="0" w:color="auto"/>
        <w:left w:val="none" w:sz="0" w:space="0" w:color="auto"/>
        <w:bottom w:val="none" w:sz="0" w:space="0" w:color="auto"/>
        <w:right w:val="none" w:sz="0" w:space="0" w:color="auto"/>
      </w:divBdr>
    </w:div>
    <w:div w:id="1233856000">
      <w:bodyDiv w:val="1"/>
      <w:marLeft w:val="0"/>
      <w:marRight w:val="0"/>
      <w:marTop w:val="0"/>
      <w:marBottom w:val="0"/>
      <w:divBdr>
        <w:top w:val="none" w:sz="0" w:space="0" w:color="auto"/>
        <w:left w:val="none" w:sz="0" w:space="0" w:color="auto"/>
        <w:bottom w:val="none" w:sz="0" w:space="0" w:color="auto"/>
        <w:right w:val="none" w:sz="0" w:space="0" w:color="auto"/>
      </w:divBdr>
    </w:div>
    <w:div w:id="1243567195">
      <w:bodyDiv w:val="1"/>
      <w:marLeft w:val="0"/>
      <w:marRight w:val="0"/>
      <w:marTop w:val="0"/>
      <w:marBottom w:val="0"/>
      <w:divBdr>
        <w:top w:val="none" w:sz="0" w:space="0" w:color="auto"/>
        <w:left w:val="none" w:sz="0" w:space="0" w:color="auto"/>
        <w:bottom w:val="none" w:sz="0" w:space="0" w:color="auto"/>
        <w:right w:val="none" w:sz="0" w:space="0" w:color="auto"/>
      </w:divBdr>
      <w:divsChild>
        <w:div w:id="838623337">
          <w:marLeft w:val="288"/>
          <w:marRight w:val="0"/>
          <w:marTop w:val="0"/>
          <w:marBottom w:val="0"/>
          <w:divBdr>
            <w:top w:val="none" w:sz="0" w:space="0" w:color="auto"/>
            <w:left w:val="none" w:sz="0" w:space="0" w:color="auto"/>
            <w:bottom w:val="none" w:sz="0" w:space="0" w:color="auto"/>
            <w:right w:val="none" w:sz="0" w:space="0" w:color="auto"/>
          </w:divBdr>
        </w:div>
      </w:divsChild>
    </w:div>
    <w:div w:id="1263106612">
      <w:bodyDiv w:val="1"/>
      <w:marLeft w:val="0"/>
      <w:marRight w:val="0"/>
      <w:marTop w:val="0"/>
      <w:marBottom w:val="0"/>
      <w:divBdr>
        <w:top w:val="none" w:sz="0" w:space="0" w:color="auto"/>
        <w:left w:val="none" w:sz="0" w:space="0" w:color="auto"/>
        <w:bottom w:val="none" w:sz="0" w:space="0" w:color="auto"/>
        <w:right w:val="none" w:sz="0" w:space="0" w:color="auto"/>
      </w:divBdr>
    </w:div>
    <w:div w:id="1364865684">
      <w:bodyDiv w:val="1"/>
      <w:marLeft w:val="0"/>
      <w:marRight w:val="0"/>
      <w:marTop w:val="0"/>
      <w:marBottom w:val="0"/>
      <w:divBdr>
        <w:top w:val="none" w:sz="0" w:space="0" w:color="auto"/>
        <w:left w:val="none" w:sz="0" w:space="0" w:color="auto"/>
        <w:bottom w:val="none" w:sz="0" w:space="0" w:color="auto"/>
        <w:right w:val="none" w:sz="0" w:space="0" w:color="auto"/>
      </w:divBdr>
    </w:div>
    <w:div w:id="1388651633">
      <w:bodyDiv w:val="1"/>
      <w:marLeft w:val="0"/>
      <w:marRight w:val="0"/>
      <w:marTop w:val="0"/>
      <w:marBottom w:val="0"/>
      <w:divBdr>
        <w:top w:val="none" w:sz="0" w:space="0" w:color="auto"/>
        <w:left w:val="none" w:sz="0" w:space="0" w:color="auto"/>
        <w:bottom w:val="none" w:sz="0" w:space="0" w:color="auto"/>
        <w:right w:val="none" w:sz="0" w:space="0" w:color="auto"/>
      </w:divBdr>
      <w:divsChild>
        <w:div w:id="1751778410">
          <w:marLeft w:val="446"/>
          <w:marRight w:val="0"/>
          <w:marTop w:val="0"/>
          <w:marBottom w:val="120"/>
          <w:divBdr>
            <w:top w:val="none" w:sz="0" w:space="0" w:color="auto"/>
            <w:left w:val="none" w:sz="0" w:space="0" w:color="auto"/>
            <w:bottom w:val="none" w:sz="0" w:space="0" w:color="auto"/>
            <w:right w:val="none" w:sz="0" w:space="0" w:color="auto"/>
          </w:divBdr>
        </w:div>
      </w:divsChild>
    </w:div>
    <w:div w:id="1406032238">
      <w:bodyDiv w:val="1"/>
      <w:marLeft w:val="0"/>
      <w:marRight w:val="0"/>
      <w:marTop w:val="0"/>
      <w:marBottom w:val="0"/>
      <w:divBdr>
        <w:top w:val="none" w:sz="0" w:space="0" w:color="auto"/>
        <w:left w:val="none" w:sz="0" w:space="0" w:color="auto"/>
        <w:bottom w:val="none" w:sz="0" w:space="0" w:color="auto"/>
        <w:right w:val="none" w:sz="0" w:space="0" w:color="auto"/>
      </w:divBdr>
      <w:divsChild>
        <w:div w:id="508757488">
          <w:marLeft w:val="274"/>
          <w:marRight w:val="0"/>
          <w:marTop w:val="0"/>
          <w:marBottom w:val="0"/>
          <w:divBdr>
            <w:top w:val="none" w:sz="0" w:space="0" w:color="auto"/>
            <w:left w:val="none" w:sz="0" w:space="0" w:color="auto"/>
            <w:bottom w:val="none" w:sz="0" w:space="0" w:color="auto"/>
            <w:right w:val="none" w:sz="0" w:space="0" w:color="auto"/>
          </w:divBdr>
        </w:div>
      </w:divsChild>
    </w:div>
    <w:div w:id="1411200159">
      <w:bodyDiv w:val="1"/>
      <w:marLeft w:val="0"/>
      <w:marRight w:val="0"/>
      <w:marTop w:val="0"/>
      <w:marBottom w:val="0"/>
      <w:divBdr>
        <w:top w:val="none" w:sz="0" w:space="0" w:color="auto"/>
        <w:left w:val="none" w:sz="0" w:space="0" w:color="auto"/>
        <w:bottom w:val="none" w:sz="0" w:space="0" w:color="auto"/>
        <w:right w:val="none" w:sz="0" w:space="0" w:color="auto"/>
      </w:divBdr>
      <w:divsChild>
        <w:div w:id="1852454628">
          <w:marLeft w:val="605"/>
          <w:marRight w:val="0"/>
          <w:marTop w:val="80"/>
          <w:marBottom w:val="0"/>
          <w:divBdr>
            <w:top w:val="none" w:sz="0" w:space="0" w:color="auto"/>
            <w:left w:val="none" w:sz="0" w:space="0" w:color="auto"/>
            <w:bottom w:val="none" w:sz="0" w:space="0" w:color="auto"/>
            <w:right w:val="none" w:sz="0" w:space="0" w:color="auto"/>
          </w:divBdr>
        </w:div>
      </w:divsChild>
    </w:div>
    <w:div w:id="1437746826">
      <w:bodyDiv w:val="1"/>
      <w:marLeft w:val="0"/>
      <w:marRight w:val="0"/>
      <w:marTop w:val="0"/>
      <w:marBottom w:val="0"/>
      <w:divBdr>
        <w:top w:val="none" w:sz="0" w:space="0" w:color="auto"/>
        <w:left w:val="none" w:sz="0" w:space="0" w:color="auto"/>
        <w:bottom w:val="none" w:sz="0" w:space="0" w:color="auto"/>
        <w:right w:val="none" w:sz="0" w:space="0" w:color="auto"/>
      </w:divBdr>
      <w:divsChild>
        <w:div w:id="1703439260">
          <w:marLeft w:val="605"/>
          <w:marRight w:val="0"/>
          <w:marTop w:val="80"/>
          <w:marBottom w:val="0"/>
          <w:divBdr>
            <w:top w:val="none" w:sz="0" w:space="0" w:color="auto"/>
            <w:left w:val="none" w:sz="0" w:space="0" w:color="auto"/>
            <w:bottom w:val="none" w:sz="0" w:space="0" w:color="auto"/>
            <w:right w:val="none" w:sz="0" w:space="0" w:color="auto"/>
          </w:divBdr>
        </w:div>
      </w:divsChild>
    </w:div>
    <w:div w:id="1438987765">
      <w:bodyDiv w:val="1"/>
      <w:marLeft w:val="0"/>
      <w:marRight w:val="0"/>
      <w:marTop w:val="0"/>
      <w:marBottom w:val="0"/>
      <w:divBdr>
        <w:top w:val="none" w:sz="0" w:space="0" w:color="auto"/>
        <w:left w:val="none" w:sz="0" w:space="0" w:color="auto"/>
        <w:bottom w:val="none" w:sz="0" w:space="0" w:color="auto"/>
        <w:right w:val="none" w:sz="0" w:space="0" w:color="auto"/>
      </w:divBdr>
      <w:divsChild>
        <w:div w:id="1755593614">
          <w:marLeft w:val="749"/>
          <w:marRight w:val="0"/>
          <w:marTop w:val="120"/>
          <w:marBottom w:val="120"/>
          <w:divBdr>
            <w:top w:val="none" w:sz="0" w:space="0" w:color="auto"/>
            <w:left w:val="none" w:sz="0" w:space="0" w:color="auto"/>
            <w:bottom w:val="none" w:sz="0" w:space="0" w:color="auto"/>
            <w:right w:val="none" w:sz="0" w:space="0" w:color="auto"/>
          </w:divBdr>
        </w:div>
      </w:divsChild>
    </w:div>
    <w:div w:id="1468664248">
      <w:bodyDiv w:val="1"/>
      <w:marLeft w:val="0"/>
      <w:marRight w:val="0"/>
      <w:marTop w:val="0"/>
      <w:marBottom w:val="0"/>
      <w:divBdr>
        <w:top w:val="none" w:sz="0" w:space="0" w:color="auto"/>
        <w:left w:val="none" w:sz="0" w:space="0" w:color="auto"/>
        <w:bottom w:val="none" w:sz="0" w:space="0" w:color="auto"/>
        <w:right w:val="none" w:sz="0" w:space="0" w:color="auto"/>
      </w:divBdr>
    </w:div>
    <w:div w:id="1556770154">
      <w:bodyDiv w:val="1"/>
      <w:marLeft w:val="0"/>
      <w:marRight w:val="0"/>
      <w:marTop w:val="0"/>
      <w:marBottom w:val="0"/>
      <w:divBdr>
        <w:top w:val="none" w:sz="0" w:space="0" w:color="auto"/>
        <w:left w:val="none" w:sz="0" w:space="0" w:color="auto"/>
        <w:bottom w:val="none" w:sz="0" w:space="0" w:color="auto"/>
        <w:right w:val="none" w:sz="0" w:space="0" w:color="auto"/>
      </w:divBdr>
    </w:div>
    <w:div w:id="1557282293">
      <w:bodyDiv w:val="1"/>
      <w:marLeft w:val="0"/>
      <w:marRight w:val="0"/>
      <w:marTop w:val="0"/>
      <w:marBottom w:val="0"/>
      <w:divBdr>
        <w:top w:val="none" w:sz="0" w:space="0" w:color="auto"/>
        <w:left w:val="none" w:sz="0" w:space="0" w:color="auto"/>
        <w:bottom w:val="none" w:sz="0" w:space="0" w:color="auto"/>
        <w:right w:val="none" w:sz="0" w:space="0" w:color="auto"/>
      </w:divBdr>
      <w:divsChild>
        <w:div w:id="314069155">
          <w:marLeft w:val="605"/>
          <w:marRight w:val="0"/>
          <w:marTop w:val="80"/>
          <w:marBottom w:val="0"/>
          <w:divBdr>
            <w:top w:val="none" w:sz="0" w:space="0" w:color="auto"/>
            <w:left w:val="none" w:sz="0" w:space="0" w:color="auto"/>
            <w:bottom w:val="none" w:sz="0" w:space="0" w:color="auto"/>
            <w:right w:val="none" w:sz="0" w:space="0" w:color="auto"/>
          </w:divBdr>
        </w:div>
        <w:div w:id="870459093">
          <w:marLeft w:val="605"/>
          <w:marRight w:val="0"/>
          <w:marTop w:val="80"/>
          <w:marBottom w:val="0"/>
          <w:divBdr>
            <w:top w:val="none" w:sz="0" w:space="0" w:color="auto"/>
            <w:left w:val="none" w:sz="0" w:space="0" w:color="auto"/>
            <w:bottom w:val="none" w:sz="0" w:space="0" w:color="auto"/>
            <w:right w:val="none" w:sz="0" w:space="0" w:color="auto"/>
          </w:divBdr>
        </w:div>
        <w:div w:id="1303345043">
          <w:marLeft w:val="605"/>
          <w:marRight w:val="0"/>
          <w:marTop w:val="80"/>
          <w:marBottom w:val="0"/>
          <w:divBdr>
            <w:top w:val="none" w:sz="0" w:space="0" w:color="auto"/>
            <w:left w:val="none" w:sz="0" w:space="0" w:color="auto"/>
            <w:bottom w:val="none" w:sz="0" w:space="0" w:color="auto"/>
            <w:right w:val="none" w:sz="0" w:space="0" w:color="auto"/>
          </w:divBdr>
        </w:div>
        <w:div w:id="1804082557">
          <w:marLeft w:val="605"/>
          <w:marRight w:val="0"/>
          <w:marTop w:val="80"/>
          <w:marBottom w:val="0"/>
          <w:divBdr>
            <w:top w:val="none" w:sz="0" w:space="0" w:color="auto"/>
            <w:left w:val="none" w:sz="0" w:space="0" w:color="auto"/>
            <w:bottom w:val="none" w:sz="0" w:space="0" w:color="auto"/>
            <w:right w:val="none" w:sz="0" w:space="0" w:color="auto"/>
          </w:divBdr>
        </w:div>
      </w:divsChild>
    </w:div>
    <w:div w:id="1572498405">
      <w:bodyDiv w:val="1"/>
      <w:marLeft w:val="0"/>
      <w:marRight w:val="0"/>
      <w:marTop w:val="0"/>
      <w:marBottom w:val="0"/>
      <w:divBdr>
        <w:top w:val="none" w:sz="0" w:space="0" w:color="auto"/>
        <w:left w:val="none" w:sz="0" w:space="0" w:color="auto"/>
        <w:bottom w:val="none" w:sz="0" w:space="0" w:color="auto"/>
        <w:right w:val="none" w:sz="0" w:space="0" w:color="auto"/>
      </w:divBdr>
      <w:divsChild>
        <w:div w:id="581765123">
          <w:marLeft w:val="605"/>
          <w:marRight w:val="0"/>
          <w:marTop w:val="80"/>
          <w:marBottom w:val="0"/>
          <w:divBdr>
            <w:top w:val="none" w:sz="0" w:space="0" w:color="auto"/>
            <w:left w:val="none" w:sz="0" w:space="0" w:color="auto"/>
            <w:bottom w:val="none" w:sz="0" w:space="0" w:color="auto"/>
            <w:right w:val="none" w:sz="0" w:space="0" w:color="auto"/>
          </w:divBdr>
        </w:div>
        <w:div w:id="1359314808">
          <w:marLeft w:val="605"/>
          <w:marRight w:val="0"/>
          <w:marTop w:val="80"/>
          <w:marBottom w:val="0"/>
          <w:divBdr>
            <w:top w:val="none" w:sz="0" w:space="0" w:color="auto"/>
            <w:left w:val="none" w:sz="0" w:space="0" w:color="auto"/>
            <w:bottom w:val="none" w:sz="0" w:space="0" w:color="auto"/>
            <w:right w:val="none" w:sz="0" w:space="0" w:color="auto"/>
          </w:divBdr>
        </w:div>
      </w:divsChild>
    </w:div>
    <w:div w:id="1577590580">
      <w:bodyDiv w:val="1"/>
      <w:marLeft w:val="0"/>
      <w:marRight w:val="0"/>
      <w:marTop w:val="0"/>
      <w:marBottom w:val="0"/>
      <w:divBdr>
        <w:top w:val="none" w:sz="0" w:space="0" w:color="auto"/>
        <w:left w:val="none" w:sz="0" w:space="0" w:color="auto"/>
        <w:bottom w:val="none" w:sz="0" w:space="0" w:color="auto"/>
        <w:right w:val="none" w:sz="0" w:space="0" w:color="auto"/>
      </w:divBdr>
      <w:divsChild>
        <w:div w:id="1213424589">
          <w:marLeft w:val="446"/>
          <w:marRight w:val="0"/>
          <w:marTop w:val="0"/>
          <w:marBottom w:val="60"/>
          <w:divBdr>
            <w:top w:val="none" w:sz="0" w:space="0" w:color="auto"/>
            <w:left w:val="none" w:sz="0" w:space="0" w:color="auto"/>
            <w:bottom w:val="none" w:sz="0" w:space="0" w:color="auto"/>
            <w:right w:val="none" w:sz="0" w:space="0" w:color="auto"/>
          </w:divBdr>
        </w:div>
        <w:div w:id="1826119982">
          <w:marLeft w:val="446"/>
          <w:marRight w:val="0"/>
          <w:marTop w:val="0"/>
          <w:marBottom w:val="60"/>
          <w:divBdr>
            <w:top w:val="none" w:sz="0" w:space="0" w:color="auto"/>
            <w:left w:val="none" w:sz="0" w:space="0" w:color="auto"/>
            <w:bottom w:val="none" w:sz="0" w:space="0" w:color="auto"/>
            <w:right w:val="none" w:sz="0" w:space="0" w:color="auto"/>
          </w:divBdr>
        </w:div>
      </w:divsChild>
    </w:div>
    <w:div w:id="1613514522">
      <w:bodyDiv w:val="1"/>
      <w:marLeft w:val="0"/>
      <w:marRight w:val="0"/>
      <w:marTop w:val="0"/>
      <w:marBottom w:val="0"/>
      <w:divBdr>
        <w:top w:val="none" w:sz="0" w:space="0" w:color="auto"/>
        <w:left w:val="none" w:sz="0" w:space="0" w:color="auto"/>
        <w:bottom w:val="none" w:sz="0" w:space="0" w:color="auto"/>
        <w:right w:val="none" w:sz="0" w:space="0" w:color="auto"/>
      </w:divBdr>
    </w:div>
    <w:div w:id="1623805950">
      <w:bodyDiv w:val="1"/>
      <w:marLeft w:val="0"/>
      <w:marRight w:val="0"/>
      <w:marTop w:val="0"/>
      <w:marBottom w:val="0"/>
      <w:divBdr>
        <w:top w:val="none" w:sz="0" w:space="0" w:color="auto"/>
        <w:left w:val="none" w:sz="0" w:space="0" w:color="auto"/>
        <w:bottom w:val="none" w:sz="0" w:space="0" w:color="auto"/>
        <w:right w:val="none" w:sz="0" w:space="0" w:color="auto"/>
      </w:divBdr>
    </w:div>
    <w:div w:id="1645504038">
      <w:bodyDiv w:val="1"/>
      <w:marLeft w:val="0"/>
      <w:marRight w:val="0"/>
      <w:marTop w:val="0"/>
      <w:marBottom w:val="0"/>
      <w:divBdr>
        <w:top w:val="none" w:sz="0" w:space="0" w:color="auto"/>
        <w:left w:val="none" w:sz="0" w:space="0" w:color="auto"/>
        <w:bottom w:val="none" w:sz="0" w:space="0" w:color="auto"/>
        <w:right w:val="none" w:sz="0" w:space="0" w:color="auto"/>
      </w:divBdr>
    </w:div>
    <w:div w:id="1658680284">
      <w:bodyDiv w:val="1"/>
      <w:marLeft w:val="0"/>
      <w:marRight w:val="0"/>
      <w:marTop w:val="0"/>
      <w:marBottom w:val="0"/>
      <w:divBdr>
        <w:top w:val="none" w:sz="0" w:space="0" w:color="auto"/>
        <w:left w:val="none" w:sz="0" w:space="0" w:color="auto"/>
        <w:bottom w:val="none" w:sz="0" w:space="0" w:color="auto"/>
        <w:right w:val="none" w:sz="0" w:space="0" w:color="auto"/>
      </w:divBdr>
    </w:div>
    <w:div w:id="1664383864">
      <w:bodyDiv w:val="1"/>
      <w:marLeft w:val="0"/>
      <w:marRight w:val="0"/>
      <w:marTop w:val="0"/>
      <w:marBottom w:val="0"/>
      <w:divBdr>
        <w:top w:val="none" w:sz="0" w:space="0" w:color="auto"/>
        <w:left w:val="none" w:sz="0" w:space="0" w:color="auto"/>
        <w:bottom w:val="none" w:sz="0" w:space="0" w:color="auto"/>
        <w:right w:val="none" w:sz="0" w:space="0" w:color="auto"/>
      </w:divBdr>
    </w:div>
    <w:div w:id="1665862342">
      <w:bodyDiv w:val="1"/>
      <w:marLeft w:val="0"/>
      <w:marRight w:val="0"/>
      <w:marTop w:val="0"/>
      <w:marBottom w:val="0"/>
      <w:divBdr>
        <w:top w:val="none" w:sz="0" w:space="0" w:color="auto"/>
        <w:left w:val="none" w:sz="0" w:space="0" w:color="auto"/>
        <w:bottom w:val="none" w:sz="0" w:space="0" w:color="auto"/>
        <w:right w:val="none" w:sz="0" w:space="0" w:color="auto"/>
      </w:divBdr>
    </w:div>
    <w:div w:id="1677806326">
      <w:bodyDiv w:val="1"/>
      <w:marLeft w:val="0"/>
      <w:marRight w:val="0"/>
      <w:marTop w:val="0"/>
      <w:marBottom w:val="0"/>
      <w:divBdr>
        <w:top w:val="none" w:sz="0" w:space="0" w:color="auto"/>
        <w:left w:val="none" w:sz="0" w:space="0" w:color="auto"/>
        <w:bottom w:val="none" w:sz="0" w:space="0" w:color="auto"/>
        <w:right w:val="none" w:sz="0" w:space="0" w:color="auto"/>
      </w:divBdr>
      <w:divsChild>
        <w:div w:id="70130156">
          <w:marLeft w:val="446"/>
          <w:marRight w:val="0"/>
          <w:marTop w:val="0"/>
          <w:marBottom w:val="0"/>
          <w:divBdr>
            <w:top w:val="none" w:sz="0" w:space="0" w:color="auto"/>
            <w:left w:val="none" w:sz="0" w:space="0" w:color="auto"/>
            <w:bottom w:val="none" w:sz="0" w:space="0" w:color="auto"/>
            <w:right w:val="none" w:sz="0" w:space="0" w:color="auto"/>
          </w:divBdr>
        </w:div>
        <w:div w:id="436994188">
          <w:marLeft w:val="446"/>
          <w:marRight w:val="0"/>
          <w:marTop w:val="0"/>
          <w:marBottom w:val="0"/>
          <w:divBdr>
            <w:top w:val="none" w:sz="0" w:space="0" w:color="auto"/>
            <w:left w:val="none" w:sz="0" w:space="0" w:color="auto"/>
            <w:bottom w:val="none" w:sz="0" w:space="0" w:color="auto"/>
            <w:right w:val="none" w:sz="0" w:space="0" w:color="auto"/>
          </w:divBdr>
        </w:div>
        <w:div w:id="528448994">
          <w:marLeft w:val="446"/>
          <w:marRight w:val="0"/>
          <w:marTop w:val="0"/>
          <w:marBottom w:val="0"/>
          <w:divBdr>
            <w:top w:val="none" w:sz="0" w:space="0" w:color="auto"/>
            <w:left w:val="none" w:sz="0" w:space="0" w:color="auto"/>
            <w:bottom w:val="none" w:sz="0" w:space="0" w:color="auto"/>
            <w:right w:val="none" w:sz="0" w:space="0" w:color="auto"/>
          </w:divBdr>
        </w:div>
        <w:div w:id="592784582">
          <w:marLeft w:val="446"/>
          <w:marRight w:val="0"/>
          <w:marTop w:val="0"/>
          <w:marBottom w:val="0"/>
          <w:divBdr>
            <w:top w:val="none" w:sz="0" w:space="0" w:color="auto"/>
            <w:left w:val="none" w:sz="0" w:space="0" w:color="auto"/>
            <w:bottom w:val="none" w:sz="0" w:space="0" w:color="auto"/>
            <w:right w:val="none" w:sz="0" w:space="0" w:color="auto"/>
          </w:divBdr>
        </w:div>
        <w:div w:id="1139493023">
          <w:marLeft w:val="446"/>
          <w:marRight w:val="0"/>
          <w:marTop w:val="0"/>
          <w:marBottom w:val="0"/>
          <w:divBdr>
            <w:top w:val="none" w:sz="0" w:space="0" w:color="auto"/>
            <w:left w:val="none" w:sz="0" w:space="0" w:color="auto"/>
            <w:bottom w:val="none" w:sz="0" w:space="0" w:color="auto"/>
            <w:right w:val="none" w:sz="0" w:space="0" w:color="auto"/>
          </w:divBdr>
        </w:div>
        <w:div w:id="1172138356">
          <w:marLeft w:val="446"/>
          <w:marRight w:val="0"/>
          <w:marTop w:val="0"/>
          <w:marBottom w:val="0"/>
          <w:divBdr>
            <w:top w:val="none" w:sz="0" w:space="0" w:color="auto"/>
            <w:left w:val="none" w:sz="0" w:space="0" w:color="auto"/>
            <w:bottom w:val="none" w:sz="0" w:space="0" w:color="auto"/>
            <w:right w:val="none" w:sz="0" w:space="0" w:color="auto"/>
          </w:divBdr>
        </w:div>
        <w:div w:id="1211454883">
          <w:marLeft w:val="446"/>
          <w:marRight w:val="0"/>
          <w:marTop w:val="0"/>
          <w:marBottom w:val="0"/>
          <w:divBdr>
            <w:top w:val="none" w:sz="0" w:space="0" w:color="auto"/>
            <w:left w:val="none" w:sz="0" w:space="0" w:color="auto"/>
            <w:bottom w:val="none" w:sz="0" w:space="0" w:color="auto"/>
            <w:right w:val="none" w:sz="0" w:space="0" w:color="auto"/>
          </w:divBdr>
        </w:div>
        <w:div w:id="1819611296">
          <w:marLeft w:val="446"/>
          <w:marRight w:val="0"/>
          <w:marTop w:val="0"/>
          <w:marBottom w:val="0"/>
          <w:divBdr>
            <w:top w:val="none" w:sz="0" w:space="0" w:color="auto"/>
            <w:left w:val="none" w:sz="0" w:space="0" w:color="auto"/>
            <w:bottom w:val="none" w:sz="0" w:space="0" w:color="auto"/>
            <w:right w:val="none" w:sz="0" w:space="0" w:color="auto"/>
          </w:divBdr>
        </w:div>
        <w:div w:id="1890221151">
          <w:marLeft w:val="446"/>
          <w:marRight w:val="0"/>
          <w:marTop w:val="0"/>
          <w:marBottom w:val="0"/>
          <w:divBdr>
            <w:top w:val="none" w:sz="0" w:space="0" w:color="auto"/>
            <w:left w:val="none" w:sz="0" w:space="0" w:color="auto"/>
            <w:bottom w:val="none" w:sz="0" w:space="0" w:color="auto"/>
            <w:right w:val="none" w:sz="0" w:space="0" w:color="auto"/>
          </w:divBdr>
        </w:div>
        <w:div w:id="2074497718">
          <w:marLeft w:val="446"/>
          <w:marRight w:val="0"/>
          <w:marTop w:val="0"/>
          <w:marBottom w:val="0"/>
          <w:divBdr>
            <w:top w:val="none" w:sz="0" w:space="0" w:color="auto"/>
            <w:left w:val="none" w:sz="0" w:space="0" w:color="auto"/>
            <w:bottom w:val="none" w:sz="0" w:space="0" w:color="auto"/>
            <w:right w:val="none" w:sz="0" w:space="0" w:color="auto"/>
          </w:divBdr>
        </w:div>
        <w:div w:id="2119254129">
          <w:marLeft w:val="446"/>
          <w:marRight w:val="0"/>
          <w:marTop w:val="0"/>
          <w:marBottom w:val="0"/>
          <w:divBdr>
            <w:top w:val="none" w:sz="0" w:space="0" w:color="auto"/>
            <w:left w:val="none" w:sz="0" w:space="0" w:color="auto"/>
            <w:bottom w:val="none" w:sz="0" w:space="0" w:color="auto"/>
            <w:right w:val="none" w:sz="0" w:space="0" w:color="auto"/>
          </w:divBdr>
        </w:div>
      </w:divsChild>
    </w:div>
    <w:div w:id="1685551214">
      <w:bodyDiv w:val="1"/>
      <w:marLeft w:val="0"/>
      <w:marRight w:val="0"/>
      <w:marTop w:val="0"/>
      <w:marBottom w:val="0"/>
      <w:divBdr>
        <w:top w:val="none" w:sz="0" w:space="0" w:color="auto"/>
        <w:left w:val="none" w:sz="0" w:space="0" w:color="auto"/>
        <w:bottom w:val="none" w:sz="0" w:space="0" w:color="auto"/>
        <w:right w:val="none" w:sz="0" w:space="0" w:color="auto"/>
      </w:divBdr>
    </w:div>
    <w:div w:id="1693874701">
      <w:bodyDiv w:val="1"/>
      <w:marLeft w:val="0"/>
      <w:marRight w:val="0"/>
      <w:marTop w:val="0"/>
      <w:marBottom w:val="0"/>
      <w:divBdr>
        <w:top w:val="none" w:sz="0" w:space="0" w:color="auto"/>
        <w:left w:val="none" w:sz="0" w:space="0" w:color="auto"/>
        <w:bottom w:val="none" w:sz="0" w:space="0" w:color="auto"/>
        <w:right w:val="none" w:sz="0" w:space="0" w:color="auto"/>
      </w:divBdr>
    </w:div>
    <w:div w:id="1694964190">
      <w:bodyDiv w:val="1"/>
      <w:marLeft w:val="0"/>
      <w:marRight w:val="0"/>
      <w:marTop w:val="0"/>
      <w:marBottom w:val="0"/>
      <w:divBdr>
        <w:top w:val="none" w:sz="0" w:space="0" w:color="auto"/>
        <w:left w:val="none" w:sz="0" w:space="0" w:color="auto"/>
        <w:bottom w:val="none" w:sz="0" w:space="0" w:color="auto"/>
        <w:right w:val="none" w:sz="0" w:space="0" w:color="auto"/>
      </w:divBdr>
      <w:divsChild>
        <w:div w:id="417485035">
          <w:marLeft w:val="1166"/>
          <w:marRight w:val="0"/>
          <w:marTop w:val="0"/>
          <w:marBottom w:val="60"/>
          <w:divBdr>
            <w:top w:val="none" w:sz="0" w:space="0" w:color="auto"/>
            <w:left w:val="none" w:sz="0" w:space="0" w:color="auto"/>
            <w:bottom w:val="none" w:sz="0" w:space="0" w:color="auto"/>
            <w:right w:val="none" w:sz="0" w:space="0" w:color="auto"/>
          </w:divBdr>
        </w:div>
      </w:divsChild>
    </w:div>
    <w:div w:id="1721592569">
      <w:bodyDiv w:val="1"/>
      <w:marLeft w:val="0"/>
      <w:marRight w:val="0"/>
      <w:marTop w:val="0"/>
      <w:marBottom w:val="0"/>
      <w:divBdr>
        <w:top w:val="none" w:sz="0" w:space="0" w:color="auto"/>
        <w:left w:val="none" w:sz="0" w:space="0" w:color="auto"/>
        <w:bottom w:val="none" w:sz="0" w:space="0" w:color="auto"/>
        <w:right w:val="none" w:sz="0" w:space="0" w:color="auto"/>
      </w:divBdr>
    </w:div>
    <w:div w:id="1829858319">
      <w:bodyDiv w:val="1"/>
      <w:marLeft w:val="0"/>
      <w:marRight w:val="0"/>
      <w:marTop w:val="0"/>
      <w:marBottom w:val="0"/>
      <w:divBdr>
        <w:top w:val="none" w:sz="0" w:space="0" w:color="auto"/>
        <w:left w:val="none" w:sz="0" w:space="0" w:color="auto"/>
        <w:bottom w:val="none" w:sz="0" w:space="0" w:color="auto"/>
        <w:right w:val="none" w:sz="0" w:space="0" w:color="auto"/>
      </w:divBdr>
    </w:div>
    <w:div w:id="1852258100">
      <w:bodyDiv w:val="1"/>
      <w:marLeft w:val="0"/>
      <w:marRight w:val="0"/>
      <w:marTop w:val="0"/>
      <w:marBottom w:val="0"/>
      <w:divBdr>
        <w:top w:val="none" w:sz="0" w:space="0" w:color="auto"/>
        <w:left w:val="none" w:sz="0" w:space="0" w:color="auto"/>
        <w:bottom w:val="none" w:sz="0" w:space="0" w:color="auto"/>
        <w:right w:val="none" w:sz="0" w:space="0" w:color="auto"/>
      </w:divBdr>
      <w:divsChild>
        <w:div w:id="1193835525">
          <w:marLeft w:val="446"/>
          <w:marRight w:val="0"/>
          <w:marTop w:val="0"/>
          <w:marBottom w:val="60"/>
          <w:divBdr>
            <w:top w:val="none" w:sz="0" w:space="0" w:color="auto"/>
            <w:left w:val="none" w:sz="0" w:space="0" w:color="auto"/>
            <w:bottom w:val="none" w:sz="0" w:space="0" w:color="auto"/>
            <w:right w:val="none" w:sz="0" w:space="0" w:color="auto"/>
          </w:divBdr>
        </w:div>
        <w:div w:id="1309675088">
          <w:marLeft w:val="446"/>
          <w:marRight w:val="0"/>
          <w:marTop w:val="0"/>
          <w:marBottom w:val="60"/>
          <w:divBdr>
            <w:top w:val="none" w:sz="0" w:space="0" w:color="auto"/>
            <w:left w:val="none" w:sz="0" w:space="0" w:color="auto"/>
            <w:bottom w:val="none" w:sz="0" w:space="0" w:color="auto"/>
            <w:right w:val="none" w:sz="0" w:space="0" w:color="auto"/>
          </w:divBdr>
        </w:div>
      </w:divsChild>
    </w:div>
    <w:div w:id="1852799522">
      <w:bodyDiv w:val="1"/>
      <w:marLeft w:val="0"/>
      <w:marRight w:val="0"/>
      <w:marTop w:val="0"/>
      <w:marBottom w:val="0"/>
      <w:divBdr>
        <w:top w:val="none" w:sz="0" w:space="0" w:color="auto"/>
        <w:left w:val="none" w:sz="0" w:space="0" w:color="auto"/>
        <w:bottom w:val="none" w:sz="0" w:space="0" w:color="auto"/>
        <w:right w:val="none" w:sz="0" w:space="0" w:color="auto"/>
      </w:divBdr>
    </w:div>
    <w:div w:id="1875073685">
      <w:bodyDiv w:val="1"/>
      <w:marLeft w:val="0"/>
      <w:marRight w:val="0"/>
      <w:marTop w:val="0"/>
      <w:marBottom w:val="0"/>
      <w:divBdr>
        <w:top w:val="none" w:sz="0" w:space="0" w:color="auto"/>
        <w:left w:val="none" w:sz="0" w:space="0" w:color="auto"/>
        <w:bottom w:val="none" w:sz="0" w:space="0" w:color="auto"/>
        <w:right w:val="none" w:sz="0" w:space="0" w:color="auto"/>
      </w:divBdr>
      <w:divsChild>
        <w:div w:id="1068184799">
          <w:marLeft w:val="562"/>
          <w:marRight w:val="0"/>
          <w:marTop w:val="0"/>
          <w:marBottom w:val="0"/>
          <w:divBdr>
            <w:top w:val="none" w:sz="0" w:space="0" w:color="auto"/>
            <w:left w:val="none" w:sz="0" w:space="0" w:color="auto"/>
            <w:bottom w:val="none" w:sz="0" w:space="0" w:color="auto"/>
            <w:right w:val="none" w:sz="0" w:space="0" w:color="auto"/>
          </w:divBdr>
        </w:div>
      </w:divsChild>
    </w:div>
    <w:div w:id="1901549687">
      <w:bodyDiv w:val="1"/>
      <w:marLeft w:val="0"/>
      <w:marRight w:val="0"/>
      <w:marTop w:val="0"/>
      <w:marBottom w:val="0"/>
      <w:divBdr>
        <w:top w:val="none" w:sz="0" w:space="0" w:color="auto"/>
        <w:left w:val="none" w:sz="0" w:space="0" w:color="auto"/>
        <w:bottom w:val="none" w:sz="0" w:space="0" w:color="auto"/>
        <w:right w:val="none" w:sz="0" w:space="0" w:color="auto"/>
      </w:divBdr>
    </w:div>
    <w:div w:id="1941181717">
      <w:bodyDiv w:val="1"/>
      <w:marLeft w:val="0"/>
      <w:marRight w:val="0"/>
      <w:marTop w:val="0"/>
      <w:marBottom w:val="0"/>
      <w:divBdr>
        <w:top w:val="none" w:sz="0" w:space="0" w:color="auto"/>
        <w:left w:val="none" w:sz="0" w:space="0" w:color="auto"/>
        <w:bottom w:val="none" w:sz="0" w:space="0" w:color="auto"/>
        <w:right w:val="none" w:sz="0" w:space="0" w:color="auto"/>
      </w:divBdr>
      <w:divsChild>
        <w:div w:id="510875740">
          <w:marLeft w:val="547"/>
          <w:marRight w:val="0"/>
          <w:marTop w:val="0"/>
          <w:marBottom w:val="60"/>
          <w:divBdr>
            <w:top w:val="none" w:sz="0" w:space="0" w:color="auto"/>
            <w:left w:val="none" w:sz="0" w:space="0" w:color="auto"/>
            <w:bottom w:val="none" w:sz="0" w:space="0" w:color="auto"/>
            <w:right w:val="none" w:sz="0" w:space="0" w:color="auto"/>
          </w:divBdr>
        </w:div>
      </w:divsChild>
    </w:div>
    <w:div w:id="1954366351">
      <w:bodyDiv w:val="1"/>
      <w:marLeft w:val="0"/>
      <w:marRight w:val="0"/>
      <w:marTop w:val="0"/>
      <w:marBottom w:val="0"/>
      <w:divBdr>
        <w:top w:val="none" w:sz="0" w:space="0" w:color="auto"/>
        <w:left w:val="none" w:sz="0" w:space="0" w:color="auto"/>
        <w:bottom w:val="none" w:sz="0" w:space="0" w:color="auto"/>
        <w:right w:val="none" w:sz="0" w:space="0" w:color="auto"/>
      </w:divBdr>
      <w:divsChild>
        <w:div w:id="1914898215">
          <w:marLeft w:val="144"/>
          <w:marRight w:val="0"/>
          <w:marTop w:val="0"/>
          <w:marBottom w:val="0"/>
          <w:divBdr>
            <w:top w:val="none" w:sz="0" w:space="0" w:color="auto"/>
            <w:left w:val="none" w:sz="0" w:space="0" w:color="auto"/>
            <w:bottom w:val="none" w:sz="0" w:space="0" w:color="auto"/>
            <w:right w:val="none" w:sz="0" w:space="0" w:color="auto"/>
          </w:divBdr>
        </w:div>
      </w:divsChild>
    </w:div>
    <w:div w:id="1984702048">
      <w:bodyDiv w:val="1"/>
      <w:marLeft w:val="0"/>
      <w:marRight w:val="0"/>
      <w:marTop w:val="0"/>
      <w:marBottom w:val="0"/>
      <w:divBdr>
        <w:top w:val="none" w:sz="0" w:space="0" w:color="auto"/>
        <w:left w:val="none" w:sz="0" w:space="0" w:color="auto"/>
        <w:bottom w:val="none" w:sz="0" w:space="0" w:color="auto"/>
        <w:right w:val="none" w:sz="0" w:space="0" w:color="auto"/>
      </w:divBdr>
      <w:divsChild>
        <w:div w:id="70347653">
          <w:marLeft w:val="605"/>
          <w:marRight w:val="0"/>
          <w:marTop w:val="80"/>
          <w:marBottom w:val="0"/>
          <w:divBdr>
            <w:top w:val="none" w:sz="0" w:space="0" w:color="auto"/>
            <w:left w:val="none" w:sz="0" w:space="0" w:color="auto"/>
            <w:bottom w:val="none" w:sz="0" w:space="0" w:color="auto"/>
            <w:right w:val="none" w:sz="0" w:space="0" w:color="auto"/>
          </w:divBdr>
        </w:div>
        <w:div w:id="1016806032">
          <w:marLeft w:val="605"/>
          <w:marRight w:val="0"/>
          <w:marTop w:val="80"/>
          <w:marBottom w:val="0"/>
          <w:divBdr>
            <w:top w:val="none" w:sz="0" w:space="0" w:color="auto"/>
            <w:left w:val="none" w:sz="0" w:space="0" w:color="auto"/>
            <w:bottom w:val="none" w:sz="0" w:space="0" w:color="auto"/>
            <w:right w:val="none" w:sz="0" w:space="0" w:color="auto"/>
          </w:divBdr>
        </w:div>
        <w:div w:id="1034883634">
          <w:marLeft w:val="605"/>
          <w:marRight w:val="0"/>
          <w:marTop w:val="80"/>
          <w:marBottom w:val="0"/>
          <w:divBdr>
            <w:top w:val="none" w:sz="0" w:space="0" w:color="auto"/>
            <w:left w:val="none" w:sz="0" w:space="0" w:color="auto"/>
            <w:bottom w:val="none" w:sz="0" w:space="0" w:color="auto"/>
            <w:right w:val="none" w:sz="0" w:space="0" w:color="auto"/>
          </w:divBdr>
        </w:div>
        <w:div w:id="1974358709">
          <w:marLeft w:val="605"/>
          <w:marRight w:val="0"/>
          <w:marTop w:val="80"/>
          <w:marBottom w:val="0"/>
          <w:divBdr>
            <w:top w:val="none" w:sz="0" w:space="0" w:color="auto"/>
            <w:left w:val="none" w:sz="0" w:space="0" w:color="auto"/>
            <w:bottom w:val="none" w:sz="0" w:space="0" w:color="auto"/>
            <w:right w:val="none" w:sz="0" w:space="0" w:color="auto"/>
          </w:divBdr>
        </w:div>
      </w:divsChild>
    </w:div>
    <w:div w:id="2004240880">
      <w:bodyDiv w:val="1"/>
      <w:marLeft w:val="0"/>
      <w:marRight w:val="0"/>
      <w:marTop w:val="0"/>
      <w:marBottom w:val="0"/>
      <w:divBdr>
        <w:top w:val="none" w:sz="0" w:space="0" w:color="auto"/>
        <w:left w:val="none" w:sz="0" w:space="0" w:color="auto"/>
        <w:bottom w:val="none" w:sz="0" w:space="0" w:color="auto"/>
        <w:right w:val="none" w:sz="0" w:space="0" w:color="auto"/>
      </w:divBdr>
      <w:divsChild>
        <w:div w:id="7761486">
          <w:marLeft w:val="706"/>
          <w:marRight w:val="0"/>
          <w:marTop w:val="120"/>
          <w:marBottom w:val="0"/>
          <w:divBdr>
            <w:top w:val="none" w:sz="0" w:space="0" w:color="auto"/>
            <w:left w:val="none" w:sz="0" w:space="0" w:color="auto"/>
            <w:bottom w:val="none" w:sz="0" w:space="0" w:color="auto"/>
            <w:right w:val="none" w:sz="0" w:space="0" w:color="auto"/>
          </w:divBdr>
        </w:div>
        <w:div w:id="392657748">
          <w:marLeft w:val="706"/>
          <w:marRight w:val="0"/>
          <w:marTop w:val="120"/>
          <w:marBottom w:val="0"/>
          <w:divBdr>
            <w:top w:val="none" w:sz="0" w:space="0" w:color="auto"/>
            <w:left w:val="none" w:sz="0" w:space="0" w:color="auto"/>
            <w:bottom w:val="none" w:sz="0" w:space="0" w:color="auto"/>
            <w:right w:val="none" w:sz="0" w:space="0" w:color="auto"/>
          </w:divBdr>
        </w:div>
        <w:div w:id="828441026">
          <w:marLeft w:val="706"/>
          <w:marRight w:val="0"/>
          <w:marTop w:val="120"/>
          <w:marBottom w:val="0"/>
          <w:divBdr>
            <w:top w:val="none" w:sz="0" w:space="0" w:color="auto"/>
            <w:left w:val="none" w:sz="0" w:space="0" w:color="auto"/>
            <w:bottom w:val="none" w:sz="0" w:space="0" w:color="auto"/>
            <w:right w:val="none" w:sz="0" w:space="0" w:color="auto"/>
          </w:divBdr>
        </w:div>
        <w:div w:id="868765534">
          <w:marLeft w:val="706"/>
          <w:marRight w:val="0"/>
          <w:marTop w:val="120"/>
          <w:marBottom w:val="0"/>
          <w:divBdr>
            <w:top w:val="none" w:sz="0" w:space="0" w:color="auto"/>
            <w:left w:val="none" w:sz="0" w:space="0" w:color="auto"/>
            <w:bottom w:val="none" w:sz="0" w:space="0" w:color="auto"/>
            <w:right w:val="none" w:sz="0" w:space="0" w:color="auto"/>
          </w:divBdr>
        </w:div>
        <w:div w:id="997733633">
          <w:marLeft w:val="706"/>
          <w:marRight w:val="0"/>
          <w:marTop w:val="120"/>
          <w:marBottom w:val="0"/>
          <w:divBdr>
            <w:top w:val="none" w:sz="0" w:space="0" w:color="auto"/>
            <w:left w:val="none" w:sz="0" w:space="0" w:color="auto"/>
            <w:bottom w:val="none" w:sz="0" w:space="0" w:color="auto"/>
            <w:right w:val="none" w:sz="0" w:space="0" w:color="auto"/>
          </w:divBdr>
        </w:div>
        <w:div w:id="1717505280">
          <w:marLeft w:val="706"/>
          <w:marRight w:val="0"/>
          <w:marTop w:val="120"/>
          <w:marBottom w:val="0"/>
          <w:divBdr>
            <w:top w:val="none" w:sz="0" w:space="0" w:color="auto"/>
            <w:left w:val="none" w:sz="0" w:space="0" w:color="auto"/>
            <w:bottom w:val="none" w:sz="0" w:space="0" w:color="auto"/>
            <w:right w:val="none" w:sz="0" w:space="0" w:color="auto"/>
          </w:divBdr>
        </w:div>
        <w:div w:id="1908613224">
          <w:marLeft w:val="706"/>
          <w:marRight w:val="0"/>
          <w:marTop w:val="120"/>
          <w:marBottom w:val="0"/>
          <w:divBdr>
            <w:top w:val="none" w:sz="0" w:space="0" w:color="auto"/>
            <w:left w:val="none" w:sz="0" w:space="0" w:color="auto"/>
            <w:bottom w:val="none" w:sz="0" w:space="0" w:color="auto"/>
            <w:right w:val="none" w:sz="0" w:space="0" w:color="auto"/>
          </w:divBdr>
        </w:div>
      </w:divsChild>
    </w:div>
    <w:div w:id="2049063866">
      <w:bodyDiv w:val="1"/>
      <w:marLeft w:val="0"/>
      <w:marRight w:val="0"/>
      <w:marTop w:val="0"/>
      <w:marBottom w:val="0"/>
      <w:divBdr>
        <w:top w:val="none" w:sz="0" w:space="0" w:color="auto"/>
        <w:left w:val="none" w:sz="0" w:space="0" w:color="auto"/>
        <w:bottom w:val="none" w:sz="0" w:space="0" w:color="auto"/>
        <w:right w:val="none" w:sz="0" w:space="0" w:color="auto"/>
      </w:divBdr>
      <w:divsChild>
        <w:div w:id="1573927825">
          <w:marLeft w:val="446"/>
          <w:marRight w:val="0"/>
          <w:marTop w:val="0"/>
          <w:marBottom w:val="0"/>
          <w:divBdr>
            <w:top w:val="none" w:sz="0" w:space="0" w:color="auto"/>
            <w:left w:val="none" w:sz="0" w:space="0" w:color="auto"/>
            <w:bottom w:val="none" w:sz="0" w:space="0" w:color="auto"/>
            <w:right w:val="none" w:sz="0" w:space="0" w:color="auto"/>
          </w:divBdr>
        </w:div>
        <w:div w:id="1575698793">
          <w:marLeft w:val="446"/>
          <w:marRight w:val="0"/>
          <w:marTop w:val="0"/>
          <w:marBottom w:val="0"/>
          <w:divBdr>
            <w:top w:val="none" w:sz="0" w:space="0" w:color="auto"/>
            <w:left w:val="none" w:sz="0" w:space="0" w:color="auto"/>
            <w:bottom w:val="none" w:sz="0" w:space="0" w:color="auto"/>
            <w:right w:val="none" w:sz="0" w:space="0" w:color="auto"/>
          </w:divBdr>
        </w:div>
        <w:div w:id="1984501399">
          <w:marLeft w:val="446"/>
          <w:marRight w:val="0"/>
          <w:marTop w:val="0"/>
          <w:marBottom w:val="0"/>
          <w:divBdr>
            <w:top w:val="none" w:sz="0" w:space="0" w:color="auto"/>
            <w:left w:val="none" w:sz="0" w:space="0" w:color="auto"/>
            <w:bottom w:val="none" w:sz="0" w:space="0" w:color="auto"/>
            <w:right w:val="none" w:sz="0" w:space="0" w:color="auto"/>
          </w:divBdr>
        </w:div>
      </w:divsChild>
    </w:div>
    <w:div w:id="2067340143">
      <w:bodyDiv w:val="1"/>
      <w:marLeft w:val="0"/>
      <w:marRight w:val="0"/>
      <w:marTop w:val="0"/>
      <w:marBottom w:val="0"/>
      <w:divBdr>
        <w:top w:val="none" w:sz="0" w:space="0" w:color="auto"/>
        <w:left w:val="none" w:sz="0" w:space="0" w:color="auto"/>
        <w:bottom w:val="none" w:sz="0" w:space="0" w:color="auto"/>
        <w:right w:val="none" w:sz="0" w:space="0" w:color="auto"/>
      </w:divBdr>
      <w:divsChild>
        <w:div w:id="237325780">
          <w:marLeft w:val="446"/>
          <w:marRight w:val="0"/>
          <w:marTop w:val="0"/>
          <w:marBottom w:val="60"/>
          <w:divBdr>
            <w:top w:val="none" w:sz="0" w:space="0" w:color="auto"/>
            <w:left w:val="none" w:sz="0" w:space="0" w:color="auto"/>
            <w:bottom w:val="none" w:sz="0" w:space="0" w:color="auto"/>
            <w:right w:val="none" w:sz="0" w:space="0" w:color="auto"/>
          </w:divBdr>
        </w:div>
        <w:div w:id="1633442519">
          <w:marLeft w:val="446"/>
          <w:marRight w:val="0"/>
          <w:marTop w:val="0"/>
          <w:marBottom w:val="60"/>
          <w:divBdr>
            <w:top w:val="none" w:sz="0" w:space="0" w:color="auto"/>
            <w:left w:val="none" w:sz="0" w:space="0" w:color="auto"/>
            <w:bottom w:val="none" w:sz="0" w:space="0" w:color="auto"/>
            <w:right w:val="none" w:sz="0" w:space="0" w:color="auto"/>
          </w:divBdr>
        </w:div>
      </w:divsChild>
    </w:div>
    <w:div w:id="2094350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F43B1-19D0-4A22-887F-6CC178CD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158</Words>
  <Characters>903</Characters>
  <Application>Microsoft Office Word</Application>
  <DocSecurity>0</DocSecurity>
  <Lines>7</Lines>
  <Paragraphs>2</Paragraphs>
  <ScaleCrop>false</ScaleCrop>
  <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chang</dc:creator>
  <cp:keywords/>
  <dc:description/>
  <cp:lastModifiedBy>中華軟體公會/中華軟協-程俊達</cp:lastModifiedBy>
  <cp:revision>2</cp:revision>
  <cp:lastPrinted>2026-05-19T08:00:00Z</cp:lastPrinted>
  <dcterms:created xsi:type="dcterms:W3CDTF">2026-06-15T00:58:00Z</dcterms:created>
  <dcterms:modified xsi:type="dcterms:W3CDTF">2026-06-15T00:58:00Z</dcterms:modified>
</cp:coreProperties>
</file>