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28FC6" w14:textId="24A27074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06C0DD99" w14:textId="3001E6B0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F056CC5" w14:textId="2B3F1254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DAED784" w14:textId="278EA2DE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0AF62B" w14:textId="0D928918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A21D6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8FDBB03" w14:textId="77777777" w:rsidR="005522C7" w:rsidRPr="00E1087B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E1087B">
        <w:rPr>
          <w:rFonts w:ascii="Times New Roman" w:eastAsia="標楷體" w:hAnsi="Times New Roman" w:cs="Times New Roman" w:hint="eastAsia"/>
          <w:sz w:val="44"/>
          <w:szCs w:val="44"/>
        </w:rPr>
        <w:t>○○</w:t>
      </w:r>
      <w:r w:rsidRPr="00E1087B">
        <w:rPr>
          <w:rFonts w:ascii="Times New Roman" w:eastAsia="標楷體" w:hAnsi="Times New Roman" w:cs="Times New Roman"/>
          <w:sz w:val="44"/>
          <w:szCs w:val="44"/>
        </w:rPr>
        <w:t>公司</w:t>
      </w:r>
    </w:p>
    <w:p w14:paraId="18FC47C5" w14:textId="69837AA1" w:rsidR="005522C7" w:rsidRPr="00E1087B" w:rsidRDefault="001A56C6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1A56C6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網路封包側錄分析</w:t>
      </w:r>
      <w:r w:rsidR="005522C7" w:rsidRPr="00E1087B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報告</w:t>
      </w:r>
    </w:p>
    <w:p w14:paraId="51E9634F" w14:textId="0193B2A2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A3897AB" w14:textId="74D88905" w:rsidR="005522C7" w:rsidRPr="004B486D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320D7A4E" w14:textId="4A19D4FB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C0C886F" w14:textId="67DAEFB3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52A9D03" w14:textId="77777777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FCFBACF" w14:textId="4F3E5B1F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3A9422" w14:textId="3051B2A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402D8D" w14:textId="3E20557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4300F8F" w14:textId="20A97EF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檢測</w:t>
      </w:r>
      <w:r w:rsidR="000E431A">
        <w:rPr>
          <w:rFonts w:ascii="Times New Roman" w:eastAsia="標楷體" w:hAnsi="Times New Roman" w:cs="Times New Roman" w:hint="eastAsia"/>
          <w:sz w:val="44"/>
          <w:szCs w:val="44"/>
        </w:rPr>
        <w:t>團隊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：○○公司</w:t>
      </w:r>
    </w:p>
    <w:p w14:paraId="52D1B28C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1BB774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FDBD781" w14:textId="6B5D3EAA" w:rsidR="005522C7" w:rsidRPr="005522C7" w:rsidRDefault="005522C7" w:rsidP="005522C7">
      <w:pPr>
        <w:snapToGrid w:val="0"/>
        <w:spacing w:line="300" w:lineRule="auto"/>
        <w:ind w:leftChars="295" w:left="708" w:rightChars="339" w:right="814"/>
        <w:jc w:val="distribute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中華民國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11</w:t>
      </w:r>
      <w:r w:rsidR="00273EFB">
        <w:rPr>
          <w:rFonts w:ascii="Times New Roman" w:eastAsia="標楷體" w:hAnsi="Times New Roman" w:cs="Times New Roman" w:hint="eastAsia"/>
          <w:sz w:val="44"/>
          <w:szCs w:val="44"/>
        </w:rPr>
        <w:t>4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年○月</w:t>
      </w:r>
    </w:p>
    <w:p w14:paraId="502339A2" w14:textId="7266E593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113CDADD" w14:textId="77777777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  <w:sectPr w:rsidR="00DC3FC9" w:rsidSect="008676F0">
          <w:footerReference w:type="default" r:id="rId8"/>
          <w:pgSz w:w="11906" w:h="16838"/>
          <w:pgMar w:top="1440" w:right="1080" w:bottom="1440" w:left="1080" w:header="851" w:footer="992" w:gutter="0"/>
          <w:cols w:space="425"/>
          <w:titlePg/>
          <w:docGrid w:type="lines" w:linePitch="360"/>
        </w:sectPr>
      </w:pPr>
    </w:p>
    <w:p w14:paraId="70821D8E" w14:textId="546007DA" w:rsidR="00DC3FC9" w:rsidRPr="00FC0211" w:rsidRDefault="00FC0211" w:rsidP="00FB0303">
      <w:pPr>
        <w:snapToGrid w:val="0"/>
        <w:spacing w:line="480" w:lineRule="auto"/>
        <w:jc w:val="center"/>
        <w:rPr>
          <w:rFonts w:ascii="Times New Roman" w:eastAsia="標楷體" w:hAnsi="Times New Roman"/>
          <w:sz w:val="36"/>
          <w:szCs w:val="36"/>
        </w:rPr>
      </w:pPr>
      <w:r w:rsidRPr="00FC0211">
        <w:rPr>
          <w:rFonts w:ascii="Times New Roman" w:eastAsia="標楷體" w:hAnsi="Times New Roman" w:hint="eastAsia"/>
          <w:sz w:val="36"/>
          <w:szCs w:val="36"/>
        </w:rPr>
        <w:lastRenderedPageBreak/>
        <w:t>目</w:t>
      </w:r>
      <w:r>
        <w:rPr>
          <w:rFonts w:ascii="Times New Roman" w:eastAsia="標楷體" w:hAnsi="Times New Roman" w:hint="eastAsia"/>
          <w:sz w:val="36"/>
          <w:szCs w:val="36"/>
        </w:rPr>
        <w:t xml:space="preserve">  </w:t>
      </w:r>
      <w:r w:rsidRPr="00FC0211">
        <w:rPr>
          <w:rFonts w:ascii="Times New Roman" w:eastAsia="標楷體" w:hAnsi="Times New Roman" w:hint="eastAsia"/>
          <w:sz w:val="36"/>
          <w:szCs w:val="36"/>
        </w:rPr>
        <w:t>錄</w:t>
      </w:r>
    </w:p>
    <w:p w14:paraId="0624A717" w14:textId="582BB075" w:rsidR="00BA5DEB" w:rsidRPr="00BA5DEB" w:rsidRDefault="000D6AB0" w:rsidP="00BA5DEB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r w:rsidRPr="00BA5DEB">
        <w:rPr>
          <w:rFonts w:ascii="Times New Roman" w:eastAsia="標楷體" w:hAnsi="Times New Roman"/>
          <w:sz w:val="28"/>
          <w:szCs w:val="28"/>
        </w:rPr>
        <w:fldChar w:fldCharType="begin"/>
      </w:r>
      <w:r w:rsidRPr="00BA5DEB">
        <w:rPr>
          <w:rFonts w:ascii="Times New Roman" w:eastAsia="標楷體" w:hAnsi="Times New Roman"/>
          <w:sz w:val="28"/>
          <w:szCs w:val="28"/>
        </w:rPr>
        <w:instrText xml:space="preserve"> TOC \o "1-3" \h \z \u </w:instrText>
      </w:r>
      <w:r w:rsidRPr="00BA5DEB">
        <w:rPr>
          <w:rFonts w:ascii="Times New Roman" w:eastAsia="標楷體" w:hAnsi="Times New Roman"/>
          <w:sz w:val="28"/>
          <w:szCs w:val="28"/>
        </w:rPr>
        <w:fldChar w:fldCharType="separate"/>
      </w:r>
      <w:hyperlink w:anchor="_Toc73700644" w:history="1">
        <w:r w:rsidR="00BA5DEB"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壹、</w:t>
        </w:r>
        <w:r w:rsidR="00BA5DEB"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="00BA5DEB"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檢測摘要說明</w:t>
        </w:r>
        <w:r w:rsidR="00BA5DEB"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="00BA5DEB"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="00BA5DEB"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_Toc73700644 \h </w:instrText>
        </w:r>
        <w:r w:rsidR="00BA5DEB"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="00BA5DEB"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="00BA5DEB"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1</w:t>
        </w:r>
        <w:r w:rsidR="00BA5DEB"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472ABF99" w14:textId="4CD24F53" w:rsidR="00BA5DEB" w:rsidRPr="00BA5DEB" w:rsidRDefault="00BA5DEB" w:rsidP="00BA5DEB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45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一、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檢測範圍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_Toc73700645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1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4E052ACC" w14:textId="2A06AF94" w:rsidR="00BA5DEB" w:rsidRPr="00BA5DEB" w:rsidRDefault="00BA5DEB" w:rsidP="00BA5DEB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46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二、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檢測工具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_Toc73700646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1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3747A243" w14:textId="769E99F8" w:rsidR="00BA5DEB" w:rsidRPr="00BA5DEB" w:rsidRDefault="00BA5DEB" w:rsidP="00BA5DEB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47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三、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封包分析比對來源說明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_Toc73700647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1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5228A920" w14:textId="7527F903" w:rsidR="00BA5DEB" w:rsidRPr="00BA5DEB" w:rsidRDefault="00BA5DEB" w:rsidP="00BA5DEB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48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四、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檢測顧問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_Toc73700648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1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7CED00B8" w14:textId="2B944F3F" w:rsidR="00BA5DEB" w:rsidRPr="00BA5DEB" w:rsidRDefault="00BA5DEB" w:rsidP="00BA5DEB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49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貳、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檢測結果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_Toc73700649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2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2B4199B7" w14:textId="7D0DDB87" w:rsidR="00BA5DEB" w:rsidRPr="00BA5DEB" w:rsidRDefault="00BA5DEB" w:rsidP="00BA5DEB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50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一、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結果摘要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_Toc73700650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2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0EB2D986" w14:textId="71164342" w:rsidR="00BA5DEB" w:rsidRPr="00BA5DEB" w:rsidRDefault="00BA5DEB" w:rsidP="00BA5DEB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51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二、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技術摘要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_Toc73700651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2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7E4FAD90" w14:textId="53D0F706" w:rsidR="00BA5DEB" w:rsidRPr="00BA5DEB" w:rsidRDefault="00BA5DEB" w:rsidP="00BA5DEB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52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參、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封包側錄分析截圖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_Toc73700652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3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51C25CE1" w14:textId="691F8FAD" w:rsidR="00BA5DEB" w:rsidRPr="00BA5DEB" w:rsidRDefault="00BA5DEB" w:rsidP="00BA5DEB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53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一、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○○○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_Toc73700653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3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28720F69" w14:textId="7ED3B489" w:rsidR="00BA5DEB" w:rsidRPr="00BA5DEB" w:rsidRDefault="00BA5DEB" w:rsidP="00BA5DEB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  <w:szCs w:val="28"/>
        </w:rPr>
      </w:pPr>
      <w:hyperlink w:anchor="_Toc73700654" w:history="1"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二、</w:t>
        </w:r>
        <w:r w:rsidRPr="00BA5DEB">
          <w:rPr>
            <w:rFonts w:ascii="Times New Roman" w:eastAsia="標楷體" w:hAnsi="Times New Roman" w:cstheme="minorBidi"/>
            <w:noProof/>
            <w:kern w:val="2"/>
            <w:sz w:val="28"/>
            <w:szCs w:val="28"/>
          </w:rPr>
          <w:tab/>
        </w:r>
        <w:r w:rsidRPr="00BA5DEB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○○○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ab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begin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instrText xml:space="preserve"> PAGEREF _Toc73700654 \h </w:instrTex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separate"/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t>3</w:t>
        </w:r>
        <w:r w:rsidRPr="00BA5DEB">
          <w:rPr>
            <w:rFonts w:ascii="Times New Roman" w:eastAsia="標楷體" w:hAnsi="Times New Roman"/>
            <w:noProof/>
            <w:webHidden/>
            <w:sz w:val="28"/>
            <w:szCs w:val="28"/>
          </w:rPr>
          <w:fldChar w:fldCharType="end"/>
        </w:r>
      </w:hyperlink>
    </w:p>
    <w:p w14:paraId="188FEA55" w14:textId="3AC609A9" w:rsidR="00FC0211" w:rsidRDefault="000D6AB0" w:rsidP="00BA5DEB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  <w:r w:rsidRPr="00BA5DEB">
        <w:rPr>
          <w:rFonts w:ascii="Times New Roman" w:eastAsia="標楷體" w:hAnsi="Times New Roman"/>
          <w:sz w:val="28"/>
          <w:szCs w:val="28"/>
        </w:rPr>
        <w:fldChar w:fldCharType="end"/>
      </w:r>
    </w:p>
    <w:p w14:paraId="5D2862A6" w14:textId="715D606E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</w:p>
    <w:p w14:paraId="2A24E952" w14:textId="77777777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  <w:sectPr w:rsidR="00FC0211" w:rsidSect="008676F0">
          <w:pgSz w:w="11906" w:h="16838"/>
          <w:pgMar w:top="1440" w:right="1080" w:bottom="1440" w:left="1080" w:header="851" w:footer="992" w:gutter="0"/>
          <w:pgNumType w:fmt="upperRoman" w:start="1"/>
          <w:cols w:space="425"/>
          <w:docGrid w:type="lines" w:linePitch="360"/>
        </w:sectPr>
      </w:pPr>
    </w:p>
    <w:p w14:paraId="4D7D60DB" w14:textId="37E066A8" w:rsidR="00FC0211" w:rsidRPr="000D6AB0" w:rsidRDefault="00D70787" w:rsidP="002B2976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0" w:name="_Toc73700644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32"/>
          <w:szCs w:val="48"/>
        </w:rPr>
        <w:t>摘要說明</w:t>
      </w:r>
      <w:bookmarkEnd w:id="0"/>
    </w:p>
    <w:p w14:paraId="5DF99270" w14:textId="50D14E57" w:rsidR="00FC0211" w:rsidRPr="000D6AB0" w:rsidRDefault="00D70787" w:rsidP="002B2976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1" w:name="_Toc73700645"/>
      <w:r>
        <w:rPr>
          <w:rFonts w:ascii="Times New Roman" w:eastAsia="標楷體" w:hAnsi="Times New Roman" w:hint="eastAsia"/>
          <w:b w:val="0"/>
          <w:bCs w:val="0"/>
          <w:sz w:val="28"/>
        </w:rPr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28"/>
        </w:rPr>
        <w:t>範圍</w:t>
      </w:r>
      <w:bookmarkEnd w:id="1"/>
    </w:p>
    <w:p w14:paraId="4A73CD92" w14:textId="12F8ED48" w:rsidR="00FC0211" w:rsidRPr="00FC0211" w:rsidRDefault="00FC0211" w:rsidP="004D1CB5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FC0211">
        <w:rPr>
          <w:rFonts w:ascii="Times New Roman" w:eastAsia="標楷體" w:hAnsi="Times New Roman" w:hint="eastAsia"/>
          <w:sz w:val="28"/>
          <w:szCs w:val="24"/>
        </w:rPr>
        <w:t>本次</w:t>
      </w:r>
      <w:r w:rsidR="00D70787">
        <w:rPr>
          <w:rFonts w:ascii="Times New Roman" w:eastAsia="標楷體" w:hAnsi="Times New Roman" w:hint="eastAsia"/>
          <w:sz w:val="28"/>
          <w:szCs w:val="24"/>
        </w:rPr>
        <w:t>檢測</w:t>
      </w:r>
      <w:r w:rsidRPr="00FC0211">
        <w:rPr>
          <w:rFonts w:ascii="Times New Roman" w:eastAsia="標楷體" w:hAnsi="Times New Roman" w:hint="eastAsia"/>
          <w:sz w:val="28"/>
          <w:szCs w:val="24"/>
        </w:rPr>
        <w:t>範圍與時間說明如下：</w:t>
      </w:r>
    </w:p>
    <w:p w14:paraId="57A22FAE" w14:textId="10AC4C61" w:rsidR="00FC0211" w:rsidRPr="00E54A91" w:rsidRDefault="00C77133" w:rsidP="00E54A91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封包側錄</w:t>
      </w:r>
      <w:r w:rsidR="00FC0211" w:rsidRPr="00E54A91">
        <w:rPr>
          <w:rFonts w:ascii="Times New Roman" w:eastAsia="標楷體" w:hAnsi="Times New Roman" w:hint="eastAsia"/>
          <w:sz w:val="28"/>
          <w:szCs w:val="24"/>
        </w:rPr>
        <w:t>範圍</w:t>
      </w:r>
    </w:p>
    <w:p w14:paraId="6C6DE339" w14:textId="4B271F85" w:rsidR="00D70787" w:rsidRDefault="00C77133" w:rsidP="004D1CB5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網路節點：</w:t>
      </w:r>
    </w:p>
    <w:p w14:paraId="5EF43BA8" w14:textId="45143924" w:rsidR="00FC0211" w:rsidRPr="00FC0211" w:rsidRDefault="00C77133" w:rsidP="00E54A91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C77133">
        <w:rPr>
          <w:rFonts w:ascii="Times New Roman" w:eastAsia="標楷體" w:hAnsi="Times New Roman" w:hint="eastAsia"/>
          <w:sz w:val="28"/>
          <w:szCs w:val="24"/>
        </w:rPr>
        <w:t>封包側錄</w:t>
      </w:r>
      <w:r w:rsidR="00FC0211" w:rsidRPr="00FC0211">
        <w:rPr>
          <w:rFonts w:ascii="Times New Roman" w:eastAsia="標楷體" w:hAnsi="Times New Roman" w:hint="eastAsia"/>
          <w:sz w:val="28"/>
          <w:szCs w:val="24"/>
        </w:rPr>
        <w:t>時間</w:t>
      </w:r>
    </w:p>
    <w:p w14:paraId="1A7EC2FB" w14:textId="111C014C" w:rsidR="00E54A91" w:rsidRPr="00754594" w:rsidRDefault="00FC0211" w:rsidP="005918F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 w:rsidRPr="00FC0211">
        <w:rPr>
          <w:rFonts w:ascii="Times New Roman" w:eastAsia="標楷體" w:hAnsi="Times New Roman" w:hint="eastAsia"/>
          <w:sz w:val="28"/>
          <w:szCs w:val="24"/>
        </w:rPr>
        <w:t>1</w:t>
      </w:r>
      <w:r w:rsidR="00E54A91">
        <w:rPr>
          <w:rFonts w:ascii="Times New Roman" w:eastAsia="標楷體" w:hAnsi="Times New Roman"/>
          <w:sz w:val="28"/>
          <w:szCs w:val="24"/>
        </w:rPr>
        <w:t>1</w:t>
      </w:r>
      <w:r w:rsidR="00273EFB">
        <w:rPr>
          <w:rFonts w:ascii="Times New Roman" w:eastAsia="標楷體" w:hAnsi="Times New Roman" w:hint="eastAsia"/>
          <w:sz w:val="28"/>
          <w:szCs w:val="24"/>
        </w:rPr>
        <w:t>4</w:t>
      </w:r>
      <w:r w:rsidRPr="00FC0211">
        <w:rPr>
          <w:rFonts w:ascii="Times New Roman" w:eastAsia="標楷體" w:hAnsi="Times New Roman" w:hint="eastAsia"/>
          <w:sz w:val="28"/>
          <w:szCs w:val="24"/>
        </w:rPr>
        <w:t>年</w:t>
      </w:r>
      <w:r w:rsidR="00E54A91"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月</w:t>
      </w:r>
      <w:r w:rsidR="00E54A91"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日</w:t>
      </w:r>
      <w:r w:rsidR="00C77133">
        <w:rPr>
          <w:rFonts w:ascii="Times New Roman" w:eastAsia="標楷體" w:hAnsi="Times New Roman" w:hint="eastAsia"/>
          <w:sz w:val="28"/>
          <w:szCs w:val="24"/>
        </w:rPr>
        <w:t>～</w:t>
      </w:r>
      <w:r w:rsidR="00C77133" w:rsidRPr="00FC0211">
        <w:rPr>
          <w:rFonts w:ascii="Times New Roman" w:eastAsia="標楷體" w:hAnsi="Times New Roman" w:hint="eastAsia"/>
          <w:sz w:val="28"/>
          <w:szCs w:val="24"/>
        </w:rPr>
        <w:t>1</w:t>
      </w:r>
      <w:r w:rsidR="00C77133">
        <w:rPr>
          <w:rFonts w:ascii="Times New Roman" w:eastAsia="標楷體" w:hAnsi="Times New Roman"/>
          <w:sz w:val="28"/>
          <w:szCs w:val="24"/>
        </w:rPr>
        <w:t>1</w:t>
      </w:r>
      <w:r w:rsidR="00273EFB">
        <w:rPr>
          <w:rFonts w:ascii="Times New Roman" w:eastAsia="標楷體" w:hAnsi="Times New Roman" w:hint="eastAsia"/>
          <w:sz w:val="28"/>
          <w:szCs w:val="24"/>
        </w:rPr>
        <w:t>4</w:t>
      </w:r>
      <w:r w:rsidR="00C77133" w:rsidRPr="00FC0211">
        <w:rPr>
          <w:rFonts w:ascii="Times New Roman" w:eastAsia="標楷體" w:hAnsi="Times New Roman" w:hint="eastAsia"/>
          <w:sz w:val="28"/>
          <w:szCs w:val="24"/>
        </w:rPr>
        <w:t>年</w:t>
      </w:r>
      <w:r w:rsidR="00C77133"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="00C77133" w:rsidRPr="00FC0211">
        <w:rPr>
          <w:rFonts w:ascii="Times New Roman" w:eastAsia="標楷體" w:hAnsi="Times New Roman" w:hint="eastAsia"/>
          <w:sz w:val="28"/>
          <w:szCs w:val="24"/>
        </w:rPr>
        <w:t>月</w:t>
      </w:r>
      <w:r w:rsidR="00C77133"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="00C77133" w:rsidRPr="00FC0211">
        <w:rPr>
          <w:rFonts w:ascii="Times New Roman" w:eastAsia="標楷體" w:hAnsi="Times New Roman" w:hint="eastAsia"/>
          <w:sz w:val="28"/>
          <w:szCs w:val="24"/>
        </w:rPr>
        <w:t>日</w:t>
      </w:r>
    </w:p>
    <w:p w14:paraId="001113BB" w14:textId="4165F065" w:rsidR="00FC0211" w:rsidRPr="00903FA9" w:rsidRDefault="00D70787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2" w:name="_Toc73700646"/>
      <w:r>
        <w:rPr>
          <w:rFonts w:ascii="Times New Roman" w:eastAsia="標楷體" w:hAnsi="Times New Roman" w:hint="eastAsia"/>
          <w:b w:val="0"/>
          <w:bCs w:val="0"/>
          <w:sz w:val="28"/>
        </w:rPr>
        <w:t>檢測工具</w:t>
      </w:r>
      <w:bookmarkEnd w:id="2"/>
    </w:p>
    <w:p w14:paraId="22C57A48" w14:textId="17794CA2" w:rsidR="000C1544" w:rsidRDefault="00D70787" w:rsidP="0068255A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工具名稱</w:t>
      </w:r>
    </w:p>
    <w:p w14:paraId="237D9847" w14:textId="2CC234BC" w:rsidR="00D70787" w:rsidRPr="0068255A" w:rsidRDefault="00D70787" w:rsidP="00D70787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○○○○○○</w:t>
      </w:r>
    </w:p>
    <w:p w14:paraId="582BE092" w14:textId="0A26025F" w:rsidR="00FC0211" w:rsidRPr="00FC0211" w:rsidRDefault="00D70787" w:rsidP="00727CE2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工具版本</w:t>
      </w:r>
    </w:p>
    <w:p w14:paraId="25274572" w14:textId="4E4C24E2" w:rsidR="00A9404A" w:rsidRPr="00D70787" w:rsidRDefault="00D70787" w:rsidP="00D70787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○○○○○○</w:t>
      </w:r>
    </w:p>
    <w:p w14:paraId="0D106EA4" w14:textId="44E488BD" w:rsidR="003B6100" w:rsidRDefault="003B6100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3" w:name="_Toc73700647"/>
      <w:r>
        <w:rPr>
          <w:rFonts w:ascii="Times New Roman" w:eastAsia="標楷體" w:hAnsi="Times New Roman" w:hint="eastAsia"/>
          <w:b w:val="0"/>
          <w:bCs w:val="0"/>
          <w:sz w:val="28"/>
        </w:rPr>
        <w:t>封包</w:t>
      </w:r>
      <w:r w:rsidRPr="003B6100">
        <w:rPr>
          <w:rFonts w:ascii="Times New Roman" w:eastAsia="標楷體" w:hAnsi="Times New Roman" w:hint="eastAsia"/>
          <w:b w:val="0"/>
          <w:bCs w:val="0"/>
          <w:sz w:val="28"/>
        </w:rPr>
        <w:t>分析比對來源說明</w:t>
      </w:r>
      <w:bookmarkEnd w:id="3"/>
    </w:p>
    <w:p w14:paraId="0C290B8A" w14:textId="0C9954B6" w:rsidR="003B6100" w:rsidRDefault="003B6100" w:rsidP="003B6100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3B6100">
        <w:rPr>
          <w:rFonts w:ascii="Times New Roman" w:eastAsia="標楷體" w:hAnsi="Times New Roman" w:hint="eastAsia"/>
          <w:sz w:val="28"/>
          <w:szCs w:val="24"/>
        </w:rPr>
        <w:t>惡意</w:t>
      </w:r>
      <w:r w:rsidRPr="003B6100">
        <w:rPr>
          <w:rFonts w:ascii="Times New Roman" w:eastAsia="標楷體" w:hAnsi="Times New Roman" w:hint="eastAsia"/>
          <w:sz w:val="28"/>
          <w:szCs w:val="24"/>
        </w:rPr>
        <w:t>IP</w:t>
      </w:r>
    </w:p>
    <w:p w14:paraId="71537FB0" w14:textId="77777777" w:rsidR="003B6100" w:rsidRPr="003B6100" w:rsidRDefault="003B6100" w:rsidP="003B6100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1DAC7571" w14:textId="76847F26" w:rsidR="003B6100" w:rsidRDefault="003B6100" w:rsidP="003B6100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3B6100">
        <w:rPr>
          <w:rFonts w:ascii="Times New Roman" w:eastAsia="標楷體" w:hAnsi="Times New Roman" w:hint="eastAsia"/>
          <w:sz w:val="28"/>
          <w:szCs w:val="24"/>
        </w:rPr>
        <w:t>惡意</w:t>
      </w:r>
      <w:r w:rsidRPr="003B6100">
        <w:rPr>
          <w:rFonts w:ascii="Times New Roman" w:eastAsia="標楷體" w:hAnsi="Times New Roman" w:hint="eastAsia"/>
          <w:sz w:val="28"/>
          <w:szCs w:val="24"/>
        </w:rPr>
        <w:t xml:space="preserve">DNS </w:t>
      </w:r>
      <w:r w:rsidRPr="003B6100">
        <w:rPr>
          <w:rFonts w:ascii="Times New Roman" w:eastAsia="標楷體" w:hAnsi="Times New Roman" w:hint="eastAsia"/>
          <w:sz w:val="28"/>
          <w:szCs w:val="24"/>
        </w:rPr>
        <w:t>中繼站</w:t>
      </w:r>
    </w:p>
    <w:p w14:paraId="540ED29C" w14:textId="77777777" w:rsidR="003B6100" w:rsidRPr="003B6100" w:rsidRDefault="003B6100" w:rsidP="003B6100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7C222E63" w14:textId="56E59946" w:rsidR="003B6100" w:rsidRDefault="003B6100" w:rsidP="003B6100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3B6100">
        <w:rPr>
          <w:rFonts w:ascii="Times New Roman" w:eastAsia="標楷體" w:hAnsi="Times New Roman" w:hint="eastAsia"/>
          <w:sz w:val="28"/>
          <w:szCs w:val="24"/>
        </w:rPr>
        <w:t>網路惡意行為</w:t>
      </w:r>
    </w:p>
    <w:p w14:paraId="4135FA6E" w14:textId="77777777" w:rsidR="003B6100" w:rsidRPr="003B6100" w:rsidRDefault="003B6100" w:rsidP="003B6100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0E5EA330" w14:textId="7A6C9B7A" w:rsidR="003B6100" w:rsidRDefault="003B6100" w:rsidP="003B6100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3B6100">
        <w:rPr>
          <w:rFonts w:ascii="Times New Roman" w:eastAsia="標楷體" w:hAnsi="Times New Roman" w:hint="eastAsia"/>
          <w:sz w:val="28"/>
          <w:szCs w:val="24"/>
        </w:rPr>
        <w:t>其他</w:t>
      </w:r>
    </w:p>
    <w:p w14:paraId="3395805F" w14:textId="77777777" w:rsidR="003B6100" w:rsidRPr="003B6100" w:rsidRDefault="003B6100" w:rsidP="003B6100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2F06B1AF" w14:textId="160D089F" w:rsidR="00FC0211" w:rsidRPr="00903FA9" w:rsidRDefault="00D70787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4" w:name="_Toc73700648"/>
      <w:r>
        <w:rPr>
          <w:rFonts w:ascii="Times New Roman" w:eastAsia="標楷體" w:hAnsi="Times New Roman" w:hint="eastAsia"/>
          <w:b w:val="0"/>
          <w:bCs w:val="0"/>
          <w:sz w:val="28"/>
        </w:rPr>
        <w:t>檢測</w:t>
      </w:r>
      <w:r w:rsidR="00FC0211" w:rsidRPr="00903FA9">
        <w:rPr>
          <w:rFonts w:ascii="Times New Roman" w:eastAsia="標楷體" w:hAnsi="Times New Roman" w:hint="eastAsia"/>
          <w:b w:val="0"/>
          <w:bCs w:val="0"/>
          <w:sz w:val="28"/>
        </w:rPr>
        <w:t>顧問</w:t>
      </w:r>
      <w:bookmarkEnd w:id="4"/>
    </w:p>
    <w:p w14:paraId="21CA57F7" w14:textId="09820516" w:rsidR="00FC0211" w:rsidRDefault="006B7F66" w:rsidP="003B6100">
      <w:pPr>
        <w:snapToGrid w:val="0"/>
        <w:spacing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</w:t>
      </w:r>
      <w:r w:rsidR="00FC0211" w:rsidRPr="00FC0211">
        <w:rPr>
          <w:rFonts w:ascii="Times New Roman" w:eastAsia="標楷體" w:hAnsi="Times New Roman" w:hint="eastAsia"/>
          <w:sz w:val="28"/>
          <w:szCs w:val="24"/>
        </w:rPr>
        <w:t>技術顧問</w:t>
      </w:r>
    </w:p>
    <w:p w14:paraId="5C01FF24" w14:textId="5AC77B75" w:rsidR="00572C90" w:rsidRDefault="00572C90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35FCF0E3" w14:textId="57F59D27" w:rsidR="00E46E8E" w:rsidRPr="00572C90" w:rsidRDefault="002C2BBF" w:rsidP="00572C90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5" w:name="_Toc73700649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檢測結果</w:t>
      </w:r>
      <w:bookmarkEnd w:id="5"/>
    </w:p>
    <w:p w14:paraId="43B1FE45" w14:textId="0EAA1B85" w:rsidR="00E46E8E" w:rsidRPr="00572C90" w:rsidRDefault="002C2BBF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6" w:name="_Toc73700650"/>
      <w:r>
        <w:rPr>
          <w:rFonts w:ascii="Times New Roman" w:eastAsia="標楷體" w:hAnsi="Times New Roman" w:hint="eastAsia"/>
          <w:b w:val="0"/>
          <w:bCs w:val="0"/>
          <w:sz w:val="28"/>
        </w:rPr>
        <w:t>結果摘要</w:t>
      </w:r>
      <w:bookmarkEnd w:id="6"/>
    </w:p>
    <w:p w14:paraId="683A7495" w14:textId="2B8876B7" w:rsidR="00B5526E" w:rsidRPr="00B5526E" w:rsidRDefault="00B5526E" w:rsidP="00B5526E">
      <w:pPr>
        <w:pStyle w:val="a3"/>
        <w:numPr>
          <w:ilvl w:val="0"/>
          <w:numId w:val="22"/>
        </w:numPr>
        <w:snapToGrid w:val="0"/>
        <w:spacing w:afterLines="30" w:after="108" w:line="300" w:lineRule="auto"/>
        <w:ind w:leftChars="0" w:left="993"/>
        <w:rPr>
          <w:rFonts w:ascii="Times New Roman" w:eastAsia="標楷體" w:hAnsi="Times New Roman"/>
          <w:sz w:val="28"/>
          <w:szCs w:val="24"/>
        </w:rPr>
      </w:pPr>
      <w:r w:rsidRPr="00B5526E">
        <w:rPr>
          <w:rFonts w:ascii="Times New Roman" w:eastAsia="標楷體" w:hAnsi="Times New Roman" w:hint="eastAsia"/>
          <w:sz w:val="28"/>
          <w:szCs w:val="24"/>
        </w:rPr>
        <w:t>網路封包側錄</w:t>
      </w:r>
    </w:p>
    <w:p w14:paraId="1E7473B0" w14:textId="219B91F0" w:rsidR="00E46E8E" w:rsidRDefault="00B846F7" w:rsidP="00B5526E">
      <w:pPr>
        <w:snapToGrid w:val="0"/>
        <w:spacing w:afterLines="30" w:after="108" w:line="300" w:lineRule="auto"/>
        <w:ind w:leftChars="413" w:left="991"/>
        <w:rPr>
          <w:rFonts w:ascii="Times New Roman" w:eastAsia="標楷體" w:hAnsi="Times New Roman"/>
          <w:sz w:val="28"/>
          <w:szCs w:val="24"/>
        </w:rPr>
      </w:pPr>
      <w:r w:rsidRPr="00B846F7">
        <w:rPr>
          <w:rFonts w:ascii="Times New Roman" w:eastAsia="標楷體" w:hAnsi="Times New Roman" w:hint="eastAsia"/>
          <w:sz w:val="28"/>
          <w:szCs w:val="24"/>
        </w:rPr>
        <w:t>本次網路封包側錄檢視並比對已知惡意</w:t>
      </w:r>
      <w:r w:rsidRPr="00B846F7">
        <w:rPr>
          <w:rFonts w:ascii="Times New Roman" w:eastAsia="標楷體" w:hAnsi="Times New Roman" w:hint="eastAsia"/>
          <w:sz w:val="28"/>
          <w:szCs w:val="24"/>
        </w:rPr>
        <w:t>IP</w:t>
      </w:r>
      <w:r w:rsidRPr="00B846F7">
        <w:rPr>
          <w:rFonts w:ascii="Times New Roman" w:eastAsia="標楷體" w:hAnsi="Times New Roman" w:hint="eastAsia"/>
          <w:sz w:val="28"/>
          <w:szCs w:val="24"/>
        </w:rPr>
        <w:t>、</w:t>
      </w:r>
      <w:r w:rsidRPr="00B846F7">
        <w:rPr>
          <w:rFonts w:ascii="Times New Roman" w:eastAsia="標楷體" w:hAnsi="Times New Roman" w:hint="eastAsia"/>
          <w:sz w:val="28"/>
          <w:szCs w:val="24"/>
        </w:rPr>
        <w:t>DNS</w:t>
      </w:r>
      <w:r w:rsidRPr="00B846F7">
        <w:rPr>
          <w:rFonts w:ascii="Times New Roman" w:eastAsia="標楷體" w:hAnsi="Times New Roman" w:hint="eastAsia"/>
          <w:sz w:val="28"/>
          <w:szCs w:val="24"/>
        </w:rPr>
        <w:t>中繼站連線行為或網路惡意行為，發現存在異常連線計</w:t>
      </w:r>
      <w:r>
        <w:rPr>
          <w:rFonts w:ascii="標楷體" w:eastAsia="標楷體" w:hAnsi="標楷體" w:hint="eastAsia"/>
          <w:sz w:val="28"/>
          <w:szCs w:val="24"/>
        </w:rPr>
        <w:t>○○</w:t>
      </w:r>
      <w:r w:rsidRPr="00B846F7">
        <w:rPr>
          <w:rFonts w:ascii="Times New Roman" w:eastAsia="標楷體" w:hAnsi="Times New Roman" w:hint="eastAsia"/>
          <w:sz w:val="28"/>
          <w:szCs w:val="24"/>
        </w:rPr>
        <w:t>筆符合前述特徵。</w:t>
      </w:r>
    </w:p>
    <w:p w14:paraId="3F43D2F6" w14:textId="2020C5D6" w:rsidR="00F93224" w:rsidRPr="002C2BBF" w:rsidRDefault="00F93224" w:rsidP="002C2BBF"/>
    <w:p w14:paraId="0AF27845" w14:textId="0F65749B" w:rsidR="002C2BBF" w:rsidRPr="00F93224" w:rsidRDefault="002C2BBF" w:rsidP="002C2BBF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1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="00C6565C" w:rsidRPr="00C6565C">
        <w:rPr>
          <w:rFonts w:ascii="Times New Roman" w:eastAsia="標楷體" w:hAnsi="Times New Roman" w:hint="eastAsia"/>
          <w:sz w:val="28"/>
        </w:rPr>
        <w:t>網路封包側錄分析比對</w:t>
      </w:r>
      <w:r w:rsidR="00C6565C">
        <w:rPr>
          <w:rFonts w:ascii="Times New Roman" w:eastAsia="標楷體" w:hAnsi="Times New Roman" w:hint="eastAsia"/>
          <w:sz w:val="28"/>
        </w:rPr>
        <w:t>結果</w:t>
      </w:r>
    </w:p>
    <w:tbl>
      <w:tblPr>
        <w:tblStyle w:val="a6"/>
        <w:tblW w:w="0" w:type="auto"/>
        <w:tblInd w:w="988" w:type="dxa"/>
        <w:tblLook w:val="04A0" w:firstRow="1" w:lastRow="0" w:firstColumn="1" w:lastColumn="0" w:noHBand="0" w:noVBand="1"/>
      </w:tblPr>
      <w:tblGrid>
        <w:gridCol w:w="2976"/>
        <w:gridCol w:w="2819"/>
        <w:gridCol w:w="2953"/>
      </w:tblGrid>
      <w:tr w:rsidR="00C6565C" w14:paraId="5C117CB0" w14:textId="77777777" w:rsidTr="00B5526E">
        <w:trPr>
          <w:trHeight w:val="454"/>
        </w:trPr>
        <w:tc>
          <w:tcPr>
            <w:tcW w:w="2976" w:type="dxa"/>
            <w:shd w:val="clear" w:color="auto" w:fill="D9E2F3" w:themeFill="accent1" w:themeFillTint="33"/>
            <w:vAlign w:val="center"/>
          </w:tcPr>
          <w:p w14:paraId="736D94C5" w14:textId="77777777" w:rsidR="00C6565C" w:rsidRDefault="00C6565C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封包分析比對項目</w:t>
            </w:r>
          </w:p>
        </w:tc>
        <w:tc>
          <w:tcPr>
            <w:tcW w:w="2819" w:type="dxa"/>
            <w:shd w:val="clear" w:color="auto" w:fill="D9E2F3" w:themeFill="accent1" w:themeFillTint="33"/>
            <w:vAlign w:val="center"/>
          </w:tcPr>
          <w:p w14:paraId="4DF13457" w14:textId="77777777" w:rsidR="00C6565C" w:rsidRDefault="00C6565C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內部設備</w:t>
            </w: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IP</w:t>
            </w:r>
          </w:p>
        </w:tc>
        <w:tc>
          <w:tcPr>
            <w:tcW w:w="2953" w:type="dxa"/>
            <w:shd w:val="clear" w:color="auto" w:fill="D9E2F3" w:themeFill="accent1" w:themeFillTint="33"/>
            <w:vAlign w:val="center"/>
          </w:tcPr>
          <w:p w14:paraId="3971C14D" w14:textId="77777777" w:rsidR="00C6565C" w:rsidRDefault="00C6565C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內容說明</w:t>
            </w:r>
          </w:p>
        </w:tc>
      </w:tr>
      <w:tr w:rsidR="00C6565C" w14:paraId="6AE3E337" w14:textId="77777777" w:rsidTr="00B5526E">
        <w:trPr>
          <w:trHeight w:val="454"/>
        </w:trPr>
        <w:tc>
          <w:tcPr>
            <w:tcW w:w="2976" w:type="dxa"/>
            <w:vAlign w:val="center"/>
          </w:tcPr>
          <w:p w14:paraId="25E96459" w14:textId="77777777" w:rsidR="00C6565C" w:rsidRDefault="00C6565C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已知惡意</w:t>
            </w: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IP</w:t>
            </w:r>
          </w:p>
        </w:tc>
        <w:tc>
          <w:tcPr>
            <w:tcW w:w="2819" w:type="dxa"/>
            <w:vAlign w:val="center"/>
          </w:tcPr>
          <w:p w14:paraId="05BB8034" w14:textId="77777777" w:rsidR="00C6565C" w:rsidRDefault="00C6565C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x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xx.xxx.xxx.xxx</w:t>
            </w:r>
          </w:p>
        </w:tc>
        <w:tc>
          <w:tcPr>
            <w:tcW w:w="2953" w:type="dxa"/>
            <w:vAlign w:val="center"/>
          </w:tcPr>
          <w:p w14:paraId="05320484" w14:textId="77777777" w:rsidR="00C6565C" w:rsidRDefault="00C6565C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C6565C" w14:paraId="445D523F" w14:textId="77777777" w:rsidTr="00B5526E">
        <w:trPr>
          <w:trHeight w:val="454"/>
        </w:trPr>
        <w:tc>
          <w:tcPr>
            <w:tcW w:w="2976" w:type="dxa"/>
            <w:vAlign w:val="center"/>
          </w:tcPr>
          <w:p w14:paraId="439095B7" w14:textId="77777777" w:rsidR="00C6565C" w:rsidRDefault="00C6565C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已知惡意</w:t>
            </w: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DNS</w:t>
            </w: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中繼站</w:t>
            </w:r>
          </w:p>
        </w:tc>
        <w:tc>
          <w:tcPr>
            <w:tcW w:w="2819" w:type="dxa"/>
            <w:vAlign w:val="center"/>
          </w:tcPr>
          <w:p w14:paraId="1CCC5424" w14:textId="77777777" w:rsidR="00C6565C" w:rsidRDefault="00C6565C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x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xx.xxx.xxx.xxx</w:t>
            </w:r>
          </w:p>
        </w:tc>
        <w:tc>
          <w:tcPr>
            <w:tcW w:w="2953" w:type="dxa"/>
            <w:vAlign w:val="center"/>
          </w:tcPr>
          <w:p w14:paraId="65C4A791" w14:textId="77777777" w:rsidR="00C6565C" w:rsidRDefault="00C6565C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C6565C" w14:paraId="009597B8" w14:textId="77777777" w:rsidTr="00B5526E">
        <w:trPr>
          <w:trHeight w:val="454"/>
        </w:trPr>
        <w:tc>
          <w:tcPr>
            <w:tcW w:w="2976" w:type="dxa"/>
            <w:vAlign w:val="center"/>
          </w:tcPr>
          <w:p w14:paraId="4B291C4B" w14:textId="77777777" w:rsidR="00C6565C" w:rsidRDefault="00C6565C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網路惡意行為</w:t>
            </w:r>
          </w:p>
        </w:tc>
        <w:tc>
          <w:tcPr>
            <w:tcW w:w="2819" w:type="dxa"/>
            <w:vAlign w:val="center"/>
          </w:tcPr>
          <w:p w14:paraId="032F482F" w14:textId="2E2B4A5F" w:rsidR="00C6565C" w:rsidRDefault="00C6565C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953" w:type="dxa"/>
            <w:vAlign w:val="center"/>
          </w:tcPr>
          <w:p w14:paraId="47F0EBDF" w14:textId="3E7874F2" w:rsidR="00C6565C" w:rsidRDefault="00C6565C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</w:tbl>
    <w:p w14:paraId="05479A3F" w14:textId="77777777" w:rsidR="00C6565C" w:rsidRPr="0068255A" w:rsidRDefault="00C6565C" w:rsidP="0068255A"/>
    <w:p w14:paraId="34B9E88F" w14:textId="15621900" w:rsidR="00E46E8E" w:rsidRDefault="00C6565C" w:rsidP="00B5526E">
      <w:pPr>
        <w:snapToGrid w:val="0"/>
        <w:spacing w:afterLines="30" w:after="108" w:line="300" w:lineRule="auto"/>
        <w:ind w:leftChars="413" w:left="991"/>
        <w:rPr>
          <w:rFonts w:ascii="Times New Roman" w:eastAsia="標楷體" w:hAnsi="Times New Roman"/>
          <w:sz w:val="28"/>
          <w:szCs w:val="24"/>
        </w:rPr>
      </w:pPr>
      <w:r w:rsidRPr="00C6565C">
        <w:rPr>
          <w:rFonts w:ascii="Times New Roman" w:eastAsia="標楷體" w:hAnsi="Times New Roman" w:hint="eastAsia"/>
          <w:sz w:val="28"/>
          <w:szCs w:val="24"/>
        </w:rPr>
        <w:t>整體而言，網路封包分析比對發現內部</w:t>
      </w:r>
      <w:r w:rsidR="00C945CE" w:rsidRPr="00B5526E">
        <w:rPr>
          <w:rFonts w:ascii="Times New Roman" w:eastAsia="標楷體" w:hAnsi="Times New Roman" w:hint="eastAsia"/>
          <w:sz w:val="28"/>
          <w:szCs w:val="24"/>
        </w:rPr>
        <w:t>○○</w:t>
      </w:r>
      <w:r w:rsidRPr="00C6565C">
        <w:rPr>
          <w:rFonts w:ascii="Times New Roman" w:eastAsia="標楷體" w:hAnsi="Times New Roman" w:hint="eastAsia"/>
          <w:sz w:val="28"/>
          <w:szCs w:val="24"/>
        </w:rPr>
        <w:t>資訊設備疑似以遭惡意程式植入，並意圖對外連線，已將前述發現事項提供防火牆進行阻擋，應儘速分析此惡意程式植入之根因，並予以排除與進行內部宣導，避免類案再次發生。</w:t>
      </w:r>
    </w:p>
    <w:p w14:paraId="2CE1574B" w14:textId="77777777" w:rsidR="00B5526E" w:rsidRDefault="00B5526E" w:rsidP="00B5526E">
      <w:pPr>
        <w:snapToGrid w:val="0"/>
        <w:spacing w:afterLines="30" w:after="108" w:line="300" w:lineRule="auto"/>
        <w:ind w:leftChars="413" w:left="991"/>
        <w:rPr>
          <w:rFonts w:ascii="Times New Roman" w:eastAsia="標楷體" w:hAnsi="Times New Roman"/>
          <w:sz w:val="28"/>
          <w:szCs w:val="24"/>
        </w:rPr>
      </w:pPr>
    </w:p>
    <w:p w14:paraId="0D5008D1" w14:textId="6EA1845E" w:rsidR="00B5526E" w:rsidRPr="00B5526E" w:rsidRDefault="00B5526E" w:rsidP="00B5526E">
      <w:pPr>
        <w:pStyle w:val="a3"/>
        <w:numPr>
          <w:ilvl w:val="0"/>
          <w:numId w:val="22"/>
        </w:numPr>
        <w:snapToGrid w:val="0"/>
        <w:spacing w:afterLines="30" w:after="108" w:line="300" w:lineRule="auto"/>
        <w:ind w:leftChars="0" w:left="993"/>
        <w:rPr>
          <w:rFonts w:ascii="Times New Roman" w:eastAsia="標楷體" w:hAnsi="Times New Roman"/>
          <w:sz w:val="28"/>
          <w:szCs w:val="24"/>
        </w:rPr>
      </w:pPr>
      <w:r w:rsidRPr="00B5526E">
        <w:rPr>
          <w:rFonts w:ascii="Times New Roman" w:eastAsia="標楷體" w:hAnsi="Times New Roman" w:hint="eastAsia"/>
          <w:sz w:val="28"/>
          <w:szCs w:val="24"/>
        </w:rPr>
        <w:t>網路</w:t>
      </w:r>
      <w:r>
        <w:rPr>
          <w:rFonts w:ascii="Times New Roman" w:eastAsia="標楷體" w:hAnsi="Times New Roman" w:hint="eastAsia"/>
          <w:sz w:val="28"/>
          <w:szCs w:val="24"/>
        </w:rPr>
        <w:t>設備紀錄檔</w:t>
      </w:r>
      <w:r>
        <w:rPr>
          <w:rFonts w:ascii="Times New Roman" w:eastAsia="標楷體" w:hAnsi="Times New Roman" w:hint="eastAsia"/>
          <w:sz w:val="28"/>
          <w:szCs w:val="24"/>
        </w:rPr>
        <w:t xml:space="preserve"> </w:t>
      </w:r>
      <w:r w:rsidRPr="00B5526E">
        <w:rPr>
          <w:rFonts w:ascii="Times New Roman" w:eastAsia="標楷體" w:hAnsi="Times New Roman" w:hint="eastAsia"/>
          <w:color w:val="FF0000"/>
          <w:sz w:val="28"/>
          <w:szCs w:val="24"/>
        </w:rPr>
        <w:t>(*</w:t>
      </w:r>
      <w:r w:rsidRPr="00B5526E">
        <w:rPr>
          <w:rFonts w:ascii="Times New Roman" w:eastAsia="標楷體" w:hAnsi="Times New Roman" w:hint="eastAsia"/>
          <w:color w:val="FF0000"/>
          <w:sz w:val="28"/>
          <w:szCs w:val="24"/>
        </w:rPr>
        <w:t>本項無免填</w:t>
      </w:r>
      <w:r w:rsidRPr="00B5526E">
        <w:rPr>
          <w:rFonts w:ascii="Times New Roman" w:eastAsia="標楷體" w:hAnsi="Times New Roman"/>
          <w:color w:val="FF0000"/>
          <w:sz w:val="28"/>
          <w:szCs w:val="24"/>
        </w:rPr>
        <w:t>)</w:t>
      </w:r>
    </w:p>
    <w:p w14:paraId="30F0F05B" w14:textId="337C9573" w:rsidR="00B5526E" w:rsidRPr="00B5526E" w:rsidRDefault="00B5526E" w:rsidP="00B5526E">
      <w:pPr>
        <w:snapToGrid w:val="0"/>
        <w:spacing w:afterLines="30" w:after="108" w:line="300" w:lineRule="auto"/>
        <w:ind w:leftChars="413" w:left="991"/>
        <w:rPr>
          <w:rFonts w:ascii="Times New Roman" w:eastAsia="標楷體" w:hAnsi="Times New Roman"/>
          <w:sz w:val="28"/>
          <w:szCs w:val="24"/>
        </w:rPr>
      </w:pPr>
      <w:r w:rsidRPr="00B5526E">
        <w:rPr>
          <w:rFonts w:ascii="Times New Roman" w:eastAsia="標楷體" w:hAnsi="Times New Roman" w:hint="eastAsia"/>
          <w:sz w:val="28"/>
          <w:szCs w:val="24"/>
        </w:rPr>
        <w:t>網路設備紀錄檔分析發現</w:t>
      </w:r>
      <w:r w:rsidR="00F16151" w:rsidRPr="00B5526E">
        <w:rPr>
          <w:rFonts w:ascii="Times New Roman" w:eastAsia="標楷體" w:hAnsi="Times New Roman" w:hint="eastAsia"/>
          <w:sz w:val="28"/>
          <w:szCs w:val="24"/>
        </w:rPr>
        <w:t>○○</w:t>
      </w:r>
      <w:r w:rsidRPr="00B5526E">
        <w:rPr>
          <w:rFonts w:ascii="Times New Roman" w:eastAsia="標楷體" w:hAnsi="Times New Roman" w:hint="eastAsia"/>
          <w:sz w:val="28"/>
          <w:szCs w:val="24"/>
        </w:rPr>
        <w:t>項異常行為，請確認是否為合法行為。</w:t>
      </w:r>
    </w:p>
    <w:p w14:paraId="4BB2BAEE" w14:textId="77777777" w:rsidR="006F549C" w:rsidRPr="0068255A" w:rsidRDefault="006F549C" w:rsidP="00B5526E">
      <w:pPr>
        <w:snapToGrid w:val="0"/>
        <w:spacing w:afterLines="30" w:after="108" w:line="300" w:lineRule="auto"/>
        <w:ind w:leftChars="413" w:left="991"/>
      </w:pPr>
    </w:p>
    <w:p w14:paraId="5B1B79AF" w14:textId="1B6D139B" w:rsidR="00E46E8E" w:rsidRPr="00572C90" w:rsidRDefault="00B5526E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r>
        <w:rPr>
          <w:rFonts w:ascii="Times New Roman" w:eastAsia="標楷體" w:hAnsi="Times New Roman" w:hint="eastAsia"/>
          <w:b w:val="0"/>
          <w:bCs w:val="0"/>
          <w:sz w:val="28"/>
        </w:rPr>
        <w:t>改善建議</w:t>
      </w:r>
    </w:p>
    <w:p w14:paraId="5E328EBA" w14:textId="6EFAFC82" w:rsidR="00E46E8E" w:rsidRDefault="00C945CE" w:rsidP="002C2BBF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C945CE">
        <w:rPr>
          <w:rFonts w:ascii="Times New Roman" w:eastAsia="標楷體" w:hAnsi="Times New Roman" w:hint="eastAsia"/>
          <w:sz w:val="28"/>
          <w:szCs w:val="24"/>
        </w:rPr>
        <w:t>本次發現之惡意</w:t>
      </w:r>
      <w:r w:rsidRPr="00C945CE">
        <w:rPr>
          <w:rFonts w:ascii="Times New Roman" w:eastAsia="標楷體" w:hAnsi="Times New Roman" w:hint="eastAsia"/>
          <w:sz w:val="28"/>
          <w:szCs w:val="24"/>
        </w:rPr>
        <w:t>IP</w:t>
      </w:r>
      <w:r w:rsidRPr="00C945CE">
        <w:rPr>
          <w:rFonts w:ascii="Times New Roman" w:eastAsia="標楷體" w:hAnsi="Times New Roman" w:hint="eastAsia"/>
          <w:sz w:val="28"/>
          <w:szCs w:val="24"/>
        </w:rPr>
        <w:t>或惡意</w:t>
      </w:r>
      <w:r w:rsidRPr="00C945CE">
        <w:rPr>
          <w:rFonts w:ascii="Times New Roman" w:eastAsia="標楷體" w:hAnsi="Times New Roman" w:hint="eastAsia"/>
          <w:sz w:val="28"/>
          <w:szCs w:val="24"/>
        </w:rPr>
        <w:t xml:space="preserve"> DNS</w:t>
      </w:r>
      <w:r w:rsidRPr="00C945CE">
        <w:rPr>
          <w:rFonts w:ascii="Times New Roman" w:eastAsia="標楷體" w:hAnsi="Times New Roman" w:hint="eastAsia"/>
          <w:sz w:val="28"/>
          <w:szCs w:val="24"/>
        </w:rPr>
        <w:t>中繼站或惡意程式，經分析係以竊取</w:t>
      </w:r>
      <w:r>
        <w:rPr>
          <w:rFonts w:ascii="標楷體" w:eastAsia="標楷體" w:hAnsi="標楷體" w:hint="eastAsia"/>
          <w:sz w:val="28"/>
          <w:szCs w:val="24"/>
        </w:rPr>
        <w:t>○○○</w:t>
      </w:r>
      <w:r w:rsidRPr="00C945CE">
        <w:rPr>
          <w:rFonts w:ascii="Times New Roman" w:eastAsia="標楷體" w:hAnsi="Times New Roman" w:hint="eastAsia"/>
          <w:sz w:val="28"/>
          <w:szCs w:val="24"/>
        </w:rPr>
        <w:t>為主要目的。</w:t>
      </w:r>
      <w:r w:rsidRPr="00C945CE">
        <w:rPr>
          <w:rFonts w:ascii="Times New Roman" w:eastAsia="標楷體" w:hAnsi="Times New Roman" w:hint="eastAsia"/>
          <w:color w:val="FF0000"/>
          <w:sz w:val="28"/>
          <w:szCs w:val="24"/>
        </w:rPr>
        <w:t>（簡略敘述發現事項之技術性說明與防護建議事項）</w:t>
      </w:r>
    </w:p>
    <w:p w14:paraId="2C5802A3" w14:textId="41F52FE8" w:rsidR="002B6822" w:rsidRPr="0068255A" w:rsidRDefault="002B6822" w:rsidP="0068255A"/>
    <w:p w14:paraId="3CEFDEE5" w14:textId="3779233D" w:rsidR="007847DA" w:rsidRPr="00F93224" w:rsidRDefault="007847DA" w:rsidP="007847DA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2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</w:t>
      </w:r>
      <w:r w:rsidR="009C6296" w:rsidRPr="009C6296">
        <w:rPr>
          <w:rFonts w:ascii="Times New Roman" w:eastAsia="標楷體" w:hAnsi="Times New Roman" w:hint="eastAsia"/>
          <w:sz w:val="28"/>
        </w:rPr>
        <w:t>網路封包側錄分析比對</w:t>
      </w:r>
      <w:r w:rsidR="009C6296">
        <w:rPr>
          <w:rFonts w:ascii="Times New Roman" w:eastAsia="標楷體" w:hAnsi="Times New Roman" w:hint="eastAsia"/>
          <w:sz w:val="28"/>
        </w:rPr>
        <w:t>建議</w:t>
      </w:r>
    </w:p>
    <w:tbl>
      <w:tblPr>
        <w:tblStyle w:val="a6"/>
        <w:tblW w:w="0" w:type="auto"/>
        <w:tblInd w:w="850" w:type="dxa"/>
        <w:tblLook w:val="04A0" w:firstRow="1" w:lastRow="0" w:firstColumn="1" w:lastColumn="0" w:noHBand="0" w:noVBand="1"/>
      </w:tblPr>
      <w:tblGrid>
        <w:gridCol w:w="3114"/>
        <w:gridCol w:w="2819"/>
        <w:gridCol w:w="2953"/>
      </w:tblGrid>
      <w:tr w:rsidR="009C6296" w14:paraId="1A770005" w14:textId="77777777" w:rsidTr="0046281B">
        <w:trPr>
          <w:trHeight w:val="454"/>
        </w:trPr>
        <w:tc>
          <w:tcPr>
            <w:tcW w:w="3114" w:type="dxa"/>
            <w:shd w:val="clear" w:color="auto" w:fill="D9E2F3" w:themeFill="accent1" w:themeFillTint="33"/>
            <w:vAlign w:val="center"/>
          </w:tcPr>
          <w:p w14:paraId="7CAAF5BE" w14:textId="77777777" w:rsidR="009C6296" w:rsidRDefault="009C6296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封包分析比對項目</w:t>
            </w:r>
          </w:p>
        </w:tc>
        <w:tc>
          <w:tcPr>
            <w:tcW w:w="2819" w:type="dxa"/>
            <w:shd w:val="clear" w:color="auto" w:fill="D9E2F3" w:themeFill="accent1" w:themeFillTint="33"/>
            <w:vAlign w:val="center"/>
          </w:tcPr>
          <w:p w14:paraId="45A2828B" w14:textId="77777777" w:rsidR="009C6296" w:rsidRDefault="009C6296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內部設備</w:t>
            </w: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IP</w:t>
            </w:r>
          </w:p>
        </w:tc>
        <w:tc>
          <w:tcPr>
            <w:tcW w:w="2953" w:type="dxa"/>
            <w:shd w:val="clear" w:color="auto" w:fill="D9E2F3" w:themeFill="accent1" w:themeFillTint="33"/>
            <w:vAlign w:val="center"/>
          </w:tcPr>
          <w:p w14:paraId="0676E68A" w14:textId="38239982" w:rsidR="009C6296" w:rsidRDefault="009C6296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防護建議事項</w:t>
            </w:r>
          </w:p>
        </w:tc>
      </w:tr>
      <w:tr w:rsidR="009C6296" w14:paraId="22EDEEDF" w14:textId="77777777" w:rsidTr="0046281B">
        <w:trPr>
          <w:trHeight w:val="454"/>
        </w:trPr>
        <w:tc>
          <w:tcPr>
            <w:tcW w:w="3114" w:type="dxa"/>
            <w:vAlign w:val="center"/>
          </w:tcPr>
          <w:p w14:paraId="62488905" w14:textId="77777777" w:rsidR="009C6296" w:rsidRDefault="009C6296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已知惡意</w:t>
            </w: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IP</w:t>
            </w:r>
          </w:p>
        </w:tc>
        <w:tc>
          <w:tcPr>
            <w:tcW w:w="2819" w:type="dxa"/>
            <w:vAlign w:val="center"/>
          </w:tcPr>
          <w:p w14:paraId="13BD706B" w14:textId="77777777" w:rsidR="009C6296" w:rsidRDefault="009C6296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x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xx.xxx.xxx.xxx</w:t>
            </w:r>
          </w:p>
        </w:tc>
        <w:tc>
          <w:tcPr>
            <w:tcW w:w="2953" w:type="dxa"/>
            <w:vAlign w:val="center"/>
          </w:tcPr>
          <w:p w14:paraId="658E660D" w14:textId="77777777" w:rsidR="009C6296" w:rsidRDefault="009C6296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9C6296" w14:paraId="75B7AB55" w14:textId="77777777" w:rsidTr="0046281B">
        <w:trPr>
          <w:trHeight w:val="454"/>
        </w:trPr>
        <w:tc>
          <w:tcPr>
            <w:tcW w:w="3114" w:type="dxa"/>
            <w:vAlign w:val="center"/>
          </w:tcPr>
          <w:p w14:paraId="1CF194F1" w14:textId="77777777" w:rsidR="009C6296" w:rsidRDefault="009C6296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lastRenderedPageBreak/>
              <w:t>已知惡意</w:t>
            </w: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DNS</w:t>
            </w: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中繼站</w:t>
            </w:r>
          </w:p>
        </w:tc>
        <w:tc>
          <w:tcPr>
            <w:tcW w:w="2819" w:type="dxa"/>
            <w:vAlign w:val="center"/>
          </w:tcPr>
          <w:p w14:paraId="7AEB904E" w14:textId="77777777" w:rsidR="009C6296" w:rsidRDefault="009C6296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x</w:t>
            </w:r>
            <w:r>
              <w:rPr>
                <w:rFonts w:ascii="Times New Roman" w:eastAsia="標楷體" w:hAnsi="Times New Roman"/>
                <w:sz w:val="28"/>
                <w:szCs w:val="24"/>
              </w:rPr>
              <w:t>xx.xxx.xxx.xxx</w:t>
            </w:r>
          </w:p>
        </w:tc>
        <w:tc>
          <w:tcPr>
            <w:tcW w:w="2953" w:type="dxa"/>
            <w:vAlign w:val="center"/>
          </w:tcPr>
          <w:p w14:paraId="3A0BE75D" w14:textId="77777777" w:rsidR="009C6296" w:rsidRDefault="009C6296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  <w:tr w:rsidR="009C6296" w14:paraId="2F9FA75A" w14:textId="77777777" w:rsidTr="0046281B">
        <w:trPr>
          <w:trHeight w:val="454"/>
        </w:trPr>
        <w:tc>
          <w:tcPr>
            <w:tcW w:w="3114" w:type="dxa"/>
            <w:vAlign w:val="center"/>
          </w:tcPr>
          <w:p w14:paraId="2234BFD6" w14:textId="77777777" w:rsidR="009C6296" w:rsidRDefault="009C6296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  <w:r w:rsidRPr="00ED21A0">
              <w:rPr>
                <w:rFonts w:ascii="Times New Roman" w:eastAsia="標楷體" w:hAnsi="Times New Roman" w:hint="eastAsia"/>
                <w:sz w:val="28"/>
                <w:szCs w:val="24"/>
              </w:rPr>
              <w:t>網路惡意行為</w:t>
            </w:r>
          </w:p>
        </w:tc>
        <w:tc>
          <w:tcPr>
            <w:tcW w:w="2819" w:type="dxa"/>
            <w:vAlign w:val="center"/>
          </w:tcPr>
          <w:p w14:paraId="5CB03434" w14:textId="77777777" w:rsidR="009C6296" w:rsidRDefault="009C6296" w:rsidP="0046281B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  <w:tc>
          <w:tcPr>
            <w:tcW w:w="2953" w:type="dxa"/>
            <w:vAlign w:val="center"/>
          </w:tcPr>
          <w:p w14:paraId="6ECFA952" w14:textId="77777777" w:rsidR="009C6296" w:rsidRDefault="009C6296" w:rsidP="0046281B">
            <w:pPr>
              <w:snapToGrid w:val="0"/>
              <w:rPr>
                <w:rFonts w:ascii="Times New Roman" w:eastAsia="標楷體" w:hAnsi="Times New Roman"/>
                <w:sz w:val="28"/>
                <w:szCs w:val="24"/>
              </w:rPr>
            </w:pPr>
          </w:p>
        </w:tc>
      </w:tr>
    </w:tbl>
    <w:p w14:paraId="1B5A6061" w14:textId="75301751" w:rsidR="007A1E81" w:rsidRDefault="007A1E81" w:rsidP="0068255A"/>
    <w:p w14:paraId="61EFE224" w14:textId="77777777" w:rsidR="00901D50" w:rsidRPr="0068255A" w:rsidRDefault="00901D50" w:rsidP="0068255A"/>
    <w:p w14:paraId="0A1DB6D7" w14:textId="01468EBD" w:rsidR="00DC64A7" w:rsidRDefault="00DC64A7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607F15CA" w14:textId="68308447" w:rsidR="000568E4" w:rsidRDefault="00353824" w:rsidP="000568E4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7" w:name="_Toc73700652"/>
      <w:r w:rsidRPr="00353824"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封包側錄分析截圖</w:t>
      </w:r>
      <w:bookmarkEnd w:id="7"/>
    </w:p>
    <w:p w14:paraId="4594AC1B" w14:textId="1D7441C0" w:rsidR="00DA3F5D" w:rsidRPr="00903FA9" w:rsidRDefault="00B557B9" w:rsidP="00DA3F5D">
      <w:pPr>
        <w:pStyle w:val="20"/>
        <w:numPr>
          <w:ilvl w:val="0"/>
          <w:numId w:val="21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8" w:name="_Toc73700653"/>
      <w:r w:rsidRPr="00B557B9">
        <w:rPr>
          <w:rFonts w:ascii="Times New Roman" w:eastAsia="標楷體" w:hAnsi="Times New Roman" w:hint="eastAsia"/>
          <w:b w:val="0"/>
          <w:bCs w:val="0"/>
          <w:sz w:val="28"/>
        </w:rPr>
        <w:t>○○○</w:t>
      </w:r>
      <w:bookmarkEnd w:id="8"/>
    </w:p>
    <w:p w14:paraId="739B5D99" w14:textId="7D453833" w:rsidR="00DA3F5D" w:rsidRDefault="00B557B9" w:rsidP="00DA3F5D">
      <w:pPr>
        <w:snapToGrid w:val="0"/>
        <w:spacing w:line="300" w:lineRule="auto"/>
        <w:ind w:leftChars="354" w:left="850"/>
        <w:rPr>
          <w:rFonts w:ascii="標楷體" w:eastAsia="標楷體" w:hAnsi="標楷體"/>
          <w:color w:val="FF0000"/>
          <w:sz w:val="28"/>
          <w:szCs w:val="24"/>
        </w:rPr>
      </w:pPr>
      <w:r w:rsidRPr="00B557B9">
        <w:rPr>
          <w:rFonts w:ascii="標楷體" w:eastAsia="標楷體" w:hAnsi="標楷體" w:hint="eastAsia"/>
          <w:color w:val="FF0000"/>
          <w:sz w:val="28"/>
          <w:szCs w:val="24"/>
        </w:rPr>
        <w:t>(此處貼上截圖)</w:t>
      </w:r>
    </w:p>
    <w:p w14:paraId="638A05A5" w14:textId="77777777" w:rsidR="00471180" w:rsidRPr="00471180" w:rsidRDefault="00471180" w:rsidP="00471180"/>
    <w:p w14:paraId="2A62B5F6" w14:textId="3418072B" w:rsidR="00DA3F5D" w:rsidRPr="00903FA9" w:rsidRDefault="00B557B9" w:rsidP="00DA3F5D">
      <w:pPr>
        <w:pStyle w:val="20"/>
        <w:numPr>
          <w:ilvl w:val="0"/>
          <w:numId w:val="21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9" w:name="_Toc73700654"/>
      <w:r w:rsidRPr="00B557B9">
        <w:rPr>
          <w:rFonts w:ascii="Times New Roman" w:eastAsia="標楷體" w:hAnsi="Times New Roman" w:hint="eastAsia"/>
          <w:b w:val="0"/>
          <w:bCs w:val="0"/>
          <w:sz w:val="28"/>
        </w:rPr>
        <w:t>○○○</w:t>
      </w:r>
      <w:bookmarkEnd w:id="9"/>
    </w:p>
    <w:p w14:paraId="27EB701E" w14:textId="6EFD8032" w:rsidR="00DA3F5D" w:rsidRDefault="00B557B9" w:rsidP="00DA3F5D">
      <w:pPr>
        <w:snapToGrid w:val="0"/>
        <w:spacing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B557B9">
        <w:rPr>
          <w:rFonts w:ascii="標楷體" w:eastAsia="標楷體" w:hAnsi="標楷體" w:hint="eastAsia"/>
          <w:color w:val="FF0000"/>
          <w:sz w:val="28"/>
          <w:szCs w:val="24"/>
        </w:rPr>
        <w:t>(此處貼上截圖)</w:t>
      </w:r>
    </w:p>
    <w:p w14:paraId="0BD586AD" w14:textId="199C62A2" w:rsidR="00DC64A7" w:rsidRPr="00471180" w:rsidRDefault="00DC64A7" w:rsidP="00471180"/>
    <w:p w14:paraId="1F8094C7" w14:textId="77777777" w:rsidR="00DC64A7" w:rsidRPr="00DC3FC9" w:rsidRDefault="00DC64A7" w:rsidP="000568E4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</w:p>
    <w:sectPr w:rsidR="00DC64A7" w:rsidRPr="00DC3FC9" w:rsidSect="008676F0">
      <w:footerReference w:type="default" r:id="rId9"/>
      <w:pgSz w:w="11906" w:h="16838"/>
      <w:pgMar w:top="1440" w:right="1080" w:bottom="1440" w:left="108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B0F62" w14:textId="77777777" w:rsidR="00A80A4A" w:rsidRDefault="00A80A4A" w:rsidP="004B486D">
      <w:r>
        <w:separator/>
      </w:r>
    </w:p>
  </w:endnote>
  <w:endnote w:type="continuationSeparator" w:id="0">
    <w:p w14:paraId="3882DBAB" w14:textId="77777777" w:rsidR="00A80A4A" w:rsidRDefault="00A80A4A" w:rsidP="004B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44712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FC76825" w14:textId="44DCB2B0" w:rsidR="008676F0" w:rsidRPr="008676F0" w:rsidRDefault="008676F0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676F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76F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676F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676F0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8676F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6AB64EF" w14:textId="77777777" w:rsidR="008676F0" w:rsidRDefault="008676F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91119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D2ED26D" w14:textId="77777777" w:rsidR="008676F0" w:rsidRPr="008676F0" w:rsidRDefault="008676F0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676F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76F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676F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676F0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8676F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4B59F8" w14:textId="77777777" w:rsidR="008676F0" w:rsidRDefault="008676F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13766" w14:textId="77777777" w:rsidR="00A80A4A" w:rsidRDefault="00A80A4A" w:rsidP="004B486D">
      <w:r>
        <w:separator/>
      </w:r>
    </w:p>
  </w:footnote>
  <w:footnote w:type="continuationSeparator" w:id="0">
    <w:p w14:paraId="12C49761" w14:textId="77777777" w:rsidR="00A80A4A" w:rsidRDefault="00A80A4A" w:rsidP="004B4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47484"/>
    <w:multiLevelType w:val="hybridMultilevel"/>
    <w:tmpl w:val="7BBEC920"/>
    <w:lvl w:ilvl="0" w:tplc="019E5ABC">
      <w:start w:val="1"/>
      <w:numFmt w:val="taiwaneseCountingThousand"/>
      <w:lvlText w:val="(%1)"/>
      <w:lvlJc w:val="left"/>
      <w:pPr>
        <w:ind w:left="133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" w15:restartNumberingAfterBreak="0">
    <w:nsid w:val="0C217AB6"/>
    <w:multiLevelType w:val="hybridMultilevel"/>
    <w:tmpl w:val="CBCCE77A"/>
    <w:lvl w:ilvl="0" w:tplc="FB128A7C">
      <w:start w:val="1"/>
      <w:numFmt w:val="ideographLegalTraditional"/>
      <w:pStyle w:val="1"/>
      <w:lvlText w:val="%1、"/>
      <w:lvlJc w:val="left"/>
      <w:pPr>
        <w:ind w:left="480" w:hanging="480"/>
      </w:pPr>
    </w:lvl>
    <w:lvl w:ilvl="1" w:tplc="A61C000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38384A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20D30B2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D014324"/>
    <w:multiLevelType w:val="hybridMultilevel"/>
    <w:tmpl w:val="DD8E0F5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F7674C8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FE77454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2F81B41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88456A2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301A13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15C3520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B182C8A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2653C3E"/>
    <w:multiLevelType w:val="hybridMultilevel"/>
    <w:tmpl w:val="D68A294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4D74D1A2">
      <w:start w:val="1"/>
      <w:numFmt w:val="taiwaneseCountingThousand"/>
      <w:lvlText w:val="(%2)"/>
      <w:lvlJc w:val="left"/>
      <w:pPr>
        <w:ind w:left="945" w:hanging="4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3091E05"/>
    <w:multiLevelType w:val="hybridMultilevel"/>
    <w:tmpl w:val="174AC7C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5871FF3"/>
    <w:multiLevelType w:val="hybridMultilevel"/>
    <w:tmpl w:val="546C1D74"/>
    <w:lvl w:ilvl="0" w:tplc="61F42D5A">
      <w:start w:val="1"/>
      <w:numFmt w:val="taiwaneseCountingThousand"/>
      <w:pStyle w:val="2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C8EA5684">
      <w:start w:val="1"/>
      <w:numFmt w:val="taiwaneseCountingThousand"/>
      <w:lvlText w:val="（%3）"/>
      <w:lvlJc w:val="left"/>
      <w:pPr>
        <w:ind w:left="192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07006951">
    <w:abstractNumId w:val="1"/>
  </w:num>
  <w:num w:numId="2" w16cid:durableId="879824315">
    <w:abstractNumId w:val="14"/>
  </w:num>
  <w:num w:numId="3" w16cid:durableId="656763124">
    <w:abstractNumId w:val="11"/>
  </w:num>
  <w:num w:numId="4" w16cid:durableId="1262757400">
    <w:abstractNumId w:val="7"/>
  </w:num>
  <w:num w:numId="5" w16cid:durableId="1973174290">
    <w:abstractNumId w:val="5"/>
  </w:num>
  <w:num w:numId="6" w16cid:durableId="1080447887">
    <w:abstractNumId w:val="13"/>
  </w:num>
  <w:num w:numId="7" w16cid:durableId="1972906911">
    <w:abstractNumId w:val="14"/>
    <w:lvlOverride w:ilvl="0">
      <w:startOverride w:val="1"/>
    </w:lvlOverride>
  </w:num>
  <w:num w:numId="8" w16cid:durableId="460197302">
    <w:abstractNumId w:val="14"/>
  </w:num>
  <w:num w:numId="9" w16cid:durableId="1179199203">
    <w:abstractNumId w:val="14"/>
    <w:lvlOverride w:ilvl="0">
      <w:startOverride w:val="1"/>
    </w:lvlOverride>
  </w:num>
  <w:num w:numId="10" w16cid:durableId="1937975348">
    <w:abstractNumId w:val="14"/>
  </w:num>
  <w:num w:numId="11" w16cid:durableId="1282688216">
    <w:abstractNumId w:val="14"/>
  </w:num>
  <w:num w:numId="12" w16cid:durableId="769744473">
    <w:abstractNumId w:val="6"/>
  </w:num>
  <w:num w:numId="13" w16cid:durableId="1266689830">
    <w:abstractNumId w:val="1"/>
  </w:num>
  <w:num w:numId="14" w16cid:durableId="277564324">
    <w:abstractNumId w:val="1"/>
  </w:num>
  <w:num w:numId="15" w16cid:durableId="1246451138">
    <w:abstractNumId w:val="4"/>
  </w:num>
  <w:num w:numId="16" w16cid:durableId="1548369682">
    <w:abstractNumId w:val="9"/>
  </w:num>
  <w:num w:numId="17" w16cid:durableId="1653832964">
    <w:abstractNumId w:val="10"/>
  </w:num>
  <w:num w:numId="18" w16cid:durableId="1263299453">
    <w:abstractNumId w:val="12"/>
  </w:num>
  <w:num w:numId="19" w16cid:durableId="239218620">
    <w:abstractNumId w:val="8"/>
  </w:num>
  <w:num w:numId="20" w16cid:durableId="1877156486">
    <w:abstractNumId w:val="3"/>
  </w:num>
  <w:num w:numId="21" w16cid:durableId="1370033893">
    <w:abstractNumId w:val="2"/>
  </w:num>
  <w:num w:numId="22" w16cid:durableId="957906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FC9"/>
    <w:rsid w:val="00000A6F"/>
    <w:rsid w:val="000568E4"/>
    <w:rsid w:val="000A366B"/>
    <w:rsid w:val="000C0FE9"/>
    <w:rsid w:val="000C1544"/>
    <w:rsid w:val="000D6AB0"/>
    <w:rsid w:val="000E0E4C"/>
    <w:rsid w:val="000E431A"/>
    <w:rsid w:val="000F44AF"/>
    <w:rsid w:val="00122E86"/>
    <w:rsid w:val="00174D27"/>
    <w:rsid w:val="00192FC8"/>
    <w:rsid w:val="001A56C6"/>
    <w:rsid w:val="00273EFB"/>
    <w:rsid w:val="002B2976"/>
    <w:rsid w:val="002B6822"/>
    <w:rsid w:val="002C2BBF"/>
    <w:rsid w:val="00342851"/>
    <w:rsid w:val="00353824"/>
    <w:rsid w:val="00377048"/>
    <w:rsid w:val="0039599C"/>
    <w:rsid w:val="003B6100"/>
    <w:rsid w:val="004444B4"/>
    <w:rsid w:val="004475B0"/>
    <w:rsid w:val="00453C45"/>
    <w:rsid w:val="00471180"/>
    <w:rsid w:val="00490542"/>
    <w:rsid w:val="004A2FB7"/>
    <w:rsid w:val="004B486D"/>
    <w:rsid w:val="004B65C9"/>
    <w:rsid w:val="004D1CB5"/>
    <w:rsid w:val="004E1713"/>
    <w:rsid w:val="005522C7"/>
    <w:rsid w:val="00562372"/>
    <w:rsid w:val="00572C90"/>
    <w:rsid w:val="005918F4"/>
    <w:rsid w:val="0068255A"/>
    <w:rsid w:val="0068356A"/>
    <w:rsid w:val="006B7F66"/>
    <w:rsid w:val="006D7E70"/>
    <w:rsid w:val="006F549C"/>
    <w:rsid w:val="00727CE2"/>
    <w:rsid w:val="00754594"/>
    <w:rsid w:val="007847DA"/>
    <w:rsid w:val="00787FEC"/>
    <w:rsid w:val="007A1E81"/>
    <w:rsid w:val="007A47C6"/>
    <w:rsid w:val="0084726D"/>
    <w:rsid w:val="008676F0"/>
    <w:rsid w:val="008F1563"/>
    <w:rsid w:val="00901D50"/>
    <w:rsid w:val="00903FA9"/>
    <w:rsid w:val="00915369"/>
    <w:rsid w:val="009C6296"/>
    <w:rsid w:val="00A37B86"/>
    <w:rsid w:val="00A80A4A"/>
    <w:rsid w:val="00A9404A"/>
    <w:rsid w:val="00AC7EBC"/>
    <w:rsid w:val="00AE1562"/>
    <w:rsid w:val="00B06332"/>
    <w:rsid w:val="00B5526E"/>
    <w:rsid w:val="00B557B9"/>
    <w:rsid w:val="00B81145"/>
    <w:rsid w:val="00B83F25"/>
    <w:rsid w:val="00B846F7"/>
    <w:rsid w:val="00BA5DEB"/>
    <w:rsid w:val="00C6565C"/>
    <w:rsid w:val="00C77133"/>
    <w:rsid w:val="00C945CE"/>
    <w:rsid w:val="00CA3D28"/>
    <w:rsid w:val="00D70787"/>
    <w:rsid w:val="00DA3F5D"/>
    <w:rsid w:val="00DC3FC9"/>
    <w:rsid w:val="00DC64A7"/>
    <w:rsid w:val="00E46E8E"/>
    <w:rsid w:val="00E54A91"/>
    <w:rsid w:val="00E8688D"/>
    <w:rsid w:val="00ED21A0"/>
    <w:rsid w:val="00EE088B"/>
    <w:rsid w:val="00EF39C2"/>
    <w:rsid w:val="00F01D58"/>
    <w:rsid w:val="00F16151"/>
    <w:rsid w:val="00F4618A"/>
    <w:rsid w:val="00F65378"/>
    <w:rsid w:val="00F93224"/>
    <w:rsid w:val="00F93241"/>
    <w:rsid w:val="00FB0303"/>
    <w:rsid w:val="00FC0211"/>
    <w:rsid w:val="00FD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5C2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0D6AB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0D6AB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C0211"/>
    <w:pPr>
      <w:ind w:leftChars="200" w:left="480"/>
    </w:pPr>
  </w:style>
  <w:style w:type="paragraph" w:customStyle="1" w:styleId="1">
    <w:name w:val="樣式1"/>
    <w:basedOn w:val="a3"/>
    <w:link w:val="12"/>
    <w:qFormat/>
    <w:rsid w:val="000F44AF"/>
    <w:pPr>
      <w:numPr>
        <w:numId w:val="1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32"/>
      <w:szCs w:val="28"/>
    </w:rPr>
  </w:style>
  <w:style w:type="paragraph" w:customStyle="1" w:styleId="2">
    <w:name w:val="樣式2"/>
    <w:basedOn w:val="a3"/>
    <w:link w:val="22"/>
    <w:qFormat/>
    <w:rsid w:val="000F44AF"/>
    <w:pPr>
      <w:numPr>
        <w:numId w:val="2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28"/>
      <w:szCs w:val="24"/>
    </w:rPr>
  </w:style>
  <w:style w:type="character" w:customStyle="1" w:styleId="a4">
    <w:name w:val="清單段落 字元"/>
    <w:basedOn w:val="a0"/>
    <w:link w:val="a3"/>
    <w:uiPriority w:val="34"/>
    <w:rsid w:val="000F44AF"/>
  </w:style>
  <w:style w:type="character" w:customStyle="1" w:styleId="12">
    <w:name w:val="樣式1 字元"/>
    <w:basedOn w:val="a4"/>
    <w:link w:val="1"/>
    <w:rsid w:val="000F44AF"/>
    <w:rPr>
      <w:rFonts w:ascii="Times New Roman" w:eastAsia="標楷體" w:hAnsi="Times New Roman"/>
      <w:sz w:val="32"/>
      <w:szCs w:val="28"/>
    </w:rPr>
  </w:style>
  <w:style w:type="paragraph" w:styleId="a5">
    <w:name w:val="caption"/>
    <w:basedOn w:val="a"/>
    <w:next w:val="a"/>
    <w:uiPriority w:val="35"/>
    <w:unhideWhenUsed/>
    <w:qFormat/>
    <w:rsid w:val="00F93224"/>
    <w:rPr>
      <w:sz w:val="20"/>
      <w:szCs w:val="20"/>
    </w:rPr>
  </w:style>
  <w:style w:type="character" w:customStyle="1" w:styleId="22">
    <w:name w:val="樣式2 字元"/>
    <w:basedOn w:val="a4"/>
    <w:link w:val="2"/>
    <w:rsid w:val="000F44AF"/>
    <w:rPr>
      <w:rFonts w:ascii="Times New Roman" w:eastAsia="標楷體" w:hAnsi="Times New Roman"/>
      <w:sz w:val="28"/>
      <w:szCs w:val="24"/>
    </w:rPr>
  </w:style>
  <w:style w:type="table" w:styleId="a6">
    <w:name w:val="Table Grid"/>
    <w:basedOn w:val="a1"/>
    <w:uiPriority w:val="39"/>
    <w:rsid w:val="00F932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B486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B486D"/>
    <w:rPr>
      <w:sz w:val="20"/>
      <w:szCs w:val="20"/>
    </w:rPr>
  </w:style>
  <w:style w:type="character" w:customStyle="1" w:styleId="11">
    <w:name w:val="標題 1 字元"/>
    <w:basedOn w:val="a0"/>
    <w:link w:val="10"/>
    <w:uiPriority w:val="9"/>
    <w:rsid w:val="000D6AB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b">
    <w:name w:val="TOC Heading"/>
    <w:basedOn w:val="10"/>
    <w:next w:val="a"/>
    <w:uiPriority w:val="39"/>
    <w:unhideWhenUsed/>
    <w:qFormat/>
    <w:rsid w:val="000D6AB0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23">
    <w:name w:val="toc 2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3">
    <w:name w:val="toc 1"/>
    <w:basedOn w:val="a"/>
    <w:next w:val="a"/>
    <w:autoRedefine/>
    <w:uiPriority w:val="39"/>
    <w:unhideWhenUsed/>
    <w:rsid w:val="000D6AB0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21">
    <w:name w:val="標題 2 字元"/>
    <w:basedOn w:val="a0"/>
    <w:link w:val="20"/>
    <w:uiPriority w:val="9"/>
    <w:rsid w:val="000D6AB0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c">
    <w:name w:val="Hyperlink"/>
    <w:basedOn w:val="a0"/>
    <w:uiPriority w:val="99"/>
    <w:unhideWhenUsed/>
    <w:rsid w:val="00FB03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4CC2B-0F84-4F75-A0CD-57291451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2021-06-04T03:52:00Z</dcterms:created>
  <dcterms:modified xsi:type="dcterms:W3CDTF">2025-04-09T00:37:00Z</dcterms:modified>
</cp:coreProperties>
</file>