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89560" w14:textId="7993DD2E" w:rsidR="008A5EF4" w:rsidRPr="002A07AE" w:rsidRDefault="008A5EF4" w:rsidP="008A5EF4">
      <w:pPr>
        <w:jc w:val="both"/>
        <w:rPr>
          <w:rFonts w:eastAsia="標楷體"/>
          <w:color w:val="000000" w:themeColor="text1"/>
          <w:sz w:val="28"/>
          <w:szCs w:val="32"/>
        </w:rPr>
      </w:pPr>
      <w:r w:rsidRPr="002A07AE">
        <w:rPr>
          <w:rFonts w:eastAsia="標楷體"/>
          <w:color w:val="000000" w:themeColor="text1"/>
        </w:rPr>
        <w:t>【附件二】</w:t>
      </w:r>
    </w:p>
    <w:p w14:paraId="14977C10" w14:textId="6D7388A6" w:rsidR="008A5EF4" w:rsidRPr="002A07AE" w:rsidRDefault="008A5EF4" w:rsidP="008A5EF4">
      <w:pPr>
        <w:snapToGrid w:val="0"/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2A07AE">
        <w:rPr>
          <w:rFonts w:eastAsia="標楷體"/>
          <w:noProof/>
          <w:color w:val="000000" w:themeColor="text1"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346EE" wp14:editId="0139BFEB">
                <wp:simplePos x="0" y="0"/>
                <wp:positionH relativeFrom="column">
                  <wp:posOffset>88900</wp:posOffset>
                </wp:positionH>
                <wp:positionV relativeFrom="paragraph">
                  <wp:posOffset>100330</wp:posOffset>
                </wp:positionV>
                <wp:extent cx="546100" cy="329565"/>
                <wp:effectExtent l="13970" t="11430" r="11430" b="1143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F48D7" w14:textId="77777777" w:rsidR="003D4342" w:rsidRDefault="003D4342" w:rsidP="008A5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封面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0346EE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7pt;margin-top:7.9pt;width:43pt;height:25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">
                <v:textbox style="mso-fit-shape-to-text:t">
                  <w:txbxContent>
                    <w:p w14:paraId="6B6F48D7" w14:textId="77777777" w:rsidR="003D4342" w:rsidRDefault="003D4342" w:rsidP="008A5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封面</w:t>
                      </w:r>
                    </w:p>
                  </w:txbxContent>
                </v:textbox>
              </v:shape>
            </w:pict>
          </mc:Fallback>
        </mc:AlternateContent>
      </w:r>
      <w:r w:rsidR="0010013B" w:rsidRPr="002A07AE">
        <w:rPr>
          <w:rFonts w:eastAsia="標楷體"/>
          <w:b/>
          <w:color w:val="000000" w:themeColor="text1"/>
          <w:sz w:val="36"/>
          <w:szCs w:val="36"/>
        </w:rPr>
        <w:t>數位發展部數位產業署</w:t>
      </w:r>
      <w:r w:rsidRPr="002A07AE">
        <w:rPr>
          <w:rFonts w:eastAsia="標楷體"/>
          <w:b/>
          <w:color w:val="000000" w:themeColor="text1"/>
          <w:sz w:val="36"/>
          <w:szCs w:val="36"/>
        </w:rPr>
        <w:t>1</w:t>
      </w:r>
      <w:r w:rsidR="005B3E71" w:rsidRPr="002A07AE">
        <w:rPr>
          <w:rFonts w:eastAsia="標楷體" w:hint="eastAsia"/>
          <w:b/>
          <w:color w:val="000000" w:themeColor="text1"/>
          <w:sz w:val="36"/>
          <w:szCs w:val="36"/>
        </w:rPr>
        <w:t>1</w:t>
      </w:r>
      <w:r w:rsidR="00DE47A8" w:rsidRPr="002A07AE">
        <w:rPr>
          <w:rFonts w:eastAsia="標楷體" w:hint="eastAsia"/>
          <w:b/>
          <w:color w:val="000000" w:themeColor="text1"/>
          <w:sz w:val="36"/>
          <w:szCs w:val="36"/>
        </w:rPr>
        <w:t>5</w:t>
      </w:r>
      <w:r w:rsidRPr="002A07AE">
        <w:rPr>
          <w:rFonts w:eastAsia="標楷體"/>
          <w:b/>
          <w:color w:val="000000" w:themeColor="text1"/>
          <w:sz w:val="36"/>
          <w:szCs w:val="36"/>
        </w:rPr>
        <w:t>年度</w:t>
      </w:r>
    </w:p>
    <w:p w14:paraId="127F32C7" w14:textId="690FE3EF" w:rsidR="008A5EF4" w:rsidRPr="002A07AE" w:rsidRDefault="008A5EF4" w:rsidP="008A5EF4">
      <w:pPr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</w:p>
    <w:p w14:paraId="34CBC247" w14:textId="13B59D78" w:rsidR="008A5EF4" w:rsidRPr="002A07AE" w:rsidRDefault="001D3F45" w:rsidP="008A5EF4">
      <w:pPr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2A07AE">
        <w:rPr>
          <w:rFonts w:eastAsia="標楷體" w:hint="eastAsia"/>
          <w:b/>
          <w:color w:val="000000" w:themeColor="text1"/>
          <w:sz w:val="36"/>
          <w:szCs w:val="36"/>
        </w:rPr>
        <w:t>人工智慧技術服務機構能量登錄</w:t>
      </w:r>
      <w:r w:rsidR="008A5EF4" w:rsidRPr="002A07AE">
        <w:rPr>
          <w:rFonts w:eastAsia="標楷體"/>
          <w:b/>
          <w:color w:val="000000" w:themeColor="text1"/>
          <w:sz w:val="36"/>
          <w:szCs w:val="36"/>
        </w:rPr>
        <w:t>申請計畫書</w:t>
      </w:r>
    </w:p>
    <w:p w14:paraId="07E8EA4C" w14:textId="391F2DD9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0D712A8C" w14:textId="1CA43B9B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979F488" w14:textId="603DEC0B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6A6DDAB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2A92E847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0E5A8A2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5833B92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76913F61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3D39694B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E89423A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2BE9F0F" w14:textId="13387CB4" w:rsidR="008A5EF4" w:rsidRPr="002A07AE" w:rsidRDefault="008A5EF4" w:rsidP="008A5EF4">
      <w:pPr>
        <w:spacing w:beforeLines="50" w:before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2A07AE">
        <w:rPr>
          <w:rFonts w:eastAsia="標楷體"/>
          <w:b/>
          <w:color w:val="000000" w:themeColor="text1"/>
          <w:sz w:val="36"/>
          <w:szCs w:val="36"/>
        </w:rPr>
        <w:t>申請</w:t>
      </w:r>
      <w:r w:rsidR="00A467F8" w:rsidRPr="002A07AE">
        <w:rPr>
          <w:rFonts w:eastAsia="標楷體" w:hint="eastAsia"/>
          <w:b/>
          <w:color w:val="000000" w:themeColor="text1"/>
          <w:sz w:val="36"/>
          <w:szCs w:val="36"/>
        </w:rPr>
        <w:t>單位</w:t>
      </w:r>
      <w:r w:rsidRPr="002A07AE">
        <w:rPr>
          <w:rFonts w:eastAsia="標楷體"/>
          <w:b/>
          <w:color w:val="000000" w:themeColor="text1"/>
          <w:sz w:val="36"/>
          <w:szCs w:val="36"/>
        </w:rPr>
        <w:t>：</w:t>
      </w:r>
      <w:r w:rsidRPr="002A07AE">
        <w:rPr>
          <w:rFonts w:eastAsia="標楷體"/>
          <w:b/>
          <w:color w:val="000000" w:themeColor="text1"/>
          <w:sz w:val="36"/>
          <w:szCs w:val="36"/>
        </w:rPr>
        <w:t>OOO</w:t>
      </w:r>
      <w:r w:rsidR="00601876" w:rsidRPr="002A07AE">
        <w:rPr>
          <w:rFonts w:eastAsia="標楷體" w:hint="eastAsia"/>
          <w:b/>
          <w:color w:val="000000" w:themeColor="text1"/>
          <w:sz w:val="36"/>
          <w:szCs w:val="36"/>
        </w:rPr>
        <w:t>機構</w:t>
      </w:r>
      <w:r w:rsidR="00C03F10" w:rsidRPr="002A07AE">
        <w:rPr>
          <w:rFonts w:eastAsia="標楷體" w:hint="eastAsia"/>
          <w:b/>
          <w:color w:val="000000" w:themeColor="text1"/>
          <w:sz w:val="36"/>
          <w:szCs w:val="36"/>
        </w:rPr>
        <w:t>/</w:t>
      </w:r>
      <w:r w:rsidR="00C03F10" w:rsidRPr="002A07AE">
        <w:rPr>
          <w:rFonts w:eastAsia="標楷體" w:hint="eastAsia"/>
          <w:b/>
          <w:color w:val="000000" w:themeColor="text1"/>
          <w:sz w:val="36"/>
          <w:szCs w:val="36"/>
        </w:rPr>
        <w:t>公司</w:t>
      </w:r>
    </w:p>
    <w:p w14:paraId="75E8E32E" w14:textId="77777777" w:rsidR="008A5EF4" w:rsidRPr="002A07AE" w:rsidRDefault="008A5EF4" w:rsidP="008A5EF4">
      <w:pPr>
        <w:tabs>
          <w:tab w:val="left" w:pos="1920"/>
        </w:tabs>
        <w:snapToGrid w:val="0"/>
        <w:spacing w:line="420" w:lineRule="exact"/>
        <w:ind w:firstLineChars="450" w:firstLine="1260"/>
        <w:jc w:val="both"/>
        <w:rPr>
          <w:rFonts w:eastAsia="標楷體"/>
          <w:color w:val="000000" w:themeColor="text1"/>
          <w:sz w:val="28"/>
          <w:szCs w:val="28"/>
        </w:rPr>
      </w:pPr>
      <w:r w:rsidRPr="002A07AE">
        <w:rPr>
          <w:rFonts w:eastAsia="標楷體"/>
          <w:color w:val="000000" w:themeColor="text1"/>
          <w:sz w:val="28"/>
          <w:szCs w:val="28"/>
        </w:rPr>
        <w:tab/>
      </w:r>
    </w:p>
    <w:p w14:paraId="026048A9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2D03311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843EB72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70AC3DD7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1ACD619C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42664EE" w14:textId="77777777" w:rsidR="008A5EF4" w:rsidRPr="002A07AE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tbl>
      <w:tblPr>
        <w:tblW w:w="8889" w:type="dxa"/>
        <w:tblInd w:w="5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8"/>
        <w:gridCol w:w="623"/>
        <w:gridCol w:w="1318"/>
        <w:gridCol w:w="534"/>
        <w:gridCol w:w="800"/>
        <w:gridCol w:w="2942"/>
        <w:gridCol w:w="1324"/>
      </w:tblGrid>
      <w:tr w:rsidR="003851A5" w:rsidRPr="002A07AE" w14:paraId="5BE0F222" w14:textId="77777777" w:rsidTr="00606AAE">
        <w:trPr>
          <w:gridAfter w:val="1"/>
          <w:wAfter w:w="1324" w:type="dxa"/>
        </w:trPr>
        <w:tc>
          <w:tcPr>
            <w:tcW w:w="1971" w:type="dxa"/>
            <w:gridSpan w:val="2"/>
            <w:vAlign w:val="center"/>
            <w:hideMark/>
          </w:tcPr>
          <w:p w14:paraId="5FFACE55" w14:textId="77777777" w:rsidR="008A5EF4" w:rsidRPr="002A07AE" w:rsidRDefault="008A5EF4" w:rsidP="00606AAE">
            <w:pPr>
              <w:pStyle w:val="140"/>
              <w:jc w:val="both"/>
              <w:rPr>
                <w:color w:val="000000" w:themeColor="text1"/>
                <w:kern w:val="2"/>
              </w:rPr>
            </w:pPr>
            <w:r w:rsidRPr="002A07AE">
              <w:rPr>
                <w:color w:val="000000" w:themeColor="text1"/>
                <w:kern w:val="2"/>
              </w:rPr>
              <w:t>主</w:t>
            </w:r>
            <w:r w:rsidRPr="002A07AE">
              <w:rPr>
                <w:color w:val="000000" w:themeColor="text1"/>
                <w:kern w:val="2"/>
              </w:rPr>
              <w:t xml:space="preserve"> </w:t>
            </w:r>
            <w:r w:rsidRPr="002A07AE">
              <w:rPr>
                <w:color w:val="000000" w:themeColor="text1"/>
                <w:kern w:val="2"/>
              </w:rPr>
              <w:t>辦</w:t>
            </w:r>
            <w:r w:rsidRPr="002A07AE">
              <w:rPr>
                <w:color w:val="000000" w:themeColor="text1"/>
                <w:kern w:val="2"/>
              </w:rPr>
              <w:t xml:space="preserve"> </w:t>
            </w:r>
            <w:r w:rsidRPr="002A07AE">
              <w:rPr>
                <w:color w:val="000000" w:themeColor="text1"/>
                <w:kern w:val="2"/>
              </w:rPr>
              <w:t>單</w:t>
            </w:r>
            <w:r w:rsidRPr="002A07AE">
              <w:rPr>
                <w:color w:val="000000" w:themeColor="text1"/>
                <w:kern w:val="2"/>
              </w:rPr>
              <w:t xml:space="preserve"> </w:t>
            </w:r>
            <w:r w:rsidRPr="002A07AE">
              <w:rPr>
                <w:color w:val="000000" w:themeColor="text1"/>
                <w:kern w:val="2"/>
              </w:rPr>
              <w:t>位：</w:t>
            </w:r>
          </w:p>
        </w:tc>
        <w:tc>
          <w:tcPr>
            <w:tcW w:w="1318" w:type="dxa"/>
            <w:vAlign w:val="bottom"/>
            <w:hideMark/>
          </w:tcPr>
          <w:p w14:paraId="33CA84D9" w14:textId="2C4815AE" w:rsidR="008A5EF4" w:rsidRPr="002A07AE" w:rsidRDefault="0010013B" w:rsidP="00606AAE">
            <w:pPr>
              <w:pStyle w:val="141"/>
              <w:rPr>
                <w:color w:val="000000" w:themeColor="text1"/>
                <w:kern w:val="2"/>
              </w:rPr>
            </w:pPr>
            <w:r w:rsidRPr="002A07AE">
              <w:rPr>
                <w:noProof/>
                <w:color w:val="000000" w:themeColor="text1"/>
                <w:kern w:val="2"/>
              </w:rPr>
              <w:drawing>
                <wp:inline distT="0" distB="0" distL="0" distR="0" wp14:anchorId="647487D4" wp14:editId="658BC520">
                  <wp:extent cx="801706" cy="802892"/>
                  <wp:effectExtent l="0" t="0" r="0" b="0"/>
                  <wp:docPr id="7" name="bg object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6441AF-2E8C-4897-AF0F-4B8DBE36CD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g object 17">
                            <a:extLst>
                              <a:ext uri="{FF2B5EF4-FFF2-40B4-BE49-F238E27FC236}">
                                <a16:creationId xmlns:a16="http://schemas.microsoft.com/office/drawing/2014/main" id="{3C6441AF-2E8C-4897-AF0F-4B8DBE36CD0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706" cy="802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6" w:type="dxa"/>
            <w:gridSpan w:val="3"/>
            <w:vAlign w:val="center"/>
            <w:hideMark/>
          </w:tcPr>
          <w:p w14:paraId="7B5736DF" w14:textId="6885F01D" w:rsidR="008A5EF4" w:rsidRPr="002A07AE" w:rsidRDefault="0010013B" w:rsidP="00606AAE">
            <w:pPr>
              <w:pStyle w:val="14"/>
              <w:rPr>
                <w:color w:val="000000" w:themeColor="text1"/>
                <w:kern w:val="2"/>
              </w:rPr>
            </w:pPr>
            <w:r w:rsidRPr="002A07AE">
              <w:rPr>
                <w:color w:val="000000" w:themeColor="text1"/>
                <w:kern w:val="2"/>
              </w:rPr>
              <w:t>數位發展部數位產業署</w:t>
            </w:r>
          </w:p>
        </w:tc>
      </w:tr>
      <w:tr w:rsidR="003851A5" w:rsidRPr="002A07AE" w14:paraId="21EB2828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FB5FC8F" w14:textId="77777777" w:rsidR="008A5EF4" w:rsidRPr="002A07AE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bottom"/>
          </w:tcPr>
          <w:p w14:paraId="63A6DD9A" w14:textId="77777777" w:rsidR="008A5EF4" w:rsidRPr="002A07AE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13904D1E" w14:textId="77777777" w:rsidR="008A5EF4" w:rsidRPr="002A07AE" w:rsidRDefault="008A5EF4" w:rsidP="00D575CA">
            <w:pPr>
              <w:pStyle w:val="14"/>
              <w:rPr>
                <w:color w:val="000000" w:themeColor="text1"/>
                <w:kern w:val="2"/>
              </w:rPr>
            </w:pPr>
          </w:p>
        </w:tc>
      </w:tr>
      <w:tr w:rsidR="003851A5" w:rsidRPr="002A07AE" w14:paraId="6EC22B34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570391B" w14:textId="77777777" w:rsidR="008A5EF4" w:rsidRPr="002A07AE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center"/>
          </w:tcPr>
          <w:p w14:paraId="4D4BB1F3" w14:textId="77777777" w:rsidR="008A5EF4" w:rsidRPr="002A07AE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6BF69BC1" w14:textId="77777777" w:rsidR="008A5EF4" w:rsidRPr="002A07AE" w:rsidRDefault="008A5EF4" w:rsidP="00D575CA">
            <w:pPr>
              <w:pStyle w:val="14"/>
              <w:rPr>
                <w:color w:val="000000" w:themeColor="text1"/>
                <w:kern w:val="2"/>
                <w:szCs w:val="28"/>
              </w:rPr>
            </w:pPr>
          </w:p>
        </w:tc>
      </w:tr>
      <w:tr w:rsidR="008A5EF4" w:rsidRPr="002A07AE" w14:paraId="3A95DC89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2A005FE8" w14:textId="77777777" w:rsidR="008A5EF4" w:rsidRPr="002A07AE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center"/>
          </w:tcPr>
          <w:p w14:paraId="6B6BFE0D" w14:textId="77777777" w:rsidR="008A5EF4" w:rsidRPr="002A07AE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28FE3076" w14:textId="77777777" w:rsidR="008A5EF4" w:rsidRPr="002A07AE" w:rsidRDefault="008A5EF4" w:rsidP="00D575CA">
            <w:pPr>
              <w:pStyle w:val="14"/>
              <w:rPr>
                <w:color w:val="000000" w:themeColor="text1"/>
                <w:kern w:val="2"/>
                <w:szCs w:val="28"/>
              </w:rPr>
            </w:pPr>
          </w:p>
        </w:tc>
      </w:tr>
    </w:tbl>
    <w:p w14:paraId="2ED1ED19" w14:textId="77777777" w:rsidR="008A5EF4" w:rsidRPr="002A07AE" w:rsidRDefault="008A5EF4" w:rsidP="008A5EF4">
      <w:pPr>
        <w:spacing w:line="42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</w:p>
    <w:p w14:paraId="4681B2E5" w14:textId="5E68F1BE" w:rsidR="00BD6052" w:rsidRPr="002A07AE" w:rsidRDefault="008A5EF4" w:rsidP="00BD6052">
      <w:pPr>
        <w:jc w:val="center"/>
        <w:rPr>
          <w:rFonts w:eastAsia="標楷體"/>
          <w:b/>
          <w:color w:val="000000" w:themeColor="text1"/>
          <w:sz w:val="36"/>
          <w:szCs w:val="36"/>
        </w:rPr>
        <w:sectPr w:rsidR="00BD6052" w:rsidRPr="002A07AE" w:rsidSect="00D257B4">
          <w:footerReference w:type="default" r:id="rId9"/>
          <w:pgSz w:w="11906" w:h="16838"/>
          <w:pgMar w:top="1440" w:right="1800" w:bottom="1440" w:left="1800" w:header="851" w:footer="992" w:gutter="0"/>
          <w:cols w:space="425"/>
          <w:titlePg/>
          <w:docGrid w:type="lines" w:linePitch="360"/>
        </w:sectPr>
      </w:pPr>
      <w:r w:rsidRPr="002A07AE">
        <w:rPr>
          <w:rFonts w:eastAsia="標楷體"/>
          <w:b/>
          <w:color w:val="000000" w:themeColor="text1"/>
          <w:sz w:val="36"/>
          <w:szCs w:val="36"/>
        </w:rPr>
        <w:t>中</w:t>
      </w:r>
      <w:r w:rsidRPr="002A07AE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2A07AE">
        <w:rPr>
          <w:rFonts w:eastAsia="標楷體"/>
          <w:b/>
          <w:color w:val="000000" w:themeColor="text1"/>
          <w:sz w:val="36"/>
          <w:szCs w:val="36"/>
        </w:rPr>
        <w:t>華</w:t>
      </w:r>
      <w:r w:rsidRPr="002A07AE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2A07AE">
        <w:rPr>
          <w:rFonts w:eastAsia="標楷體"/>
          <w:b/>
          <w:color w:val="000000" w:themeColor="text1"/>
          <w:sz w:val="36"/>
          <w:szCs w:val="36"/>
        </w:rPr>
        <w:t>民</w:t>
      </w:r>
      <w:r w:rsidRPr="002A07AE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2A07AE">
        <w:rPr>
          <w:rFonts w:eastAsia="標楷體"/>
          <w:b/>
          <w:color w:val="000000" w:themeColor="text1"/>
          <w:sz w:val="36"/>
          <w:szCs w:val="36"/>
        </w:rPr>
        <w:t>國</w:t>
      </w:r>
      <w:r w:rsidRPr="002A07AE">
        <w:rPr>
          <w:rFonts w:eastAsia="標楷體"/>
          <w:b/>
          <w:color w:val="000000" w:themeColor="text1"/>
          <w:sz w:val="36"/>
          <w:szCs w:val="36"/>
        </w:rPr>
        <w:t xml:space="preserve"> 1</w:t>
      </w:r>
      <w:r w:rsidR="005B3E71" w:rsidRPr="002A07AE">
        <w:rPr>
          <w:rFonts w:eastAsia="標楷體"/>
          <w:b/>
          <w:color w:val="000000" w:themeColor="text1"/>
          <w:sz w:val="36"/>
          <w:szCs w:val="36"/>
        </w:rPr>
        <w:t>1</w:t>
      </w:r>
      <w:r w:rsidR="00BC7A8E" w:rsidRPr="002A07AE">
        <w:rPr>
          <w:rFonts w:eastAsia="標楷體" w:hint="eastAsia"/>
          <w:b/>
          <w:color w:val="000000" w:themeColor="text1"/>
          <w:sz w:val="36"/>
          <w:szCs w:val="36"/>
        </w:rPr>
        <w:t>5</w:t>
      </w:r>
      <w:r w:rsidRPr="002A07AE">
        <w:rPr>
          <w:rFonts w:eastAsia="標楷體"/>
          <w:b/>
          <w:color w:val="000000" w:themeColor="text1"/>
          <w:sz w:val="36"/>
          <w:szCs w:val="36"/>
        </w:rPr>
        <w:t>年</w:t>
      </w:r>
      <w:r w:rsidRPr="002A07AE">
        <w:rPr>
          <w:rFonts w:eastAsia="標楷體"/>
          <w:b/>
          <w:color w:val="000000" w:themeColor="text1"/>
          <w:sz w:val="36"/>
          <w:szCs w:val="36"/>
        </w:rPr>
        <w:t xml:space="preserve"> </w:t>
      </w:r>
    </w:p>
    <w:p w14:paraId="61A2BF67" w14:textId="3C7E28E8" w:rsidR="004E204A" w:rsidRPr="002A07AE" w:rsidRDefault="00BF4CCD" w:rsidP="004E204A">
      <w:pPr>
        <w:widowControl/>
        <w:jc w:val="center"/>
        <w:rPr>
          <w:rFonts w:eastAsia="標楷體"/>
          <w:b/>
          <w:bCs/>
          <w:color w:val="000000" w:themeColor="text1"/>
          <w:sz w:val="32"/>
          <w:szCs w:val="28"/>
        </w:rPr>
      </w:pPr>
      <w:r w:rsidRPr="002A07AE">
        <w:rPr>
          <w:rFonts w:eastAsia="標楷體" w:hint="eastAsia"/>
          <w:b/>
          <w:bCs/>
          <w:color w:val="000000" w:themeColor="text1"/>
          <w:sz w:val="32"/>
          <w:szCs w:val="28"/>
        </w:rPr>
        <w:lastRenderedPageBreak/>
        <w:t>計畫書</w:t>
      </w:r>
      <w:r w:rsidR="003E7B7D" w:rsidRPr="002A07AE">
        <w:rPr>
          <w:rFonts w:eastAsia="標楷體"/>
          <w:b/>
          <w:bCs/>
          <w:color w:val="000000" w:themeColor="text1"/>
          <w:sz w:val="32"/>
          <w:szCs w:val="28"/>
        </w:rPr>
        <w:t>內容</w:t>
      </w:r>
      <w:r w:rsidR="007F3CF8" w:rsidRPr="002A07AE">
        <w:rPr>
          <w:rFonts w:eastAsia="標楷體"/>
          <w:b/>
          <w:bCs/>
          <w:color w:val="000000" w:themeColor="text1"/>
          <w:sz w:val="32"/>
          <w:szCs w:val="28"/>
        </w:rPr>
        <w:t>及應備文件</w:t>
      </w:r>
      <w:r w:rsidR="004E204A" w:rsidRPr="002A07AE">
        <w:rPr>
          <w:rFonts w:eastAsia="標楷體"/>
          <w:b/>
          <w:bCs/>
          <w:color w:val="000000" w:themeColor="text1"/>
          <w:sz w:val="32"/>
          <w:szCs w:val="28"/>
        </w:rPr>
        <w:t>檢查表</w:t>
      </w:r>
    </w:p>
    <w:p w14:paraId="3B95AC68" w14:textId="77777777" w:rsidR="004E204A" w:rsidRPr="002A07AE" w:rsidRDefault="004E204A" w:rsidP="004E204A">
      <w:pPr>
        <w:widowControl/>
        <w:rPr>
          <w:rFonts w:eastAsia="標楷體"/>
          <w:color w:val="000000" w:themeColor="text1"/>
          <w:sz w:val="28"/>
        </w:rPr>
      </w:pPr>
    </w:p>
    <w:p w14:paraId="7803F163" w14:textId="1272D265" w:rsidR="004E204A" w:rsidRPr="002A07AE" w:rsidRDefault="004E204A" w:rsidP="00D92840">
      <w:pPr>
        <w:widowControl/>
        <w:spacing w:line="500" w:lineRule="exact"/>
        <w:rPr>
          <w:rFonts w:eastAsia="標楷體"/>
          <w:color w:val="000000" w:themeColor="text1"/>
          <w:kern w:val="0"/>
          <w:sz w:val="28"/>
          <w:szCs w:val="28"/>
        </w:rPr>
      </w:pPr>
      <w:r w:rsidRPr="002A07AE">
        <w:rPr>
          <w:rFonts w:eastAsia="標楷體" w:hint="eastAsia"/>
          <w:color w:val="000000" w:themeColor="text1"/>
          <w:kern w:val="0"/>
          <w:sz w:val="28"/>
          <w:szCs w:val="28"/>
        </w:rPr>
        <w:t>請</w:t>
      </w:r>
      <w:r w:rsidR="002A5CDC" w:rsidRPr="002A07AE">
        <w:rPr>
          <w:rFonts w:eastAsia="標楷體"/>
          <w:color w:val="000000" w:themeColor="text1"/>
          <w:kern w:val="0"/>
          <w:sz w:val="28"/>
          <w:szCs w:val="28"/>
        </w:rPr>
        <w:t>對照下方表格進行自我檢查，確認無誤後勾選（</w:t>
      </w:r>
      <w:r w:rsidR="002A5CDC" w:rsidRPr="002A07AE">
        <w:rPr>
          <w:rFonts w:ascii="Segoe UI Symbol" w:eastAsia="標楷體" w:hAnsi="Segoe UI Symbol" w:cs="Segoe UI Symbol"/>
          <w:color w:val="000000" w:themeColor="text1"/>
          <w:kern w:val="0"/>
          <w:sz w:val="28"/>
          <w:szCs w:val="28"/>
        </w:rPr>
        <w:t>✓</w:t>
      </w:r>
      <w:r w:rsidR="002A5CDC" w:rsidRPr="002A07AE">
        <w:rPr>
          <w:rFonts w:eastAsia="標楷體"/>
          <w:color w:val="000000" w:themeColor="text1"/>
          <w:kern w:val="0"/>
          <w:sz w:val="28"/>
          <w:szCs w:val="28"/>
        </w:rPr>
        <w:t>）</w:t>
      </w:r>
      <w:r w:rsidR="005C1E71" w:rsidRPr="002A07AE">
        <w:rPr>
          <w:rFonts w:eastAsia="標楷體" w:hint="eastAsia"/>
          <w:color w:val="000000" w:themeColor="text1"/>
          <w:kern w:val="0"/>
          <w:sz w:val="28"/>
          <w:szCs w:val="28"/>
        </w:rPr>
        <w:t>並填寫對應頁碼</w:t>
      </w:r>
      <w:r w:rsidR="002A5CDC" w:rsidRPr="002A07AE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tbl>
      <w:tblPr>
        <w:tblStyle w:val="ad"/>
        <w:tblW w:w="8500" w:type="dxa"/>
        <w:jc w:val="center"/>
        <w:tblLook w:val="04A0" w:firstRow="1" w:lastRow="0" w:firstColumn="1" w:lastColumn="0" w:noHBand="0" w:noVBand="1"/>
      </w:tblPr>
      <w:tblGrid>
        <w:gridCol w:w="760"/>
        <w:gridCol w:w="5490"/>
        <w:gridCol w:w="1028"/>
        <w:gridCol w:w="1222"/>
      </w:tblGrid>
      <w:tr w:rsidR="00027966" w:rsidRPr="002A07AE" w14:paraId="29264B34" w14:textId="29193538" w:rsidTr="00027966">
        <w:trPr>
          <w:tblHeader/>
          <w:jc w:val="center"/>
        </w:trPr>
        <w:tc>
          <w:tcPr>
            <w:tcW w:w="760" w:type="dxa"/>
            <w:vAlign w:val="center"/>
          </w:tcPr>
          <w:p w14:paraId="4A505A7A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項次</w:t>
            </w:r>
          </w:p>
        </w:tc>
        <w:tc>
          <w:tcPr>
            <w:tcW w:w="5490" w:type="dxa"/>
            <w:vAlign w:val="center"/>
          </w:tcPr>
          <w:p w14:paraId="07ABC960" w14:textId="568F8F6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項目</w:t>
            </w:r>
            <w:r w:rsidRPr="002A07AE">
              <w:rPr>
                <w:rFonts w:eastAsia="標楷體"/>
                <w:color w:val="000000" w:themeColor="text1"/>
                <w:sz w:val="24"/>
              </w:rPr>
              <w:t>內容</w:t>
            </w:r>
          </w:p>
        </w:tc>
        <w:tc>
          <w:tcPr>
            <w:tcW w:w="1028" w:type="dxa"/>
            <w:vAlign w:val="center"/>
          </w:tcPr>
          <w:p w14:paraId="64590D30" w14:textId="7B8F08F9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已確認</w:t>
            </w:r>
          </w:p>
        </w:tc>
        <w:tc>
          <w:tcPr>
            <w:tcW w:w="1222" w:type="dxa"/>
          </w:tcPr>
          <w:p w14:paraId="471B760B" w14:textId="432AB378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對應頁碼</w:t>
            </w:r>
          </w:p>
        </w:tc>
      </w:tr>
      <w:tr w:rsidR="00027966" w:rsidRPr="002A07AE" w14:paraId="411D8753" w14:textId="038C4F87" w:rsidTr="00027966">
        <w:trPr>
          <w:jc w:val="center"/>
        </w:trPr>
        <w:tc>
          <w:tcPr>
            <w:tcW w:w="760" w:type="dxa"/>
            <w:vAlign w:val="center"/>
          </w:tcPr>
          <w:p w14:paraId="3D1FDE09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5490" w:type="dxa"/>
          </w:tcPr>
          <w:p w14:paraId="0A95D870" w14:textId="3778C97E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基本資料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」內容</w:t>
            </w:r>
            <w:r w:rsidRPr="002A07AE">
              <w:rPr>
                <w:rFonts w:eastAsia="標楷體"/>
                <w:color w:val="000000" w:themeColor="text1"/>
                <w:sz w:val="24"/>
              </w:rPr>
              <w:t>填寫完整無誤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319CFA02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38D3A51E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0F90B23A" w14:textId="2A7236C8" w:rsidTr="00027966">
        <w:trPr>
          <w:jc w:val="center"/>
        </w:trPr>
        <w:tc>
          <w:tcPr>
            <w:tcW w:w="760" w:type="dxa"/>
            <w:vAlign w:val="center"/>
          </w:tcPr>
          <w:p w14:paraId="24DD4050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1-1</w:t>
            </w:r>
          </w:p>
        </w:tc>
        <w:tc>
          <w:tcPr>
            <w:tcW w:w="5490" w:type="dxa"/>
          </w:tcPr>
          <w:p w14:paraId="56F909A3" w14:textId="2FD6B094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營運概況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」的營業額為最近三年。</w:t>
            </w:r>
          </w:p>
        </w:tc>
        <w:tc>
          <w:tcPr>
            <w:tcW w:w="1028" w:type="dxa"/>
            <w:vAlign w:val="center"/>
          </w:tcPr>
          <w:p w14:paraId="2AF3A47B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7AAC6A0C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6319318F" w14:textId="436D54EE" w:rsidTr="00027966">
        <w:trPr>
          <w:jc w:val="center"/>
        </w:trPr>
        <w:tc>
          <w:tcPr>
            <w:tcW w:w="760" w:type="dxa"/>
            <w:vAlign w:val="center"/>
          </w:tcPr>
          <w:p w14:paraId="3D1209FA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5490" w:type="dxa"/>
          </w:tcPr>
          <w:p w14:paraId="78158A6B" w14:textId="5A40F462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申請登錄服務項目及分項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」所勾選申請項目與申請系統、申請切結書上項目及數量一致。</w:t>
            </w:r>
          </w:p>
        </w:tc>
        <w:tc>
          <w:tcPr>
            <w:tcW w:w="1028" w:type="dxa"/>
            <w:vAlign w:val="center"/>
          </w:tcPr>
          <w:p w14:paraId="6D6C1976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546010FE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2A9D18F1" w14:textId="0478B4A6" w:rsidTr="00027966">
        <w:trPr>
          <w:jc w:val="center"/>
        </w:trPr>
        <w:tc>
          <w:tcPr>
            <w:tcW w:w="760" w:type="dxa"/>
            <w:vAlign w:val="center"/>
          </w:tcPr>
          <w:p w14:paraId="588F2B31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2-1</w:t>
            </w:r>
          </w:p>
        </w:tc>
        <w:tc>
          <w:tcPr>
            <w:tcW w:w="5490" w:type="dxa"/>
          </w:tcPr>
          <w:p w14:paraId="0778D464" w14:textId="23C6C81B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欲</w:t>
            </w:r>
            <w:r w:rsidRPr="002A07AE">
              <w:rPr>
                <w:rFonts w:eastAsia="標楷體"/>
                <w:color w:val="000000" w:themeColor="text1"/>
                <w:sz w:val="24"/>
              </w:rPr>
              <w:t>申請登錄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小</w:t>
            </w:r>
            <w:r w:rsidRPr="002A07AE">
              <w:rPr>
                <w:rFonts w:eastAsia="標楷體"/>
                <w:color w:val="000000" w:themeColor="text1"/>
                <w:sz w:val="24"/>
              </w:rPr>
              <w:t>項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填寫「新申請」或「展延」，並填寫技術說明對應</w:t>
            </w:r>
            <w:r w:rsidRPr="002A07AE">
              <w:rPr>
                <w:rFonts w:eastAsia="標楷體"/>
                <w:color w:val="000000" w:themeColor="text1"/>
                <w:sz w:val="24"/>
              </w:rPr>
              <w:t>頁碼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4178AEC9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25B6E5A6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38393D75" w14:textId="7494E49F" w:rsidTr="00027966">
        <w:trPr>
          <w:jc w:val="center"/>
        </w:trPr>
        <w:tc>
          <w:tcPr>
            <w:tcW w:w="760" w:type="dxa"/>
            <w:vAlign w:val="center"/>
          </w:tcPr>
          <w:p w14:paraId="67D2B109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5490" w:type="dxa"/>
          </w:tcPr>
          <w:p w14:paraId="18DE9E28" w14:textId="47B90726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申請登錄機構之專任人員資料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</w:t>
            </w:r>
            <w:r w:rsidRPr="002A07AE">
              <w:rPr>
                <w:rFonts w:eastAsia="標楷體"/>
                <w:color w:val="000000" w:themeColor="text1"/>
                <w:sz w:val="24"/>
              </w:rPr>
              <w:t>填寫完整無誤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2F662FFC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0F13A75E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6BF1C27B" w14:textId="00088184" w:rsidTr="00027966">
        <w:trPr>
          <w:jc w:val="center"/>
        </w:trPr>
        <w:tc>
          <w:tcPr>
            <w:tcW w:w="760" w:type="dxa"/>
            <w:vAlign w:val="center"/>
          </w:tcPr>
          <w:p w14:paraId="06F7849A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3-1</w:t>
            </w:r>
          </w:p>
        </w:tc>
        <w:tc>
          <w:tcPr>
            <w:tcW w:w="5490" w:type="dxa"/>
          </w:tcPr>
          <w:p w14:paraId="60A6CC47" w14:textId="00198EE4" w:rsidR="00027966" w:rsidRPr="002A07AE" w:rsidRDefault="00027966" w:rsidP="00082650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/>
                <w:color w:val="000000" w:themeColor="text1"/>
                <w:sz w:val="24"/>
              </w:rPr>
              <w:t>申請登錄類別之專任人員至少</w:t>
            </w:r>
            <w:r w:rsidRPr="002A07AE">
              <w:rPr>
                <w:rFonts w:eastAsia="標楷體"/>
                <w:color w:val="000000" w:themeColor="text1"/>
                <w:sz w:val="24"/>
              </w:rPr>
              <w:t>3</w:t>
            </w:r>
            <w:r w:rsidRPr="002A07AE">
              <w:rPr>
                <w:rFonts w:eastAsia="標楷體"/>
                <w:color w:val="000000" w:themeColor="text1"/>
                <w:sz w:val="24"/>
              </w:rPr>
              <w:t>位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以上。若申請「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3.1.1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人工智慧教育訓練」此小項，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3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位專任人員則需為課程規劃人員或講師。</w:t>
            </w:r>
          </w:p>
        </w:tc>
        <w:tc>
          <w:tcPr>
            <w:tcW w:w="1028" w:type="dxa"/>
            <w:vAlign w:val="center"/>
          </w:tcPr>
          <w:p w14:paraId="79F7B2CE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615D598D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22A0E214" w14:textId="554163B1" w:rsidTr="00027966">
        <w:trPr>
          <w:jc w:val="center"/>
        </w:trPr>
        <w:tc>
          <w:tcPr>
            <w:tcW w:w="760" w:type="dxa"/>
            <w:vAlign w:val="center"/>
          </w:tcPr>
          <w:p w14:paraId="34BECFA3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3-2</w:t>
            </w:r>
          </w:p>
        </w:tc>
        <w:tc>
          <w:tcPr>
            <w:tcW w:w="5490" w:type="dxa"/>
          </w:tcPr>
          <w:p w14:paraId="173069DF" w14:textId="4E072DB7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3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位專任人員的</w:t>
            </w:r>
            <w:r w:rsidRPr="002A07AE">
              <w:rPr>
                <w:rFonts w:eastAsia="標楷體"/>
                <w:color w:val="000000" w:themeColor="text1"/>
                <w:sz w:val="24"/>
              </w:rPr>
              <w:t>勞保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，皆投保於此次申請單位。</w:t>
            </w:r>
          </w:p>
        </w:tc>
        <w:tc>
          <w:tcPr>
            <w:tcW w:w="1028" w:type="dxa"/>
            <w:vAlign w:val="center"/>
          </w:tcPr>
          <w:p w14:paraId="375A58B1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489A733D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6EE7B6D2" w14:textId="6843C140" w:rsidTr="00027966">
        <w:trPr>
          <w:jc w:val="center"/>
        </w:trPr>
        <w:tc>
          <w:tcPr>
            <w:tcW w:w="760" w:type="dxa"/>
            <w:vAlign w:val="center"/>
          </w:tcPr>
          <w:p w14:paraId="110DDE6D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3-3</w:t>
            </w:r>
          </w:p>
        </w:tc>
        <w:tc>
          <w:tcPr>
            <w:tcW w:w="5490" w:type="dxa"/>
          </w:tcPr>
          <w:p w14:paraId="0A7E3241" w14:textId="3C36098F" w:rsidR="00027966" w:rsidRPr="002A07AE" w:rsidRDefault="00027966" w:rsidP="00082650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/>
                <w:color w:val="000000" w:themeColor="text1"/>
                <w:sz w:val="24"/>
              </w:rPr>
              <w:t>專任人員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學經歷，符合</w:t>
            </w:r>
            <w:r w:rsidRPr="002A07AE">
              <w:rPr>
                <w:rFonts w:eastAsia="標楷體"/>
                <w:color w:val="000000" w:themeColor="text1"/>
                <w:sz w:val="24"/>
              </w:rPr>
              <w:t>大學畢業以上者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皆具備</w:t>
            </w:r>
            <w:r w:rsidRPr="002A07AE">
              <w:rPr>
                <w:rFonts w:eastAsia="標楷體"/>
                <w:color w:val="000000" w:themeColor="text1"/>
                <w:sz w:val="24"/>
              </w:rPr>
              <w:t>至少兩年相關工作經驗（專科四年、高中</w:t>
            </w:r>
            <w:r w:rsidRPr="002A07AE">
              <w:rPr>
                <w:rFonts w:eastAsia="標楷體"/>
                <w:color w:val="000000" w:themeColor="text1"/>
                <w:sz w:val="24"/>
              </w:rPr>
              <w:t>(</w:t>
            </w:r>
            <w:r w:rsidRPr="002A07AE">
              <w:rPr>
                <w:rFonts w:eastAsia="標楷體"/>
                <w:color w:val="000000" w:themeColor="text1"/>
                <w:sz w:val="24"/>
              </w:rPr>
              <w:t>職</w:t>
            </w:r>
            <w:r w:rsidRPr="002A07AE">
              <w:rPr>
                <w:rFonts w:eastAsia="標楷體"/>
                <w:color w:val="000000" w:themeColor="text1"/>
                <w:sz w:val="24"/>
              </w:rPr>
              <w:t>)</w:t>
            </w:r>
            <w:r w:rsidRPr="002A07AE">
              <w:rPr>
                <w:rFonts w:eastAsia="標楷體"/>
                <w:color w:val="000000" w:themeColor="text1"/>
                <w:sz w:val="24"/>
              </w:rPr>
              <w:t>六年）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  <w:r w:rsidRPr="002A07AE">
              <w:rPr>
                <w:rFonts w:eastAsia="標楷體"/>
                <w:color w:val="000000" w:themeColor="text1"/>
                <w:sz w:val="24"/>
              </w:rPr>
              <w:t>若經歷未達上述規範者，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可</w:t>
            </w:r>
            <w:r w:rsidRPr="002A07AE">
              <w:rPr>
                <w:rFonts w:eastAsia="標楷體"/>
                <w:color w:val="000000" w:themeColor="text1"/>
                <w:sz w:val="24"/>
              </w:rPr>
              <w:t>提出個人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過往訓練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/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參賽</w:t>
            </w:r>
            <w:r w:rsidRPr="002A07AE">
              <w:rPr>
                <w:rFonts w:eastAsia="標楷體"/>
                <w:color w:val="000000" w:themeColor="text1"/>
                <w:sz w:val="24"/>
              </w:rPr>
              <w:t>佐證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265A9B2A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0A59A924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0B58C22A" w14:textId="2CBA8B58" w:rsidTr="00027966">
        <w:trPr>
          <w:jc w:val="center"/>
        </w:trPr>
        <w:tc>
          <w:tcPr>
            <w:tcW w:w="760" w:type="dxa"/>
            <w:vAlign w:val="center"/>
          </w:tcPr>
          <w:p w14:paraId="4A5D8B67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5490" w:type="dxa"/>
          </w:tcPr>
          <w:p w14:paraId="01B9C4AA" w14:textId="77777777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/>
                <w:color w:val="000000" w:themeColor="text1"/>
                <w:sz w:val="24"/>
              </w:rPr>
              <w:t>申請登錄類別之二年內人工智慧產品或服務實績填寫完整無誤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4EBA63DB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0B806A77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23028BEA" w14:textId="5881133F" w:rsidTr="00027966">
        <w:trPr>
          <w:jc w:val="center"/>
        </w:trPr>
        <w:tc>
          <w:tcPr>
            <w:tcW w:w="760" w:type="dxa"/>
            <w:vAlign w:val="center"/>
          </w:tcPr>
          <w:p w14:paraId="671D712A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4-1</w:t>
            </w:r>
          </w:p>
        </w:tc>
        <w:tc>
          <w:tcPr>
            <w:tcW w:w="5490" w:type="dxa"/>
          </w:tcPr>
          <w:p w14:paraId="6F8B4307" w14:textId="2153DA01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每一案次之實績案例合約金額不得為</w:t>
            </w:r>
            <w:r w:rsidRPr="002A07AE">
              <w:rPr>
                <w:rFonts w:eastAsia="標楷體"/>
                <w:color w:val="000000" w:themeColor="text1"/>
                <w:sz w:val="24"/>
              </w:rPr>
              <w:t>（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0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元</w:t>
            </w:r>
            <w:r w:rsidRPr="002A07AE">
              <w:rPr>
                <w:rFonts w:eastAsia="標楷體"/>
                <w:color w:val="000000" w:themeColor="text1"/>
                <w:sz w:val="24"/>
              </w:rPr>
              <w:t>）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，亦不得為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P</w:t>
            </w:r>
            <w:r w:rsidR="00185D85" w:rsidRPr="002A07AE">
              <w:rPr>
                <w:rFonts w:eastAsia="標楷體" w:hint="eastAsia"/>
                <w:color w:val="000000" w:themeColor="text1"/>
                <w:sz w:val="24"/>
              </w:rPr>
              <w:t>o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C</w:t>
            </w:r>
            <w:r w:rsidRPr="002A07AE">
              <w:rPr>
                <w:rFonts w:eastAsia="標楷體"/>
                <w:color w:val="000000" w:themeColor="text1"/>
                <w:sz w:val="24"/>
              </w:rPr>
              <w:t>（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概念性驗證</w:t>
            </w:r>
            <w:r w:rsidRPr="002A07AE">
              <w:rPr>
                <w:rFonts w:eastAsia="標楷體"/>
                <w:color w:val="000000" w:themeColor="text1"/>
                <w:sz w:val="24"/>
              </w:rPr>
              <w:t>）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之案例。</w:t>
            </w:r>
          </w:p>
        </w:tc>
        <w:tc>
          <w:tcPr>
            <w:tcW w:w="1028" w:type="dxa"/>
            <w:vAlign w:val="center"/>
          </w:tcPr>
          <w:p w14:paraId="4C975D87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6ACC44AE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7A8E3C74" w14:textId="3973BD86" w:rsidTr="00027966">
        <w:trPr>
          <w:jc w:val="center"/>
        </w:trPr>
        <w:tc>
          <w:tcPr>
            <w:tcW w:w="760" w:type="dxa"/>
            <w:vAlign w:val="center"/>
          </w:tcPr>
          <w:p w14:paraId="33BE6581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4-1</w:t>
            </w:r>
          </w:p>
        </w:tc>
        <w:tc>
          <w:tcPr>
            <w:tcW w:w="5490" w:type="dxa"/>
          </w:tcPr>
          <w:p w14:paraId="2A48C302" w14:textId="24D6328F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每一案次之實績案例只能對應一項</w:t>
            </w:r>
            <w:r w:rsidRPr="002A07AE">
              <w:rPr>
                <w:rFonts w:eastAsia="標楷體"/>
                <w:color w:val="000000" w:themeColor="text1"/>
                <w:sz w:val="24"/>
              </w:rPr>
              <w:t>申請登錄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小</w:t>
            </w:r>
            <w:r w:rsidRPr="002A07AE">
              <w:rPr>
                <w:rFonts w:eastAsia="標楷體"/>
                <w:color w:val="000000" w:themeColor="text1"/>
                <w:sz w:val="24"/>
              </w:rPr>
              <w:t>項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446DDF98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283A9054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213D47CD" w14:textId="69BFA767" w:rsidTr="00027966">
        <w:trPr>
          <w:jc w:val="center"/>
        </w:trPr>
        <w:tc>
          <w:tcPr>
            <w:tcW w:w="760" w:type="dxa"/>
            <w:vAlign w:val="center"/>
          </w:tcPr>
          <w:p w14:paraId="3DB22653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4-2</w:t>
            </w:r>
          </w:p>
        </w:tc>
        <w:tc>
          <w:tcPr>
            <w:tcW w:w="5490" w:type="dxa"/>
          </w:tcPr>
          <w:p w14:paraId="7675257A" w14:textId="77777777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每一案次之實績</w:t>
            </w:r>
            <w:r w:rsidRPr="002A07AE">
              <w:rPr>
                <w:rFonts w:eastAsia="標楷體"/>
                <w:color w:val="000000" w:themeColor="text1"/>
                <w:sz w:val="24"/>
              </w:rPr>
              <w:t>案例佐證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文件，結案</w:t>
            </w:r>
            <w:r w:rsidRPr="002A07AE">
              <w:rPr>
                <w:rFonts w:eastAsia="標楷體"/>
                <w:color w:val="000000" w:themeColor="text1"/>
                <w:sz w:val="24"/>
              </w:rPr>
              <w:t>期間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符合「當次申請須知」上所規定之有效範圍內。</w:t>
            </w:r>
          </w:p>
        </w:tc>
        <w:tc>
          <w:tcPr>
            <w:tcW w:w="1028" w:type="dxa"/>
            <w:vAlign w:val="center"/>
          </w:tcPr>
          <w:p w14:paraId="072BA5AC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7885FFCB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6AB63F15" w14:textId="47B305BB" w:rsidTr="00027966">
        <w:trPr>
          <w:jc w:val="center"/>
        </w:trPr>
        <w:tc>
          <w:tcPr>
            <w:tcW w:w="760" w:type="dxa"/>
            <w:vAlign w:val="center"/>
          </w:tcPr>
          <w:p w14:paraId="46F85944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4-3</w:t>
            </w:r>
          </w:p>
        </w:tc>
        <w:tc>
          <w:tcPr>
            <w:tcW w:w="5490" w:type="dxa"/>
          </w:tcPr>
          <w:p w14:paraId="40855EB8" w14:textId="65BD3F9A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/>
                <w:color w:val="000000" w:themeColor="text1"/>
                <w:sz w:val="24"/>
              </w:rPr>
              <w:t>專案</w:t>
            </w:r>
            <w:r w:rsidRPr="002A07AE">
              <w:rPr>
                <w:rFonts w:eastAsia="標楷體"/>
                <w:color w:val="000000" w:themeColor="text1"/>
                <w:sz w:val="24"/>
              </w:rPr>
              <w:t>/</w:t>
            </w:r>
            <w:r w:rsidRPr="002A07AE">
              <w:rPr>
                <w:rFonts w:eastAsia="標楷體"/>
                <w:color w:val="000000" w:themeColor="text1"/>
                <w:sz w:val="24"/>
              </w:rPr>
              <w:t>產品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/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課程</w:t>
            </w:r>
            <w:r w:rsidRPr="002A07AE">
              <w:rPr>
                <w:rFonts w:eastAsia="標楷體"/>
                <w:color w:val="000000" w:themeColor="text1"/>
                <w:sz w:val="24"/>
              </w:rPr>
              <w:t>計畫說明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中，每一案次說明開頭皆須註明所對應之</w:t>
            </w:r>
            <w:r w:rsidRPr="002A07AE">
              <w:rPr>
                <w:rFonts w:eastAsia="標楷體"/>
                <w:color w:val="000000" w:themeColor="text1"/>
                <w:sz w:val="24"/>
              </w:rPr>
              <w:t>申請登錄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小</w:t>
            </w:r>
            <w:r w:rsidRPr="002A07AE">
              <w:rPr>
                <w:rFonts w:eastAsia="標楷體"/>
                <w:color w:val="000000" w:themeColor="text1"/>
                <w:sz w:val="24"/>
              </w:rPr>
              <w:t>項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578F8A97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39EFC1DB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7924AD1A" w14:textId="3DECD01E" w:rsidTr="00027966">
        <w:trPr>
          <w:jc w:val="center"/>
        </w:trPr>
        <w:tc>
          <w:tcPr>
            <w:tcW w:w="760" w:type="dxa"/>
            <w:vAlign w:val="center"/>
          </w:tcPr>
          <w:p w14:paraId="6C9EFB1E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4-4</w:t>
            </w:r>
          </w:p>
        </w:tc>
        <w:tc>
          <w:tcPr>
            <w:tcW w:w="5490" w:type="dxa"/>
          </w:tcPr>
          <w:p w14:paraId="2A149CB8" w14:textId="0E9DE03E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/>
                <w:color w:val="000000" w:themeColor="text1"/>
                <w:sz w:val="24"/>
              </w:rPr>
              <w:t>專案</w:t>
            </w:r>
            <w:r w:rsidRPr="002A07AE">
              <w:rPr>
                <w:rFonts w:eastAsia="標楷體"/>
                <w:color w:val="000000" w:themeColor="text1"/>
                <w:sz w:val="24"/>
              </w:rPr>
              <w:t>/</w:t>
            </w:r>
            <w:r w:rsidRPr="002A07AE">
              <w:rPr>
                <w:rFonts w:eastAsia="標楷體"/>
                <w:color w:val="000000" w:themeColor="text1"/>
                <w:sz w:val="24"/>
              </w:rPr>
              <w:t>產品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/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課程</w:t>
            </w:r>
            <w:r w:rsidRPr="002A07AE">
              <w:rPr>
                <w:rFonts w:eastAsia="標楷體"/>
                <w:color w:val="000000" w:themeColor="text1"/>
                <w:sz w:val="24"/>
              </w:rPr>
              <w:t>計畫說明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中，每一案次說明皆須包含「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計畫緣起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」、「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計畫內容及目標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」、「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實施方法及過程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」、「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成果及效益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」及「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實績證明文件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」等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5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段說明內容。</w:t>
            </w:r>
          </w:p>
        </w:tc>
        <w:tc>
          <w:tcPr>
            <w:tcW w:w="1028" w:type="dxa"/>
            <w:vAlign w:val="center"/>
          </w:tcPr>
          <w:p w14:paraId="73CD0B31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40F8D568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5340C4D2" w14:textId="251FCDB3" w:rsidTr="00027966">
        <w:trPr>
          <w:jc w:val="center"/>
        </w:trPr>
        <w:tc>
          <w:tcPr>
            <w:tcW w:w="760" w:type="dxa"/>
            <w:vAlign w:val="center"/>
          </w:tcPr>
          <w:p w14:paraId="0F11CA44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lastRenderedPageBreak/>
              <w:t>4-5</w:t>
            </w:r>
          </w:p>
        </w:tc>
        <w:tc>
          <w:tcPr>
            <w:tcW w:w="5490" w:type="dxa"/>
          </w:tcPr>
          <w:p w14:paraId="38894415" w14:textId="5F7A4167" w:rsidR="00027966" w:rsidRPr="002A07AE" w:rsidRDefault="00027966" w:rsidP="003F0047">
            <w:pPr>
              <w:widowControl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  <w:szCs w:val="32"/>
              </w:rPr>
              <w:t>「</w:t>
            </w:r>
            <w:r w:rsidRPr="002A07AE">
              <w:rPr>
                <w:rFonts w:eastAsia="標楷體"/>
                <w:color w:val="000000" w:themeColor="text1"/>
                <w:sz w:val="24"/>
                <w:szCs w:val="32"/>
              </w:rPr>
              <w:t>實施方法及過程</w:t>
            </w:r>
            <w:r w:rsidRPr="002A07AE">
              <w:rPr>
                <w:rFonts w:eastAsia="標楷體" w:hint="eastAsia"/>
                <w:color w:val="000000" w:themeColor="text1"/>
                <w:sz w:val="24"/>
                <w:szCs w:val="32"/>
              </w:rPr>
              <w:t>」中須說明</w:t>
            </w:r>
            <w:r w:rsidRPr="002A07AE">
              <w:rPr>
                <w:rFonts w:eastAsia="標楷體"/>
                <w:color w:val="000000" w:themeColor="text1"/>
                <w:sz w:val="24"/>
                <w:szCs w:val="32"/>
              </w:rPr>
              <w:t>包含實體做法與技術細節，並佐證其如何符合登錄小項的定義。</w:t>
            </w:r>
          </w:p>
        </w:tc>
        <w:tc>
          <w:tcPr>
            <w:tcW w:w="1028" w:type="dxa"/>
            <w:vAlign w:val="center"/>
          </w:tcPr>
          <w:p w14:paraId="0505A802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50231A7A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79FB48AA" w14:textId="6DBB9AFA" w:rsidTr="00027966">
        <w:trPr>
          <w:jc w:val="center"/>
        </w:trPr>
        <w:tc>
          <w:tcPr>
            <w:tcW w:w="760" w:type="dxa"/>
            <w:vAlign w:val="center"/>
          </w:tcPr>
          <w:p w14:paraId="76CB8DEB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4-6</w:t>
            </w:r>
          </w:p>
        </w:tc>
        <w:tc>
          <w:tcPr>
            <w:tcW w:w="5490" w:type="dxa"/>
          </w:tcPr>
          <w:p w14:paraId="7A106435" w14:textId="702BEE59" w:rsidR="00027966" w:rsidRPr="002A07AE" w:rsidRDefault="00027966" w:rsidP="003F0047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成果及效益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」中須說明</w:t>
            </w:r>
            <w:r w:rsidRPr="002A07AE">
              <w:rPr>
                <w:rFonts w:eastAsia="標楷體"/>
                <w:color w:val="000000" w:themeColor="text1"/>
                <w:sz w:val="24"/>
              </w:rPr>
              <w:t>導入後的實際成效與商業價值，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包含</w:t>
            </w:r>
            <w:r w:rsidRPr="002A07AE">
              <w:rPr>
                <w:rFonts w:eastAsia="標楷體"/>
                <w:color w:val="000000" w:themeColor="text1"/>
                <w:sz w:val="24"/>
              </w:rPr>
              <w:t>導入</w:t>
            </w:r>
            <w:r w:rsidRPr="002A07AE">
              <w:rPr>
                <w:rFonts w:eastAsia="標楷體"/>
                <w:color w:val="000000" w:themeColor="text1"/>
                <w:sz w:val="24"/>
              </w:rPr>
              <w:t>AI</w:t>
            </w:r>
            <w:r w:rsidRPr="002A07AE">
              <w:rPr>
                <w:rFonts w:eastAsia="標楷體"/>
                <w:color w:val="000000" w:themeColor="text1"/>
                <w:sz w:val="24"/>
              </w:rPr>
              <w:t>前後對比、量化效益、佐證截圖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61E13E90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51354ECC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6218E66F" w14:textId="051CCA32" w:rsidTr="00027966">
        <w:trPr>
          <w:jc w:val="center"/>
        </w:trPr>
        <w:tc>
          <w:tcPr>
            <w:tcW w:w="760" w:type="dxa"/>
            <w:vAlign w:val="center"/>
          </w:tcPr>
          <w:p w14:paraId="381F961F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4-6</w:t>
            </w:r>
          </w:p>
        </w:tc>
        <w:tc>
          <w:tcPr>
            <w:tcW w:w="5490" w:type="dxa"/>
          </w:tcPr>
          <w:p w14:paraId="2ECF008C" w14:textId="5017EB13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實績證明文件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」中須</w:t>
            </w:r>
            <w:r w:rsidRPr="002A07AE">
              <w:rPr>
                <w:rFonts w:eastAsia="標楷體"/>
                <w:color w:val="000000" w:themeColor="text1"/>
                <w:sz w:val="24"/>
              </w:rPr>
              <w:t>提供證明文件，以確認實績已順利結案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，</w:t>
            </w:r>
            <w:r w:rsidRPr="002A07AE">
              <w:rPr>
                <w:rFonts w:eastAsia="標楷體"/>
                <w:color w:val="000000" w:themeColor="text1"/>
                <w:sz w:val="24"/>
              </w:rPr>
              <w:t>尾款發票影本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、</w:t>
            </w:r>
            <w:r w:rsidRPr="002A07AE">
              <w:rPr>
                <w:rFonts w:eastAsia="標楷體"/>
                <w:color w:val="000000" w:themeColor="text1"/>
                <w:sz w:val="24"/>
              </w:rPr>
              <w:t>經雙方簽收之工作驗收表</w:t>
            </w:r>
            <w:r w:rsidRPr="002A07AE">
              <w:rPr>
                <w:rFonts w:eastAsia="標楷體"/>
                <w:color w:val="000000" w:themeColor="text1"/>
                <w:sz w:val="24"/>
              </w:rPr>
              <w:t>/</w:t>
            </w:r>
            <w:r w:rsidRPr="002A07AE">
              <w:rPr>
                <w:rFonts w:eastAsia="標楷體"/>
                <w:color w:val="000000" w:themeColor="text1"/>
                <w:sz w:val="24"/>
              </w:rPr>
              <w:t>驗收單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、</w:t>
            </w:r>
            <w:r w:rsidRPr="002A07AE">
              <w:rPr>
                <w:rFonts w:eastAsia="標楷體"/>
                <w:color w:val="000000" w:themeColor="text1"/>
                <w:sz w:val="24"/>
              </w:rPr>
              <w:t>同意完成驗收之正式函文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等。</w:t>
            </w:r>
          </w:p>
        </w:tc>
        <w:tc>
          <w:tcPr>
            <w:tcW w:w="1028" w:type="dxa"/>
            <w:vAlign w:val="center"/>
          </w:tcPr>
          <w:p w14:paraId="5654DA2B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3C858AB9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08812C7B" w14:textId="6A27BBA3" w:rsidTr="00027966">
        <w:trPr>
          <w:jc w:val="center"/>
        </w:trPr>
        <w:tc>
          <w:tcPr>
            <w:tcW w:w="760" w:type="dxa"/>
            <w:vAlign w:val="center"/>
          </w:tcPr>
          <w:p w14:paraId="704D19E5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4-7</w:t>
            </w:r>
          </w:p>
        </w:tc>
        <w:tc>
          <w:tcPr>
            <w:tcW w:w="5490" w:type="dxa"/>
          </w:tcPr>
          <w:p w14:paraId="58E763C5" w14:textId="1257DF23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</w:t>
            </w:r>
            <w:r w:rsidRPr="002A07AE">
              <w:rPr>
                <w:rFonts w:eastAsia="標楷體"/>
                <w:color w:val="000000" w:themeColor="text1"/>
                <w:sz w:val="24"/>
              </w:rPr>
              <w:t>實績證明文件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」中的佐證資料（如發票品名、驗收項目）必須與計畫書中的「案例名稱」互相對應，並附上系統實際運作畫面截圖。</w:t>
            </w:r>
          </w:p>
        </w:tc>
        <w:tc>
          <w:tcPr>
            <w:tcW w:w="1028" w:type="dxa"/>
            <w:vAlign w:val="center"/>
          </w:tcPr>
          <w:p w14:paraId="3FEB66E4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115653A7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1566B6C4" w14:textId="37D3F5AD" w:rsidTr="00027966">
        <w:trPr>
          <w:jc w:val="center"/>
        </w:trPr>
        <w:tc>
          <w:tcPr>
            <w:tcW w:w="760" w:type="dxa"/>
            <w:vAlign w:val="center"/>
          </w:tcPr>
          <w:p w14:paraId="5E94183D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5490" w:type="dxa"/>
          </w:tcPr>
          <w:p w14:paraId="7272C6C8" w14:textId="6CAED4ED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「附錄」需要附上之所有資格文件且完整</w:t>
            </w:r>
            <w:r w:rsidRPr="002A07AE">
              <w:rPr>
                <w:rFonts w:eastAsia="標楷體"/>
                <w:color w:val="000000" w:themeColor="text1"/>
                <w:sz w:val="24"/>
              </w:rPr>
              <w:t>無誤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3840D2B4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5984B6AD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3F31CD72" w14:textId="5360F9F7" w:rsidTr="00027966">
        <w:trPr>
          <w:jc w:val="center"/>
        </w:trPr>
        <w:tc>
          <w:tcPr>
            <w:tcW w:w="760" w:type="dxa"/>
            <w:vAlign w:val="center"/>
          </w:tcPr>
          <w:p w14:paraId="207E2B23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5-1</w:t>
            </w:r>
          </w:p>
        </w:tc>
        <w:tc>
          <w:tcPr>
            <w:tcW w:w="5490" w:type="dxa"/>
          </w:tcPr>
          <w:p w14:paraId="23499E74" w14:textId="77777777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/>
                <w:color w:val="000000" w:themeColor="text1"/>
                <w:sz w:val="24"/>
              </w:rPr>
              <w:t>中央主管機關核發之設立登記證明文件或商業登記證明文件影本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5A509F95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4A6260E1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7064C1B1" w14:textId="3B2B8403" w:rsidTr="00027966">
        <w:trPr>
          <w:jc w:val="center"/>
        </w:trPr>
        <w:tc>
          <w:tcPr>
            <w:tcW w:w="760" w:type="dxa"/>
            <w:vAlign w:val="center"/>
          </w:tcPr>
          <w:p w14:paraId="74A37703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5-2</w:t>
            </w:r>
          </w:p>
        </w:tc>
        <w:tc>
          <w:tcPr>
            <w:tcW w:w="5490" w:type="dxa"/>
          </w:tcPr>
          <w:p w14:paraId="3E199DCF" w14:textId="0A7A0243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「營利單位」：</w:t>
            </w:r>
            <w:r w:rsidRPr="002A07AE">
              <w:rPr>
                <w:rFonts w:eastAsia="標楷體"/>
                <w:color w:val="000000" w:themeColor="text1"/>
                <w:sz w:val="24"/>
              </w:rPr>
              <w:t>近一期之營利事業所得稅繳款書、資產負債表及綜合損益表，或執行業務所得申報核定通知書（上市櫃企業可以最近一期之公開財務報表替代）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  <w:p w14:paraId="77C7E171" w14:textId="05B56889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「非營利單位及學校」：</w:t>
            </w:r>
            <w:r w:rsidRPr="002A07AE">
              <w:rPr>
                <w:rFonts w:eastAsia="標楷體"/>
                <w:color w:val="000000" w:themeColor="text1"/>
                <w:sz w:val="24"/>
              </w:rPr>
              <w:t>機關或團體及其作業組織結算申報書封面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、</w:t>
            </w:r>
            <w:r w:rsidRPr="002A07AE">
              <w:rPr>
                <w:rFonts w:eastAsia="標楷體"/>
                <w:color w:val="000000" w:themeColor="text1"/>
                <w:sz w:val="24"/>
              </w:rPr>
              <w:t>平衡表（或資產負債表）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、</w:t>
            </w:r>
            <w:r w:rsidRPr="002A07AE">
              <w:rPr>
                <w:rFonts w:eastAsia="標楷體"/>
                <w:color w:val="000000" w:themeColor="text1"/>
                <w:sz w:val="24"/>
              </w:rPr>
              <w:t>機關或團體及其作業組織餘絀及稅額計算表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4A20A4AF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0F742CA0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27966" w:rsidRPr="002A07AE" w14:paraId="698CF504" w14:textId="76E0BF2D" w:rsidTr="00027966">
        <w:trPr>
          <w:jc w:val="center"/>
        </w:trPr>
        <w:tc>
          <w:tcPr>
            <w:tcW w:w="760" w:type="dxa"/>
            <w:vAlign w:val="center"/>
          </w:tcPr>
          <w:p w14:paraId="6467902B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 w:hint="eastAsia"/>
                <w:color w:val="000000" w:themeColor="text1"/>
                <w:sz w:val="24"/>
              </w:rPr>
              <w:t>5-3</w:t>
            </w:r>
          </w:p>
        </w:tc>
        <w:tc>
          <w:tcPr>
            <w:tcW w:w="5490" w:type="dxa"/>
          </w:tcPr>
          <w:p w14:paraId="7412BEF9" w14:textId="77777777" w:rsidR="00027966" w:rsidRPr="002A07AE" w:rsidRDefault="00027966" w:rsidP="00716CA6">
            <w:pPr>
              <w:widowControl/>
              <w:rPr>
                <w:rFonts w:eastAsia="標楷體"/>
                <w:color w:val="000000" w:themeColor="text1"/>
                <w:sz w:val="24"/>
              </w:rPr>
            </w:pPr>
            <w:r w:rsidRPr="002A07AE">
              <w:rPr>
                <w:rFonts w:eastAsia="標楷體"/>
                <w:color w:val="000000" w:themeColor="text1"/>
                <w:sz w:val="24"/>
              </w:rPr>
              <w:t>執行管理能力文件影本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：</w:t>
            </w:r>
            <w:r w:rsidRPr="002A07AE">
              <w:rPr>
                <w:rFonts w:eastAsia="標楷體"/>
                <w:color w:val="000000" w:themeColor="text1"/>
                <w:sz w:val="24"/>
              </w:rPr>
              <w:t>會計作業程序與制度、專案管理辦法、人事管理辦法、資訊安全保護機制、個人資料保護法遵循作法</w:t>
            </w:r>
            <w:r w:rsidRPr="002A07AE">
              <w:rPr>
                <w:rFonts w:eastAsia="標楷體" w:hint="eastAsia"/>
                <w:color w:val="000000" w:themeColor="text1"/>
                <w:sz w:val="24"/>
              </w:rPr>
              <w:t>。</w:t>
            </w:r>
          </w:p>
        </w:tc>
        <w:tc>
          <w:tcPr>
            <w:tcW w:w="1028" w:type="dxa"/>
            <w:vAlign w:val="center"/>
          </w:tcPr>
          <w:p w14:paraId="0E35523E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  <w:sz w:val="24"/>
              </w:rPr>
            </w:pPr>
          </w:p>
        </w:tc>
        <w:tc>
          <w:tcPr>
            <w:tcW w:w="1222" w:type="dxa"/>
          </w:tcPr>
          <w:p w14:paraId="27132560" w14:textId="77777777" w:rsidR="00027966" w:rsidRPr="002A07AE" w:rsidRDefault="00027966" w:rsidP="00716CA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5FA078F0" w14:textId="77777777" w:rsidR="004E204A" w:rsidRPr="002A07AE" w:rsidRDefault="004E204A" w:rsidP="004E204A">
      <w:pPr>
        <w:widowControl/>
        <w:rPr>
          <w:rFonts w:eastAsia="標楷體"/>
          <w:color w:val="000000" w:themeColor="text1"/>
          <w:sz w:val="28"/>
        </w:rPr>
      </w:pPr>
    </w:p>
    <w:p w14:paraId="2AE84CA6" w14:textId="397685A3" w:rsidR="004E204A" w:rsidRPr="002A07AE" w:rsidRDefault="004E204A">
      <w:pPr>
        <w:widowControl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  <w:lang w:eastAsia="zh-HK"/>
        </w:rPr>
        <w:br w:type="page"/>
      </w:r>
    </w:p>
    <w:p w14:paraId="47891081" w14:textId="0AC10BA4" w:rsidR="008A5EF4" w:rsidRPr="002A07AE" w:rsidRDefault="008A5EF4" w:rsidP="008A5EF4">
      <w:pPr>
        <w:widowControl/>
        <w:jc w:val="center"/>
        <w:rPr>
          <w:rFonts w:eastAsia="標楷體"/>
          <w:color w:val="000000" w:themeColor="text1"/>
          <w:sz w:val="32"/>
        </w:rPr>
      </w:pPr>
      <w:r w:rsidRPr="002A07AE">
        <w:rPr>
          <w:rFonts w:eastAsia="標楷體"/>
          <w:color w:val="000000" w:themeColor="text1"/>
          <w:sz w:val="32"/>
        </w:rPr>
        <w:lastRenderedPageBreak/>
        <w:t>目</w:t>
      </w:r>
      <w:r w:rsidRPr="002A07AE">
        <w:rPr>
          <w:rFonts w:eastAsia="標楷體"/>
          <w:color w:val="000000" w:themeColor="text1"/>
          <w:sz w:val="32"/>
        </w:rPr>
        <w:t xml:space="preserve">       </w:t>
      </w:r>
      <w:r w:rsidRPr="002A07AE">
        <w:rPr>
          <w:rFonts w:eastAsia="標楷體"/>
          <w:color w:val="000000" w:themeColor="text1"/>
          <w:sz w:val="32"/>
        </w:rPr>
        <w:t>錄</w:t>
      </w:r>
    </w:p>
    <w:p w14:paraId="704AFB07" w14:textId="77777777" w:rsidR="008A5EF4" w:rsidRPr="002A07AE" w:rsidRDefault="006D0DEA" w:rsidP="004E204A">
      <w:pPr>
        <w:ind w:left="7920" w:right="1440"/>
        <w:jc w:val="right"/>
        <w:rPr>
          <w:rFonts w:eastAsia="標楷體"/>
          <w:color w:val="000000" w:themeColor="text1"/>
          <w:sz w:val="32"/>
        </w:rPr>
      </w:pPr>
      <w:r w:rsidRPr="002A07AE">
        <w:rPr>
          <w:rFonts w:eastAsia="標楷體" w:hint="eastAsia"/>
          <w:color w:val="000000" w:themeColor="text1"/>
        </w:rPr>
        <w:t>頁次</w:t>
      </w:r>
    </w:p>
    <w:p w14:paraId="45D84F31" w14:textId="77777777" w:rsidR="00B04D6C" w:rsidRPr="002A07AE" w:rsidRDefault="00B04D6C" w:rsidP="008A5EF4">
      <w:pPr>
        <w:jc w:val="both"/>
        <w:rPr>
          <w:rFonts w:eastAsia="標楷體"/>
          <w:color w:val="000000" w:themeColor="text1"/>
        </w:rPr>
      </w:pPr>
    </w:p>
    <w:p w14:paraId="4F9327A2" w14:textId="77777777" w:rsidR="008A5EF4" w:rsidRPr="002A07AE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壹、基本資料</w:t>
      </w:r>
    </w:p>
    <w:p w14:paraId="5B645B0D" w14:textId="77777777" w:rsidR="008A5EF4" w:rsidRPr="002A07AE" w:rsidRDefault="008A5EF4" w:rsidP="008A5EF4">
      <w:pPr>
        <w:jc w:val="both"/>
        <w:rPr>
          <w:rFonts w:eastAsia="標楷體"/>
          <w:color w:val="000000" w:themeColor="text1"/>
        </w:rPr>
      </w:pPr>
    </w:p>
    <w:p w14:paraId="3405DC76" w14:textId="77777777" w:rsidR="008A5EF4" w:rsidRPr="002A07AE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貳、申請登錄服務項目及分項</w:t>
      </w:r>
    </w:p>
    <w:p w14:paraId="5FE7736E" w14:textId="77777777" w:rsidR="008A5EF4" w:rsidRPr="002A07AE" w:rsidRDefault="008A5EF4" w:rsidP="008A5EF4">
      <w:pPr>
        <w:jc w:val="both"/>
        <w:rPr>
          <w:rFonts w:eastAsia="標楷體"/>
          <w:color w:val="000000" w:themeColor="text1"/>
        </w:rPr>
      </w:pPr>
    </w:p>
    <w:p w14:paraId="4D4437A0" w14:textId="01E62AF4" w:rsidR="008A5EF4" w:rsidRPr="002A07AE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參、申請登錄</w:t>
      </w:r>
      <w:r w:rsidR="00A56FC5" w:rsidRPr="002A07AE">
        <w:rPr>
          <w:rFonts w:eastAsia="標楷體" w:hint="eastAsia"/>
          <w:color w:val="000000" w:themeColor="text1"/>
          <w:sz w:val="28"/>
        </w:rPr>
        <w:t>機構</w:t>
      </w:r>
      <w:r w:rsidRPr="002A07AE">
        <w:rPr>
          <w:rFonts w:eastAsia="標楷體"/>
          <w:color w:val="000000" w:themeColor="text1"/>
          <w:sz w:val="28"/>
        </w:rPr>
        <w:t>之專任人員資料</w:t>
      </w:r>
    </w:p>
    <w:p w14:paraId="4D16C7D8" w14:textId="77777777" w:rsidR="008A5EF4" w:rsidRPr="002A07AE" w:rsidRDefault="008A5EF4" w:rsidP="008A5EF4">
      <w:pPr>
        <w:jc w:val="both"/>
        <w:rPr>
          <w:rFonts w:eastAsia="標楷體"/>
          <w:color w:val="000000" w:themeColor="text1"/>
        </w:rPr>
      </w:pPr>
    </w:p>
    <w:p w14:paraId="7DFD97AF" w14:textId="54BB411A" w:rsidR="008A5EF4" w:rsidRPr="002A07AE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肆、</w:t>
      </w:r>
      <w:r w:rsidR="006D023B" w:rsidRPr="002A07AE">
        <w:rPr>
          <w:rFonts w:eastAsia="標楷體" w:hint="eastAsia"/>
          <w:color w:val="000000" w:themeColor="text1"/>
          <w:sz w:val="28"/>
        </w:rPr>
        <w:t>申請登錄類別之</w:t>
      </w:r>
      <w:r w:rsidR="003D4342" w:rsidRPr="002A07AE">
        <w:rPr>
          <w:rFonts w:eastAsia="標楷體" w:hint="eastAsia"/>
          <w:color w:val="000000" w:themeColor="text1"/>
          <w:sz w:val="28"/>
        </w:rPr>
        <w:t>二</w:t>
      </w:r>
      <w:r w:rsidR="006D023B" w:rsidRPr="002A07AE">
        <w:rPr>
          <w:rFonts w:eastAsia="標楷體" w:hint="eastAsia"/>
          <w:color w:val="000000" w:themeColor="text1"/>
          <w:sz w:val="28"/>
        </w:rPr>
        <w:t>年內人工智慧</w:t>
      </w:r>
      <w:r w:rsidR="006D023B" w:rsidRPr="002A07AE">
        <w:rPr>
          <w:rFonts w:eastAsia="標楷體"/>
          <w:color w:val="000000" w:themeColor="text1"/>
          <w:sz w:val="28"/>
        </w:rPr>
        <w:t>產品或服務實績</w:t>
      </w:r>
    </w:p>
    <w:p w14:paraId="04B11C33" w14:textId="77777777" w:rsidR="008A5EF4" w:rsidRPr="002A07AE" w:rsidRDefault="008A5EF4" w:rsidP="008A5EF4">
      <w:pPr>
        <w:jc w:val="both"/>
        <w:rPr>
          <w:rFonts w:eastAsia="標楷體"/>
          <w:color w:val="000000" w:themeColor="text1"/>
          <w:sz w:val="28"/>
        </w:rPr>
      </w:pPr>
    </w:p>
    <w:p w14:paraId="19937B50" w14:textId="77777777" w:rsidR="008A5EF4" w:rsidRPr="002A07AE" w:rsidRDefault="00D575CA" w:rsidP="00762F86">
      <w:pPr>
        <w:pStyle w:val="af8"/>
        <w:numPr>
          <w:ilvl w:val="0"/>
          <w:numId w:val="8"/>
        </w:numPr>
        <w:ind w:leftChars="0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附</w:t>
      </w:r>
      <w:r w:rsidRPr="002A07AE">
        <w:rPr>
          <w:rFonts w:eastAsia="標楷體" w:hint="eastAsia"/>
          <w:color w:val="000000" w:themeColor="text1"/>
          <w:sz w:val="28"/>
        </w:rPr>
        <w:t>錄</w:t>
      </w:r>
    </w:p>
    <w:p w14:paraId="5CF2F357" w14:textId="63858560" w:rsidR="00762F86" w:rsidRPr="002A07AE" w:rsidRDefault="00426666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中央主管機關核發之設立登記證明文件或商業登記證明文件</w:t>
      </w:r>
      <w:r w:rsidRPr="002A07AE">
        <w:rPr>
          <w:rFonts w:eastAsia="標楷體" w:hint="eastAsia"/>
          <w:color w:val="000000" w:themeColor="text1"/>
          <w:sz w:val="28"/>
        </w:rPr>
        <w:t xml:space="preserve">    </w:t>
      </w:r>
      <w:r w:rsidRPr="002A07AE">
        <w:rPr>
          <w:rFonts w:eastAsia="標楷體" w:hint="eastAsia"/>
          <w:color w:val="000000" w:themeColor="text1"/>
          <w:sz w:val="28"/>
        </w:rPr>
        <w:t>影本。</w:t>
      </w:r>
    </w:p>
    <w:p w14:paraId="739DE3B5" w14:textId="300F8BCF" w:rsidR="008A5EF4" w:rsidRPr="002A07AE" w:rsidRDefault="00630061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近一期之營利事業所得稅繳款書、</w:t>
      </w:r>
      <w:r w:rsidR="00426666" w:rsidRPr="002A07AE">
        <w:rPr>
          <w:rFonts w:eastAsia="標楷體" w:hint="eastAsia"/>
          <w:color w:val="000000" w:themeColor="text1"/>
          <w:sz w:val="28"/>
        </w:rPr>
        <w:t>資產負債表</w:t>
      </w:r>
      <w:r w:rsidRPr="002A07AE">
        <w:rPr>
          <w:rFonts w:eastAsia="標楷體" w:hint="eastAsia"/>
          <w:color w:val="000000" w:themeColor="text1"/>
          <w:sz w:val="28"/>
        </w:rPr>
        <w:t>及綜合損益表</w:t>
      </w:r>
      <w:r w:rsidR="003D4342" w:rsidRPr="002A07AE">
        <w:rPr>
          <w:rFonts w:eastAsia="標楷體" w:hint="eastAsia"/>
          <w:color w:val="000000" w:themeColor="text1"/>
          <w:sz w:val="28"/>
        </w:rPr>
        <w:t>，</w:t>
      </w:r>
      <w:r w:rsidR="00426666" w:rsidRPr="002A07AE">
        <w:rPr>
          <w:rFonts w:eastAsia="標楷體" w:hint="eastAsia"/>
          <w:color w:val="000000" w:themeColor="text1"/>
          <w:sz w:val="28"/>
        </w:rPr>
        <w:t>或</w:t>
      </w:r>
      <w:r w:rsidRPr="002A07AE">
        <w:rPr>
          <w:rFonts w:eastAsia="標楷體" w:hint="eastAsia"/>
          <w:color w:val="000000" w:themeColor="text1"/>
          <w:sz w:val="28"/>
        </w:rPr>
        <w:t xml:space="preserve">   </w:t>
      </w:r>
      <w:r w:rsidR="00426666" w:rsidRPr="002A07AE">
        <w:rPr>
          <w:rFonts w:eastAsia="標楷體" w:hint="eastAsia"/>
          <w:color w:val="000000" w:themeColor="text1"/>
          <w:sz w:val="28"/>
        </w:rPr>
        <w:t>執行業務所得申報核定通知書。</w:t>
      </w:r>
    </w:p>
    <w:p w14:paraId="114A1D2E" w14:textId="2E90320B" w:rsidR="00606AAE" w:rsidRPr="002A07AE" w:rsidRDefault="00606AAE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  <w:szCs w:val="28"/>
        </w:rPr>
        <w:t>執行管理能力</w:t>
      </w:r>
      <w:r w:rsidR="00A56FC5" w:rsidRPr="002A07AE">
        <w:rPr>
          <w:rFonts w:eastAsia="標楷體" w:hint="eastAsia"/>
          <w:color w:val="000000" w:themeColor="text1"/>
          <w:sz w:val="28"/>
          <w:szCs w:val="28"/>
        </w:rPr>
        <w:t>文件影本</w:t>
      </w:r>
      <w:r w:rsidRPr="002A07AE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71A5E196" w14:textId="77777777" w:rsidR="00BD6052" w:rsidRPr="002A07AE" w:rsidRDefault="00BD6052" w:rsidP="008A5EF4">
      <w:pPr>
        <w:rPr>
          <w:rFonts w:eastAsia="標楷體"/>
          <w:color w:val="000000" w:themeColor="text1"/>
          <w:sz w:val="28"/>
        </w:rPr>
      </w:pPr>
    </w:p>
    <w:p w14:paraId="42962486" w14:textId="63EB8CED" w:rsidR="00EA4959" w:rsidRPr="002A07AE" w:rsidRDefault="00EA4959">
      <w:pPr>
        <w:widowControl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br w:type="page"/>
      </w:r>
    </w:p>
    <w:p w14:paraId="091CA917" w14:textId="77777777" w:rsidR="00BD6052" w:rsidRPr="002A07AE" w:rsidRDefault="00BD6052" w:rsidP="00EA4959">
      <w:pPr>
        <w:jc w:val="both"/>
        <w:rPr>
          <w:rFonts w:eastAsia="標楷體"/>
          <w:color w:val="000000" w:themeColor="text1"/>
          <w:sz w:val="28"/>
          <w:lang w:eastAsia="zh-HK"/>
        </w:rPr>
        <w:sectPr w:rsidR="00BD6052" w:rsidRPr="002A07AE" w:rsidSect="00D257B4">
          <w:pgSz w:w="11906" w:h="16838"/>
          <w:pgMar w:top="1440" w:right="1800" w:bottom="1440" w:left="1800" w:header="851" w:footer="992" w:gutter="0"/>
          <w:pgNumType w:fmt="lowerRoman" w:start="1"/>
          <w:cols w:space="425"/>
          <w:docGrid w:type="lines" w:linePitch="360"/>
        </w:sectPr>
      </w:pPr>
    </w:p>
    <w:p w14:paraId="69D05AFE" w14:textId="77777777" w:rsidR="008A5EF4" w:rsidRPr="002A07AE" w:rsidRDefault="008A5EF4" w:rsidP="008A5EF4">
      <w:pPr>
        <w:rPr>
          <w:rFonts w:eastAsia="標楷體"/>
          <w:b/>
          <w:bCs/>
          <w:color w:val="000000" w:themeColor="text1"/>
          <w:sz w:val="28"/>
        </w:rPr>
      </w:pPr>
      <w:r w:rsidRPr="002A07AE">
        <w:rPr>
          <w:rFonts w:eastAsia="標楷體"/>
          <w:b/>
          <w:bCs/>
          <w:color w:val="000000" w:themeColor="text1"/>
          <w:sz w:val="28"/>
        </w:rPr>
        <w:lastRenderedPageBreak/>
        <w:t>壹、基本資料</w:t>
      </w:r>
      <w:r w:rsidRPr="002A07AE">
        <w:rPr>
          <w:rFonts w:eastAsia="標楷體"/>
          <w:b/>
          <w:bCs/>
          <w:color w:val="000000" w:themeColor="text1"/>
          <w:sz w:val="28"/>
        </w:rPr>
        <w:t xml:space="preserve"> </w:t>
      </w:r>
    </w:p>
    <w:p w14:paraId="793FABFE" w14:textId="77777777" w:rsidR="008A5EF4" w:rsidRPr="002A07AE" w:rsidRDefault="008A5EF4" w:rsidP="008A5EF4">
      <w:pPr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一、登記資料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840"/>
        <w:gridCol w:w="940"/>
        <w:gridCol w:w="1020"/>
        <w:gridCol w:w="800"/>
        <w:gridCol w:w="1420"/>
        <w:gridCol w:w="907"/>
        <w:gridCol w:w="1813"/>
      </w:tblGrid>
      <w:tr w:rsidR="003851A5" w:rsidRPr="002A07AE" w14:paraId="5A9CA84B" w14:textId="77777777" w:rsidTr="009F13A8">
        <w:trPr>
          <w:cantSplit/>
          <w:trHeight w:val="180"/>
          <w:jc w:val="center"/>
        </w:trPr>
        <w:tc>
          <w:tcPr>
            <w:tcW w:w="1828" w:type="dxa"/>
            <w:vMerge w:val="restart"/>
          </w:tcPr>
          <w:p w14:paraId="1AB63ACB" w14:textId="48BADFF2" w:rsidR="008A5EF4" w:rsidRPr="002A07AE" w:rsidRDefault="008A5EF4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申請登錄</w:t>
            </w:r>
            <w:r w:rsidR="00A56FC5" w:rsidRPr="002A07AE">
              <w:rPr>
                <w:rFonts w:eastAsia="標楷體" w:hint="eastAsia"/>
                <w:color w:val="000000" w:themeColor="text1"/>
              </w:rPr>
              <w:t>機構</w:t>
            </w:r>
          </w:p>
          <w:p w14:paraId="5BFA399D" w14:textId="77777777" w:rsidR="006D0DEA" w:rsidRPr="002A07AE" w:rsidRDefault="006D0DEA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全銜</w:t>
            </w:r>
          </w:p>
        </w:tc>
        <w:tc>
          <w:tcPr>
            <w:tcW w:w="840" w:type="dxa"/>
          </w:tcPr>
          <w:p w14:paraId="29811AE5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中文</w:t>
            </w:r>
          </w:p>
        </w:tc>
        <w:tc>
          <w:tcPr>
            <w:tcW w:w="4180" w:type="dxa"/>
            <w:gridSpan w:val="4"/>
          </w:tcPr>
          <w:p w14:paraId="58F19B61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14:paraId="47E2D06C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snapToGrid w:val="0"/>
                <w:color w:val="000000" w:themeColor="text1"/>
                <w:spacing w:val="-22"/>
                <w:kern w:val="10"/>
              </w:rPr>
              <w:t>員工人數</w:t>
            </w:r>
          </w:p>
        </w:tc>
        <w:tc>
          <w:tcPr>
            <w:tcW w:w="1813" w:type="dxa"/>
            <w:tcBorders>
              <w:bottom w:val="single" w:sz="4" w:space="0" w:color="auto"/>
            </w:tcBorders>
          </w:tcPr>
          <w:p w14:paraId="6362A68F" w14:textId="77777777" w:rsidR="008A5EF4" w:rsidRPr="002A07AE" w:rsidRDefault="006D0DEA" w:rsidP="006D0DEA">
            <w:pPr>
              <w:ind w:leftChars="600" w:left="1440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人</w:t>
            </w:r>
          </w:p>
        </w:tc>
      </w:tr>
      <w:tr w:rsidR="003851A5" w:rsidRPr="002A07AE" w14:paraId="0DDEAAC2" w14:textId="77777777" w:rsidTr="009F13A8">
        <w:trPr>
          <w:cantSplit/>
          <w:trHeight w:val="180"/>
          <w:jc w:val="center"/>
        </w:trPr>
        <w:tc>
          <w:tcPr>
            <w:tcW w:w="1828" w:type="dxa"/>
            <w:vMerge/>
          </w:tcPr>
          <w:p w14:paraId="46F1381C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</w:tcPr>
          <w:p w14:paraId="2F027578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英文</w:t>
            </w:r>
          </w:p>
        </w:tc>
        <w:tc>
          <w:tcPr>
            <w:tcW w:w="6900" w:type="dxa"/>
            <w:gridSpan w:val="6"/>
          </w:tcPr>
          <w:p w14:paraId="0C615AA2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4621A4FC" w14:textId="77777777" w:rsidTr="009F13A8">
        <w:trPr>
          <w:cantSplit/>
          <w:jc w:val="center"/>
        </w:trPr>
        <w:tc>
          <w:tcPr>
            <w:tcW w:w="1828" w:type="dxa"/>
          </w:tcPr>
          <w:p w14:paraId="324986E8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資本額</w:t>
            </w:r>
          </w:p>
        </w:tc>
        <w:tc>
          <w:tcPr>
            <w:tcW w:w="7740" w:type="dxa"/>
            <w:gridSpan w:val="7"/>
          </w:tcPr>
          <w:p w14:paraId="49C92F1F" w14:textId="77777777" w:rsidR="008A5EF4" w:rsidRPr="002A07AE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元</w:t>
            </w:r>
          </w:p>
        </w:tc>
      </w:tr>
      <w:tr w:rsidR="003851A5" w:rsidRPr="002A07AE" w14:paraId="51865934" w14:textId="77777777" w:rsidTr="009F13A8">
        <w:trPr>
          <w:cantSplit/>
          <w:jc w:val="center"/>
        </w:trPr>
        <w:tc>
          <w:tcPr>
            <w:tcW w:w="1828" w:type="dxa"/>
          </w:tcPr>
          <w:p w14:paraId="13C32088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外資持股比例</w:t>
            </w:r>
          </w:p>
        </w:tc>
        <w:tc>
          <w:tcPr>
            <w:tcW w:w="7740" w:type="dxa"/>
            <w:gridSpan w:val="7"/>
          </w:tcPr>
          <w:p w14:paraId="3FC3B1BC" w14:textId="77777777" w:rsidR="008A5EF4" w:rsidRPr="002A07AE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%</w:t>
            </w:r>
          </w:p>
        </w:tc>
      </w:tr>
      <w:tr w:rsidR="003851A5" w:rsidRPr="002A07AE" w14:paraId="48E9CBD4" w14:textId="77777777" w:rsidTr="009F13A8">
        <w:trPr>
          <w:cantSplit/>
          <w:jc w:val="center"/>
        </w:trPr>
        <w:tc>
          <w:tcPr>
            <w:tcW w:w="1828" w:type="dxa"/>
          </w:tcPr>
          <w:p w14:paraId="2A190CEA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負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責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人</w:t>
            </w:r>
          </w:p>
        </w:tc>
        <w:tc>
          <w:tcPr>
            <w:tcW w:w="5020" w:type="dxa"/>
            <w:gridSpan w:val="5"/>
          </w:tcPr>
          <w:p w14:paraId="1E112B8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3BE93B6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電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1813" w:type="dxa"/>
          </w:tcPr>
          <w:p w14:paraId="1135682A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2A07AE" w14:paraId="639B6D99" w14:textId="77777777" w:rsidTr="009F13A8">
        <w:trPr>
          <w:cantSplit/>
          <w:jc w:val="center"/>
        </w:trPr>
        <w:tc>
          <w:tcPr>
            <w:tcW w:w="1828" w:type="dxa"/>
          </w:tcPr>
          <w:p w14:paraId="4C3D632D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聯絡人</w:t>
            </w:r>
          </w:p>
        </w:tc>
        <w:tc>
          <w:tcPr>
            <w:tcW w:w="1780" w:type="dxa"/>
            <w:gridSpan w:val="2"/>
          </w:tcPr>
          <w:p w14:paraId="6A12830C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20" w:type="dxa"/>
          </w:tcPr>
          <w:p w14:paraId="633A4B0F" w14:textId="12AAC874" w:rsidR="008A5EF4" w:rsidRPr="002A07AE" w:rsidRDefault="006D0DEA" w:rsidP="00D575CA">
            <w:pPr>
              <w:jc w:val="center"/>
              <w:rPr>
                <w:rFonts w:eastAsia="標楷體"/>
                <w:bCs/>
                <w:color w:val="000000" w:themeColor="text1"/>
              </w:rPr>
            </w:pPr>
            <w:r w:rsidRPr="002A07AE">
              <w:rPr>
                <w:rFonts w:eastAsia="標楷體" w:hint="eastAsia"/>
                <w:bCs/>
                <w:color w:val="000000" w:themeColor="text1"/>
              </w:rPr>
              <w:t>E</w:t>
            </w:r>
            <w:r w:rsidR="008A5EF4" w:rsidRPr="002A07AE">
              <w:rPr>
                <w:rFonts w:eastAsia="標楷體"/>
                <w:bCs/>
                <w:color w:val="000000" w:themeColor="text1"/>
              </w:rPr>
              <w:t>m</w:t>
            </w:r>
            <w:r w:rsidR="008F551D" w:rsidRPr="002A07AE">
              <w:rPr>
                <w:rFonts w:eastAsia="標楷體" w:hint="eastAsia"/>
                <w:bCs/>
                <w:color w:val="000000" w:themeColor="text1"/>
              </w:rPr>
              <w:t>a</w:t>
            </w:r>
            <w:r w:rsidR="008F551D" w:rsidRPr="002A07AE">
              <w:rPr>
                <w:rFonts w:eastAsia="標楷體"/>
                <w:bCs/>
                <w:color w:val="000000" w:themeColor="text1"/>
              </w:rPr>
              <w:t>il</w:t>
            </w:r>
          </w:p>
        </w:tc>
        <w:tc>
          <w:tcPr>
            <w:tcW w:w="2220" w:type="dxa"/>
            <w:gridSpan w:val="2"/>
          </w:tcPr>
          <w:p w14:paraId="4E5E6746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6ACC6B1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電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1813" w:type="dxa"/>
          </w:tcPr>
          <w:p w14:paraId="7D4F3B1B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2A07AE" w14:paraId="022C4288" w14:textId="77777777" w:rsidTr="009F13A8">
        <w:trPr>
          <w:cantSplit/>
          <w:jc w:val="center"/>
        </w:trPr>
        <w:tc>
          <w:tcPr>
            <w:tcW w:w="1828" w:type="dxa"/>
          </w:tcPr>
          <w:p w14:paraId="5CC86AE9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地</w:t>
            </w:r>
            <w:r w:rsidRPr="002A07AE">
              <w:rPr>
                <w:rFonts w:eastAsia="標楷體"/>
                <w:color w:val="000000" w:themeColor="text1"/>
              </w:rPr>
              <w:t xml:space="preserve">    </w:t>
            </w:r>
            <w:r w:rsidRPr="002A07AE">
              <w:rPr>
                <w:rFonts w:eastAsia="標楷體"/>
                <w:color w:val="000000" w:themeColor="text1"/>
              </w:rPr>
              <w:t>址</w:t>
            </w:r>
          </w:p>
        </w:tc>
        <w:tc>
          <w:tcPr>
            <w:tcW w:w="5020" w:type="dxa"/>
            <w:gridSpan w:val="5"/>
          </w:tcPr>
          <w:p w14:paraId="0FBA4ECE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907" w:type="dxa"/>
          </w:tcPr>
          <w:p w14:paraId="796DE65C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傳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真</w:t>
            </w:r>
          </w:p>
        </w:tc>
        <w:tc>
          <w:tcPr>
            <w:tcW w:w="1813" w:type="dxa"/>
          </w:tcPr>
          <w:p w14:paraId="082B5A1A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2A07AE" w14:paraId="0818643E" w14:textId="77777777" w:rsidTr="00E85250">
        <w:trPr>
          <w:cantSplit/>
          <w:jc w:val="center"/>
        </w:trPr>
        <w:tc>
          <w:tcPr>
            <w:tcW w:w="1828" w:type="dxa"/>
          </w:tcPr>
          <w:p w14:paraId="29FBFD9F" w14:textId="662D5E35" w:rsidR="00E85250" w:rsidRPr="002A07AE" w:rsidRDefault="00A56FC5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機構</w:t>
            </w:r>
            <w:r w:rsidR="002F2657" w:rsidRPr="002A07AE">
              <w:rPr>
                <w:rFonts w:eastAsia="標楷體" w:hint="eastAsia"/>
                <w:color w:val="000000" w:themeColor="text1"/>
              </w:rPr>
              <w:t>網址</w:t>
            </w:r>
          </w:p>
        </w:tc>
        <w:tc>
          <w:tcPr>
            <w:tcW w:w="7740" w:type="dxa"/>
            <w:gridSpan w:val="7"/>
          </w:tcPr>
          <w:p w14:paraId="37CE802F" w14:textId="77777777" w:rsidR="00E85250" w:rsidRPr="002A07AE" w:rsidRDefault="00E85250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78CA0274" w14:textId="77777777" w:rsidTr="009F13A8">
        <w:trPr>
          <w:cantSplit/>
          <w:trHeight w:val="351"/>
          <w:jc w:val="center"/>
        </w:trPr>
        <w:tc>
          <w:tcPr>
            <w:tcW w:w="1828" w:type="dxa"/>
          </w:tcPr>
          <w:p w14:paraId="77011FE3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營利事業</w:t>
            </w:r>
          </w:p>
          <w:p w14:paraId="0131486C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統一編號</w:t>
            </w:r>
          </w:p>
        </w:tc>
        <w:tc>
          <w:tcPr>
            <w:tcW w:w="3600" w:type="dxa"/>
            <w:gridSpan w:val="4"/>
            <w:vAlign w:val="center"/>
          </w:tcPr>
          <w:p w14:paraId="5AB41280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20" w:type="dxa"/>
            <w:vAlign w:val="center"/>
          </w:tcPr>
          <w:p w14:paraId="4936AC57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創設日期</w:t>
            </w:r>
          </w:p>
        </w:tc>
        <w:tc>
          <w:tcPr>
            <w:tcW w:w="2720" w:type="dxa"/>
            <w:gridSpan w:val="2"/>
            <w:vAlign w:val="center"/>
          </w:tcPr>
          <w:p w14:paraId="517E63DD" w14:textId="77777777" w:rsidR="008A5EF4" w:rsidRPr="002A07AE" w:rsidRDefault="006D0DEA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民國</w:t>
            </w:r>
            <w:r w:rsidRPr="002A07AE">
              <w:rPr>
                <w:rFonts w:eastAsia="標楷體" w:hint="eastAsia"/>
                <w:color w:val="000000" w:themeColor="text1"/>
              </w:rPr>
              <w:t xml:space="preserve">   </w:t>
            </w:r>
            <w:r w:rsidR="008A5EF4" w:rsidRPr="002A07AE">
              <w:rPr>
                <w:rFonts w:eastAsia="標楷體"/>
                <w:color w:val="000000" w:themeColor="text1"/>
              </w:rPr>
              <w:t>年</w:t>
            </w:r>
            <w:r w:rsidR="008A5EF4" w:rsidRPr="002A07AE">
              <w:rPr>
                <w:rFonts w:eastAsia="標楷體"/>
                <w:color w:val="000000" w:themeColor="text1"/>
              </w:rPr>
              <w:t xml:space="preserve">   </w:t>
            </w:r>
            <w:r w:rsidR="008A5EF4" w:rsidRPr="002A07AE">
              <w:rPr>
                <w:rFonts w:eastAsia="標楷體"/>
                <w:color w:val="000000" w:themeColor="text1"/>
              </w:rPr>
              <w:t>月</w:t>
            </w:r>
            <w:r w:rsidR="008A5EF4" w:rsidRPr="002A07AE">
              <w:rPr>
                <w:rFonts w:eastAsia="標楷體"/>
                <w:color w:val="000000" w:themeColor="text1"/>
              </w:rPr>
              <w:t xml:space="preserve">   </w:t>
            </w:r>
            <w:r w:rsidR="008A5EF4" w:rsidRPr="002A07AE">
              <w:rPr>
                <w:rFonts w:eastAsia="標楷體"/>
                <w:color w:val="000000" w:themeColor="text1"/>
              </w:rPr>
              <w:t>日</w:t>
            </w:r>
          </w:p>
        </w:tc>
      </w:tr>
    </w:tbl>
    <w:p w14:paraId="6DC2A4CA" w14:textId="77777777" w:rsidR="008A5EF4" w:rsidRPr="002A07AE" w:rsidRDefault="008A5EF4" w:rsidP="008A5EF4">
      <w:pPr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二、歷經沿革</w:t>
      </w:r>
    </w:p>
    <w:p w14:paraId="1E8254F9" w14:textId="4D9BF418" w:rsidR="008A5EF4" w:rsidRPr="002A07AE" w:rsidRDefault="008A5EF4" w:rsidP="00E85250">
      <w:pPr>
        <w:ind w:firstLine="36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：請簡述貴</w:t>
      </w:r>
      <w:r w:rsidR="00A56FC5" w:rsidRPr="002A07AE">
        <w:rPr>
          <w:rFonts w:eastAsia="標楷體" w:hint="eastAsia"/>
          <w:color w:val="000000" w:themeColor="text1"/>
        </w:rPr>
        <w:t>機構</w:t>
      </w:r>
      <w:r w:rsidRPr="002A07AE">
        <w:rPr>
          <w:rFonts w:eastAsia="標楷體"/>
          <w:color w:val="000000" w:themeColor="text1"/>
        </w:rPr>
        <w:t>之創立、發展、業務概況以及未來經營目標</w:t>
      </w:r>
      <w:r w:rsidR="003D4342" w:rsidRPr="002A07AE">
        <w:rPr>
          <w:rFonts w:eastAsia="標楷體" w:hint="eastAsia"/>
          <w:color w:val="000000" w:themeColor="text1"/>
        </w:rPr>
        <w:t>等</w:t>
      </w:r>
      <w:r w:rsidRPr="002A07AE">
        <w:rPr>
          <w:rFonts w:eastAsia="標楷體"/>
          <w:color w:val="000000" w:themeColor="text1"/>
        </w:rPr>
        <w:t>。</w:t>
      </w:r>
    </w:p>
    <w:p w14:paraId="09028D42" w14:textId="77777777" w:rsidR="003F467B" w:rsidRPr="002A07AE" w:rsidRDefault="008A5EF4" w:rsidP="008A5EF4">
      <w:pPr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z w:val="28"/>
        </w:rPr>
        <w:t>三、營運概況</w:t>
      </w:r>
      <w:r w:rsidRPr="002A07AE">
        <w:rPr>
          <w:rFonts w:eastAsia="標楷體"/>
          <w:color w:val="000000" w:themeColor="text1"/>
          <w:sz w:val="28"/>
        </w:rPr>
        <w:t xml:space="preserve">                    </w:t>
      </w:r>
      <w:r w:rsidRPr="002A07AE">
        <w:rPr>
          <w:rFonts w:eastAsia="標楷體"/>
          <w:color w:val="000000" w:themeColor="text1"/>
        </w:rPr>
        <w:t xml:space="preserve">                      </w:t>
      </w:r>
    </w:p>
    <w:p w14:paraId="41F1C450" w14:textId="6FE5AA9E" w:rsidR="008A5EF4" w:rsidRPr="002A07AE" w:rsidRDefault="003F467B" w:rsidP="006D0DEA">
      <w:pPr>
        <w:jc w:val="right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單位</w:t>
      </w:r>
      <w:r w:rsidR="003D4342" w:rsidRPr="002A07AE">
        <w:rPr>
          <w:rFonts w:ascii="標楷體" w:eastAsia="標楷體" w:hAnsi="標楷體" w:hint="eastAsia"/>
          <w:color w:val="000000" w:themeColor="text1"/>
        </w:rPr>
        <w:t>：</w:t>
      </w:r>
      <w:r w:rsidR="006C0CFB" w:rsidRPr="002A07AE">
        <w:rPr>
          <w:rFonts w:eastAsia="標楷體"/>
          <w:color w:val="000000" w:themeColor="text1"/>
        </w:rPr>
        <w:t>新台幣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8"/>
        <w:gridCol w:w="980"/>
        <w:gridCol w:w="1080"/>
        <w:gridCol w:w="1100"/>
        <w:gridCol w:w="1150"/>
        <w:gridCol w:w="1170"/>
        <w:gridCol w:w="1140"/>
      </w:tblGrid>
      <w:tr w:rsidR="003851A5" w:rsidRPr="002A07AE" w14:paraId="3858BF7F" w14:textId="77777777" w:rsidTr="003D4342">
        <w:trPr>
          <w:cantSplit/>
          <w:jc w:val="center"/>
        </w:trPr>
        <w:tc>
          <w:tcPr>
            <w:tcW w:w="2948" w:type="dxa"/>
            <w:vMerge w:val="restart"/>
            <w:vAlign w:val="center"/>
          </w:tcPr>
          <w:p w14:paraId="2593D9AB" w14:textId="77777777" w:rsidR="008A5EF4" w:rsidRPr="002A07AE" w:rsidRDefault="008A5EF4" w:rsidP="003D4342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營業項目</w:t>
            </w:r>
          </w:p>
        </w:tc>
        <w:tc>
          <w:tcPr>
            <w:tcW w:w="6620" w:type="dxa"/>
            <w:gridSpan w:val="6"/>
          </w:tcPr>
          <w:p w14:paraId="34122D18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最近三年營業額</w:t>
            </w:r>
          </w:p>
        </w:tc>
      </w:tr>
      <w:tr w:rsidR="003851A5" w:rsidRPr="002A07AE" w14:paraId="5EF23853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3FB73371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060" w:type="dxa"/>
            <w:gridSpan w:val="2"/>
          </w:tcPr>
          <w:p w14:paraId="723D5AC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 xml:space="preserve">       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250" w:type="dxa"/>
            <w:gridSpan w:val="2"/>
          </w:tcPr>
          <w:p w14:paraId="36CF7CC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 xml:space="preserve">       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310" w:type="dxa"/>
            <w:gridSpan w:val="2"/>
          </w:tcPr>
          <w:p w14:paraId="50F1951C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 xml:space="preserve">       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3851A5" w:rsidRPr="002A07AE" w14:paraId="5C2A26C8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0D67AA3D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3B88B1EB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營業額</w:t>
            </w:r>
          </w:p>
          <w:p w14:paraId="5CFA90B8" w14:textId="4CF16D60" w:rsidR="00D97230" w:rsidRPr="002A07AE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(</w:t>
            </w:r>
            <w:r w:rsidRPr="002A07AE">
              <w:rPr>
                <w:rFonts w:eastAsia="標楷體" w:hint="eastAsia"/>
                <w:color w:val="000000" w:themeColor="text1"/>
              </w:rPr>
              <w:t>元</w:t>
            </w:r>
            <w:r w:rsidRPr="002A07AE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080" w:type="dxa"/>
          </w:tcPr>
          <w:p w14:paraId="6B263E5E" w14:textId="77777777" w:rsidR="00D97230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比例</w:t>
            </w:r>
          </w:p>
          <w:p w14:paraId="138EC348" w14:textId="35338D3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(%)</w:t>
            </w:r>
          </w:p>
        </w:tc>
        <w:tc>
          <w:tcPr>
            <w:tcW w:w="1100" w:type="dxa"/>
          </w:tcPr>
          <w:p w14:paraId="1B62137F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營業額</w:t>
            </w:r>
          </w:p>
          <w:p w14:paraId="66E64BDD" w14:textId="01C0650E" w:rsidR="00D97230" w:rsidRPr="002A07AE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(</w:t>
            </w:r>
            <w:r w:rsidRPr="002A07AE">
              <w:rPr>
                <w:rFonts w:eastAsia="標楷體" w:hint="eastAsia"/>
                <w:color w:val="000000" w:themeColor="text1"/>
              </w:rPr>
              <w:t>元</w:t>
            </w:r>
            <w:r w:rsidRPr="002A07AE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50" w:type="dxa"/>
          </w:tcPr>
          <w:p w14:paraId="1F72AA8A" w14:textId="77777777" w:rsidR="00D97230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比例</w:t>
            </w:r>
          </w:p>
          <w:p w14:paraId="2BF94BA8" w14:textId="0D052ABB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(%)</w:t>
            </w:r>
          </w:p>
        </w:tc>
        <w:tc>
          <w:tcPr>
            <w:tcW w:w="1170" w:type="dxa"/>
          </w:tcPr>
          <w:p w14:paraId="1A44FD0F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營業額</w:t>
            </w:r>
          </w:p>
          <w:p w14:paraId="15D834DD" w14:textId="72F024CB" w:rsidR="00D97230" w:rsidRPr="002A07AE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(</w:t>
            </w:r>
            <w:r w:rsidRPr="002A07AE">
              <w:rPr>
                <w:rFonts w:eastAsia="標楷體" w:hint="eastAsia"/>
                <w:color w:val="000000" w:themeColor="text1"/>
              </w:rPr>
              <w:t>元</w:t>
            </w:r>
            <w:r w:rsidRPr="002A07AE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40" w:type="dxa"/>
          </w:tcPr>
          <w:p w14:paraId="7DFE90E8" w14:textId="77777777" w:rsidR="00D97230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比例</w:t>
            </w:r>
          </w:p>
          <w:p w14:paraId="2270CB0B" w14:textId="2A0A111D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(%)</w:t>
            </w:r>
          </w:p>
        </w:tc>
      </w:tr>
      <w:tr w:rsidR="003851A5" w:rsidRPr="002A07AE" w14:paraId="3F8AB3E8" w14:textId="77777777" w:rsidTr="00E85250">
        <w:trPr>
          <w:jc w:val="center"/>
        </w:trPr>
        <w:tc>
          <w:tcPr>
            <w:tcW w:w="2948" w:type="dxa"/>
          </w:tcPr>
          <w:p w14:paraId="581EB2ED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2CC319FF" w14:textId="6D1C2243" w:rsidR="008A5EF4" w:rsidRPr="002A07AE" w:rsidRDefault="00D97230" w:rsidP="00D575CA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080" w:type="dxa"/>
          </w:tcPr>
          <w:p w14:paraId="53C914B1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642BA7F6" w14:textId="0A11D899" w:rsidR="008A5EF4" w:rsidRPr="002A07AE" w:rsidRDefault="006C0CFB" w:rsidP="00D97230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150" w:type="dxa"/>
          </w:tcPr>
          <w:p w14:paraId="79D76427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572A199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05238AA6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0F4D4F34" w14:textId="77777777" w:rsidTr="00E85250">
        <w:trPr>
          <w:jc w:val="center"/>
        </w:trPr>
        <w:tc>
          <w:tcPr>
            <w:tcW w:w="2948" w:type="dxa"/>
          </w:tcPr>
          <w:p w14:paraId="193649DE" w14:textId="77777777" w:rsidR="003D4342" w:rsidRPr="002A07AE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52BC8451" w14:textId="77777777" w:rsidR="003D4342" w:rsidRPr="002A07AE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252CF9E2" w14:textId="77777777" w:rsidR="003D4342" w:rsidRPr="002A07AE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497B2081" w14:textId="77777777" w:rsidR="003D4342" w:rsidRPr="002A07AE" w:rsidRDefault="003D4342" w:rsidP="00D972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50" w:type="dxa"/>
          </w:tcPr>
          <w:p w14:paraId="139AC0B2" w14:textId="77777777" w:rsidR="003D4342" w:rsidRPr="002A07AE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32DF193F" w14:textId="77777777" w:rsidR="003D4342" w:rsidRPr="002A07AE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33D862A6" w14:textId="77777777" w:rsidR="003D4342" w:rsidRPr="002A07AE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771D6642" w14:textId="77777777" w:rsidTr="00E85250">
        <w:trPr>
          <w:jc w:val="center"/>
        </w:trPr>
        <w:tc>
          <w:tcPr>
            <w:tcW w:w="2948" w:type="dxa"/>
          </w:tcPr>
          <w:p w14:paraId="4724AE90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合計</w:t>
            </w:r>
          </w:p>
        </w:tc>
        <w:tc>
          <w:tcPr>
            <w:tcW w:w="980" w:type="dxa"/>
          </w:tcPr>
          <w:p w14:paraId="654997A3" w14:textId="4162175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534B337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070126C2" w14:textId="427862CA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50" w:type="dxa"/>
          </w:tcPr>
          <w:p w14:paraId="5238968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5FF284EA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75E1EBBB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2E27D210" w14:textId="2F37506F" w:rsidR="00E85250" w:rsidRPr="002A07AE" w:rsidRDefault="008A5EF4" w:rsidP="00E85250">
      <w:pPr>
        <w:ind w:leftChars="177" w:left="1133" w:hangingChars="295" w:hanging="708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：請依各營業項目所占當年度營業總額之百分比填寫比例。營</w:t>
      </w:r>
      <w:r w:rsidR="003D4342" w:rsidRPr="002A07AE">
        <w:rPr>
          <w:rFonts w:eastAsia="標楷體"/>
          <w:color w:val="000000" w:themeColor="text1"/>
        </w:rPr>
        <w:t>業項目可依產品種類、服務模式、客戶類別、銷售地區等有效方式劃分</w:t>
      </w:r>
      <w:r w:rsidR="003D4342" w:rsidRPr="002A07AE">
        <w:rPr>
          <w:rFonts w:eastAsia="標楷體" w:hint="eastAsia"/>
          <w:color w:val="000000" w:themeColor="text1"/>
        </w:rPr>
        <w:t>，欄位不足請自行增加。</w:t>
      </w:r>
    </w:p>
    <w:p w14:paraId="2EA4F3FB" w14:textId="3535264E" w:rsidR="00A12265" w:rsidRPr="002A07AE" w:rsidRDefault="006C0CFB" w:rsidP="00A12265">
      <w:pPr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四</w:t>
      </w:r>
      <w:r w:rsidR="008A5EF4" w:rsidRPr="002A07AE">
        <w:rPr>
          <w:rFonts w:eastAsia="標楷體"/>
          <w:color w:val="000000" w:themeColor="text1"/>
          <w:sz w:val="28"/>
        </w:rPr>
        <w:t>、</w:t>
      </w:r>
      <w:r w:rsidR="00A12265" w:rsidRPr="002A07AE">
        <w:rPr>
          <w:rFonts w:eastAsia="標楷體" w:hint="eastAsia"/>
          <w:color w:val="000000" w:themeColor="text1"/>
          <w:sz w:val="28"/>
        </w:rPr>
        <w:t>人力統計</w:t>
      </w:r>
    </w:p>
    <w:p w14:paraId="09309E1B" w14:textId="36B5DF18" w:rsidR="006D0DEA" w:rsidRPr="002A07AE" w:rsidRDefault="006D0DEA" w:rsidP="00A12265">
      <w:pPr>
        <w:pStyle w:val="af8"/>
        <w:ind w:leftChars="0" w:right="280"/>
        <w:jc w:val="right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單位</w:t>
      </w:r>
      <w:r w:rsidR="00D7798E" w:rsidRPr="002A07AE">
        <w:rPr>
          <w:rFonts w:ascii="標楷體" w:eastAsia="標楷體" w:hAnsi="標楷體" w:hint="eastAsia"/>
          <w:color w:val="000000" w:themeColor="text1"/>
        </w:rPr>
        <w:t>：</w:t>
      </w:r>
      <w:r w:rsidRPr="002A07AE">
        <w:rPr>
          <w:rFonts w:eastAsia="標楷體" w:hint="eastAsia"/>
          <w:color w:val="000000" w:themeColor="text1"/>
        </w:rPr>
        <w:t>人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290"/>
        <w:gridCol w:w="1290"/>
        <w:gridCol w:w="1290"/>
        <w:gridCol w:w="1290"/>
        <w:gridCol w:w="1290"/>
        <w:gridCol w:w="1290"/>
      </w:tblGrid>
      <w:tr w:rsidR="003851A5" w:rsidRPr="002A07AE" w14:paraId="536FBA4E" w14:textId="77777777" w:rsidTr="00B74919">
        <w:trPr>
          <w:trHeight w:val="521"/>
          <w:tblHeader/>
          <w:jc w:val="center"/>
        </w:trPr>
        <w:tc>
          <w:tcPr>
            <w:tcW w:w="1828" w:type="dxa"/>
            <w:vAlign w:val="center"/>
          </w:tcPr>
          <w:p w14:paraId="292E34F2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職務</w:t>
            </w:r>
            <w:r w:rsidR="006D0DEA" w:rsidRPr="002A07AE">
              <w:rPr>
                <w:rFonts w:eastAsia="標楷體" w:hint="eastAsia"/>
                <w:color w:val="000000" w:themeColor="text1"/>
              </w:rPr>
              <w:t>分類</w:t>
            </w:r>
          </w:p>
        </w:tc>
        <w:tc>
          <w:tcPr>
            <w:tcW w:w="1290" w:type="dxa"/>
            <w:vAlign w:val="center"/>
          </w:tcPr>
          <w:p w14:paraId="6CB1F829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博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028A2B58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碩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09AD788F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學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5EF6B228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專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科</w:t>
            </w:r>
          </w:p>
        </w:tc>
        <w:tc>
          <w:tcPr>
            <w:tcW w:w="1290" w:type="dxa"/>
            <w:vAlign w:val="center"/>
          </w:tcPr>
          <w:p w14:paraId="391D9FCF" w14:textId="705C40F5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其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="003D4342" w:rsidRPr="002A07AE">
              <w:rPr>
                <w:rFonts w:eastAsia="標楷體" w:hint="eastAsia"/>
                <w:color w:val="000000" w:themeColor="text1"/>
              </w:rPr>
              <w:t>他</w:t>
            </w:r>
          </w:p>
        </w:tc>
        <w:tc>
          <w:tcPr>
            <w:tcW w:w="1290" w:type="dxa"/>
            <w:vAlign w:val="center"/>
          </w:tcPr>
          <w:p w14:paraId="40889959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合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計</w:t>
            </w:r>
          </w:p>
        </w:tc>
      </w:tr>
      <w:tr w:rsidR="003851A5" w:rsidRPr="002A07AE" w14:paraId="489AE3AA" w14:textId="77777777" w:rsidTr="00E85250">
        <w:trPr>
          <w:jc w:val="center"/>
        </w:trPr>
        <w:tc>
          <w:tcPr>
            <w:tcW w:w="1828" w:type="dxa"/>
          </w:tcPr>
          <w:p w14:paraId="004B2D6A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管理人員</w:t>
            </w:r>
          </w:p>
        </w:tc>
        <w:tc>
          <w:tcPr>
            <w:tcW w:w="1290" w:type="dxa"/>
          </w:tcPr>
          <w:p w14:paraId="5F19DE46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E71080E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14F0D8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0C5D09F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FE15DE6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3DBF6E1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772E1C75" w14:textId="77777777" w:rsidTr="00E85250">
        <w:trPr>
          <w:jc w:val="center"/>
        </w:trPr>
        <w:tc>
          <w:tcPr>
            <w:tcW w:w="1828" w:type="dxa"/>
          </w:tcPr>
          <w:p w14:paraId="791CC6FF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銷售人員</w:t>
            </w:r>
          </w:p>
        </w:tc>
        <w:tc>
          <w:tcPr>
            <w:tcW w:w="1290" w:type="dxa"/>
          </w:tcPr>
          <w:p w14:paraId="600B2776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6F5B967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BD66E99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C5DB6AE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235F58C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0B19C884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7113F557" w14:textId="77777777" w:rsidTr="00E85250">
        <w:trPr>
          <w:jc w:val="center"/>
        </w:trPr>
        <w:tc>
          <w:tcPr>
            <w:tcW w:w="1828" w:type="dxa"/>
          </w:tcPr>
          <w:p w14:paraId="3F06B0A9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研發人員</w:t>
            </w:r>
          </w:p>
        </w:tc>
        <w:tc>
          <w:tcPr>
            <w:tcW w:w="1290" w:type="dxa"/>
          </w:tcPr>
          <w:p w14:paraId="7EB41C7B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EB599C3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7D8AA13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4E018BBE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C5AE725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662383B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5646E339" w14:textId="77777777" w:rsidTr="00E85250">
        <w:trPr>
          <w:jc w:val="center"/>
        </w:trPr>
        <w:tc>
          <w:tcPr>
            <w:tcW w:w="1828" w:type="dxa"/>
          </w:tcPr>
          <w:p w14:paraId="25B7F681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lastRenderedPageBreak/>
              <w:t>財務人員</w:t>
            </w:r>
          </w:p>
        </w:tc>
        <w:tc>
          <w:tcPr>
            <w:tcW w:w="1290" w:type="dxa"/>
          </w:tcPr>
          <w:p w14:paraId="1D787BEC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236C408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A0B42B1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D0A6DB3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41F26FF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A27DC9B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52F451AC" w14:textId="77777777" w:rsidTr="00E85250">
        <w:trPr>
          <w:jc w:val="center"/>
        </w:trPr>
        <w:tc>
          <w:tcPr>
            <w:tcW w:w="1828" w:type="dxa"/>
          </w:tcPr>
          <w:p w14:paraId="7887F565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其</w:t>
            </w:r>
            <w:r w:rsidRPr="002A07AE">
              <w:rPr>
                <w:rFonts w:eastAsia="標楷體"/>
                <w:color w:val="000000" w:themeColor="text1"/>
              </w:rPr>
              <w:t xml:space="preserve">       </w:t>
            </w:r>
            <w:r w:rsidRPr="002A07AE">
              <w:rPr>
                <w:rFonts w:eastAsia="標楷體"/>
                <w:color w:val="000000" w:themeColor="text1"/>
              </w:rPr>
              <w:t>他</w:t>
            </w:r>
          </w:p>
        </w:tc>
        <w:tc>
          <w:tcPr>
            <w:tcW w:w="1290" w:type="dxa"/>
          </w:tcPr>
          <w:p w14:paraId="12DE0EEB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BEEFE26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4A98DB29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51C8856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2A74049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559D95B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3B8DEAF6" w14:textId="77777777" w:rsidTr="00E85250">
        <w:trPr>
          <w:jc w:val="center"/>
        </w:trPr>
        <w:tc>
          <w:tcPr>
            <w:tcW w:w="1828" w:type="dxa"/>
          </w:tcPr>
          <w:p w14:paraId="01EE169E" w14:textId="77777777" w:rsidR="008A5EF4" w:rsidRPr="002A07AE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人員合計</w:t>
            </w:r>
          </w:p>
        </w:tc>
        <w:tc>
          <w:tcPr>
            <w:tcW w:w="1290" w:type="dxa"/>
          </w:tcPr>
          <w:p w14:paraId="25E66ACA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39B947D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29C465E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0445E83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9EAA3AD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99606C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4E7BB8D5" w14:textId="77777777" w:rsidR="008A5EF4" w:rsidRPr="002A07AE" w:rsidRDefault="008A5EF4" w:rsidP="008A5EF4">
      <w:pPr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</w:rPr>
        <w:t xml:space="preserve"> </w:t>
      </w:r>
    </w:p>
    <w:p w14:paraId="7B6E9892" w14:textId="37A7506A" w:rsidR="008A5EF4" w:rsidRPr="002A07AE" w:rsidRDefault="006C0CFB" w:rsidP="008A5EF4">
      <w:pPr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五</w:t>
      </w:r>
      <w:r w:rsidR="008A5EF4" w:rsidRPr="002A07AE">
        <w:rPr>
          <w:rFonts w:eastAsia="標楷體"/>
          <w:color w:val="000000" w:themeColor="text1"/>
          <w:sz w:val="28"/>
        </w:rPr>
        <w:t>、組織結構圖</w:t>
      </w:r>
      <w:r w:rsidR="00582810" w:rsidRPr="002A07AE">
        <w:rPr>
          <w:rFonts w:ascii="標楷體" w:eastAsia="標楷體" w:hAnsi="標楷體" w:hint="eastAsia"/>
          <w:color w:val="000000" w:themeColor="text1"/>
          <w:sz w:val="28"/>
        </w:rPr>
        <w:t>（</w:t>
      </w:r>
      <w:r w:rsidR="008A5EF4" w:rsidRPr="002A07AE">
        <w:rPr>
          <w:rFonts w:eastAsia="標楷體"/>
          <w:color w:val="000000" w:themeColor="text1"/>
          <w:sz w:val="28"/>
        </w:rPr>
        <w:t>表</w:t>
      </w:r>
      <w:r w:rsidR="003D4342" w:rsidRPr="002A07AE">
        <w:rPr>
          <w:rFonts w:ascii="標楷體" w:eastAsia="標楷體" w:hAnsi="標楷體" w:hint="eastAsia"/>
          <w:color w:val="000000" w:themeColor="text1"/>
          <w:sz w:val="28"/>
        </w:rPr>
        <w:t>)</w:t>
      </w:r>
    </w:p>
    <w:p w14:paraId="0826A2C7" w14:textId="24BBA454" w:rsidR="00E85250" w:rsidRPr="002A07AE" w:rsidRDefault="008A5EF4" w:rsidP="00E85250">
      <w:pPr>
        <w:ind w:left="580" w:hanging="154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="00A56FC5" w:rsidRPr="002A07AE">
        <w:rPr>
          <w:rFonts w:eastAsia="標楷體" w:hint="eastAsia"/>
          <w:color w:val="000000" w:themeColor="text1"/>
        </w:rPr>
        <w:t>機構</w:t>
      </w:r>
      <w:r w:rsidRPr="002A07AE">
        <w:rPr>
          <w:rFonts w:eastAsia="標楷體"/>
          <w:color w:val="000000" w:themeColor="text1"/>
        </w:rPr>
        <w:t>內部依部門呈現組織結構，每一部門須加註主管人員；若為集團，則須呈現此集團之結構並標示申請公司位置。</w:t>
      </w:r>
    </w:p>
    <w:p w14:paraId="197AB0A0" w14:textId="77777777" w:rsidR="00D575CA" w:rsidRPr="002A07AE" w:rsidRDefault="00D575CA" w:rsidP="008A5EF4">
      <w:pPr>
        <w:ind w:left="580" w:hanging="154"/>
        <w:rPr>
          <w:rFonts w:eastAsia="標楷體"/>
          <w:color w:val="000000" w:themeColor="text1"/>
        </w:rPr>
      </w:pPr>
    </w:p>
    <w:p w14:paraId="12D6A120" w14:textId="77777777" w:rsidR="008A5EF4" w:rsidRPr="002A07AE" w:rsidRDefault="008A5EF4" w:rsidP="008A5EF4">
      <w:pPr>
        <w:ind w:left="580" w:hanging="520"/>
        <w:jc w:val="both"/>
        <w:rPr>
          <w:rFonts w:eastAsia="標楷體"/>
          <w:b/>
          <w:bCs/>
          <w:color w:val="000000" w:themeColor="text1"/>
          <w:sz w:val="28"/>
        </w:rPr>
      </w:pPr>
      <w:r w:rsidRPr="002A07AE">
        <w:rPr>
          <w:rFonts w:eastAsia="標楷體"/>
          <w:b/>
          <w:bCs/>
          <w:color w:val="000000" w:themeColor="text1"/>
          <w:sz w:val="28"/>
        </w:rPr>
        <w:t>貳、申請登錄服務項目及分項</w:t>
      </w:r>
    </w:p>
    <w:p w14:paraId="4EF0088A" w14:textId="4C0E9AD8" w:rsidR="005D526F" w:rsidRPr="002A07AE" w:rsidRDefault="005D526F" w:rsidP="005D526F">
      <w:pPr>
        <w:ind w:left="580" w:hanging="154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="003D4342" w:rsidRPr="002A07AE">
        <w:rPr>
          <w:rFonts w:ascii="標楷體" w:eastAsia="標楷體" w:hAnsi="標楷體" w:hint="eastAsia"/>
          <w:color w:val="000000" w:themeColor="text1"/>
        </w:rPr>
        <w:t>：</w:t>
      </w:r>
    </w:p>
    <w:p w14:paraId="69846DA6" w14:textId="77777777" w:rsidR="005D526F" w:rsidRPr="002A07AE" w:rsidRDefault="005D526F" w:rsidP="005D526F">
      <w:pPr>
        <w:ind w:leftChars="50" w:left="120" w:firstLineChars="150" w:firstLine="36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>(1)</w:t>
      </w:r>
      <w:r w:rsidRPr="002A07AE">
        <w:rPr>
          <w:rFonts w:eastAsia="標楷體" w:hint="eastAsia"/>
          <w:color w:val="000000" w:themeColor="text1"/>
        </w:rPr>
        <w:t>可複選</w:t>
      </w:r>
      <w:r w:rsidR="006D0DEA" w:rsidRPr="002A07AE">
        <w:rPr>
          <w:rFonts w:ascii="標楷體" w:eastAsia="標楷體" w:hAnsi="標楷體" w:hint="eastAsia"/>
          <w:color w:val="000000" w:themeColor="text1"/>
        </w:rPr>
        <w:t>；</w:t>
      </w:r>
      <w:r w:rsidRPr="002A07AE">
        <w:rPr>
          <w:rFonts w:eastAsia="標楷體" w:hint="eastAsia"/>
          <w:color w:val="000000" w:themeColor="text1"/>
        </w:rPr>
        <w:t>然各申請之服務分項都需有對應實績。</w:t>
      </w:r>
    </w:p>
    <w:p w14:paraId="186F5924" w14:textId="2EF48C86" w:rsidR="005D526F" w:rsidRPr="002A07AE" w:rsidRDefault="005D526F" w:rsidP="005D526F">
      <w:pPr>
        <w:ind w:left="580" w:hanging="100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(2)</w:t>
      </w:r>
      <w:r w:rsidRPr="002A07AE">
        <w:rPr>
          <w:rFonts w:eastAsia="標楷體" w:hint="eastAsia"/>
          <w:color w:val="000000" w:themeColor="text1"/>
        </w:rPr>
        <w:t>計</w:t>
      </w:r>
      <w:r w:rsidR="00427E81" w:rsidRPr="002A07AE">
        <w:rPr>
          <w:rFonts w:eastAsia="標楷體" w:hint="eastAsia"/>
          <w:color w:val="000000" w:themeColor="text1"/>
        </w:rPr>
        <w:t>畫</w:t>
      </w:r>
      <w:r w:rsidRPr="002A07AE">
        <w:rPr>
          <w:rFonts w:eastAsia="標楷體" w:hint="eastAsia"/>
          <w:color w:val="000000" w:themeColor="text1"/>
        </w:rPr>
        <w:t>書頁碼為各申請服務分項之佐證資料於申請計畫書中之頁碼。</w:t>
      </w:r>
    </w:p>
    <w:p w14:paraId="1070C9A1" w14:textId="77777777" w:rsidR="002F2657" w:rsidRPr="002A07AE" w:rsidRDefault="005D526F" w:rsidP="005D526F">
      <w:pPr>
        <w:ind w:left="580" w:hanging="100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(</w:t>
      </w:r>
      <w:r w:rsidRPr="002A07AE">
        <w:rPr>
          <w:rFonts w:eastAsia="標楷體"/>
          <w:color w:val="000000" w:themeColor="text1"/>
        </w:rPr>
        <w:t>3)</w:t>
      </w:r>
      <w:r w:rsidRPr="002A07AE">
        <w:rPr>
          <w:rFonts w:eastAsia="標楷體" w:hint="eastAsia"/>
          <w:color w:val="000000" w:themeColor="text1"/>
        </w:rPr>
        <w:t>請確認勾選申請項目與附件一切結書</w:t>
      </w:r>
      <w:r w:rsidR="00923719" w:rsidRPr="002A07AE">
        <w:rPr>
          <w:rFonts w:eastAsia="標楷體" w:hint="eastAsia"/>
          <w:color w:val="000000" w:themeColor="text1"/>
        </w:rPr>
        <w:t>中</w:t>
      </w:r>
      <w:r w:rsidR="00923719" w:rsidRPr="002A07AE">
        <w:rPr>
          <w:rFonts w:ascii="新細明體" w:hAnsi="新細明體" w:hint="eastAsia"/>
          <w:color w:val="000000" w:themeColor="text1"/>
        </w:rPr>
        <w:t>「</w:t>
      </w:r>
      <w:r w:rsidR="00923719" w:rsidRPr="002A07AE">
        <w:rPr>
          <w:rFonts w:eastAsia="標楷體" w:hint="eastAsia"/>
          <w:color w:val="000000" w:themeColor="text1"/>
        </w:rPr>
        <w:t>三、申請登錄服務項目暨分</w:t>
      </w:r>
      <w:r w:rsidR="002F2657" w:rsidRPr="002A07AE">
        <w:rPr>
          <w:rFonts w:eastAsia="標楷體" w:hint="eastAsia"/>
          <w:color w:val="000000" w:themeColor="text1"/>
        </w:rPr>
        <w:t xml:space="preserve"> </w:t>
      </w:r>
    </w:p>
    <w:p w14:paraId="02BB79C5" w14:textId="649301F5" w:rsidR="00923719" w:rsidRPr="002A07AE" w:rsidRDefault="002F2657" w:rsidP="005D526F">
      <w:pPr>
        <w:ind w:left="580" w:hanging="100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 xml:space="preserve">  </w:t>
      </w:r>
      <w:r w:rsidR="00923719" w:rsidRPr="002A07AE">
        <w:rPr>
          <w:rFonts w:eastAsia="標楷體" w:hint="eastAsia"/>
          <w:color w:val="000000" w:themeColor="text1"/>
        </w:rPr>
        <w:t>項</w:t>
      </w:r>
      <w:r w:rsidR="00923719" w:rsidRPr="002A07AE">
        <w:rPr>
          <w:rFonts w:ascii="新細明體" w:hAnsi="新細明體" w:hint="eastAsia"/>
          <w:color w:val="000000" w:themeColor="text1"/>
        </w:rPr>
        <w:t>」</w:t>
      </w:r>
      <w:r w:rsidR="005D526F" w:rsidRPr="002A07AE">
        <w:rPr>
          <w:rFonts w:eastAsia="標楷體" w:hint="eastAsia"/>
          <w:color w:val="000000" w:themeColor="text1"/>
        </w:rPr>
        <w:t>一致。</w:t>
      </w:r>
      <w:r w:rsidR="00923719" w:rsidRPr="002A07AE">
        <w:rPr>
          <w:rFonts w:eastAsia="標楷體" w:hint="eastAsia"/>
          <w:color w:val="000000" w:themeColor="text1"/>
        </w:rPr>
        <w:t>審查將以切結書所填之分項為依據。</w:t>
      </w:r>
    </w:p>
    <w:p w14:paraId="6D3B3D2D" w14:textId="77777777" w:rsidR="00A12265" w:rsidRPr="002A07AE" w:rsidRDefault="00A12265" w:rsidP="00A12265">
      <w:pPr>
        <w:jc w:val="both"/>
        <w:rPr>
          <w:rFonts w:eastAsia="標楷體"/>
          <w:color w:val="000000" w:themeColor="text1"/>
          <w:sz w:val="28"/>
        </w:rPr>
      </w:pPr>
    </w:p>
    <w:tbl>
      <w:tblPr>
        <w:tblW w:w="1075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6"/>
        <w:gridCol w:w="1985"/>
        <w:gridCol w:w="5103"/>
        <w:gridCol w:w="850"/>
        <w:gridCol w:w="1135"/>
      </w:tblGrid>
      <w:tr w:rsidR="003851A5" w:rsidRPr="002A07AE" w14:paraId="5049C4CC" w14:textId="77777777" w:rsidTr="00B74919">
        <w:trPr>
          <w:trHeight w:val="340"/>
          <w:tblHeader/>
          <w:jc w:val="center"/>
        </w:trPr>
        <w:tc>
          <w:tcPr>
            <w:tcW w:w="1686" w:type="dxa"/>
            <w:tcBorders>
              <w:top w:val="double" w:sz="4" w:space="0" w:color="auto"/>
              <w:bottom w:val="double" w:sz="4" w:space="0" w:color="auto"/>
            </w:tcBorders>
            <w:noWrap/>
            <w:vAlign w:val="center"/>
            <w:hideMark/>
          </w:tcPr>
          <w:p w14:paraId="368C57CB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b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vAlign w:val="center"/>
            <w:hideMark/>
          </w:tcPr>
          <w:p w14:paraId="4110DCFD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b/>
                <w:color w:val="000000" w:themeColor="text1"/>
                <w:kern w:val="0"/>
                <w:sz w:val="22"/>
              </w:rPr>
              <w:t>分項</w:t>
            </w:r>
          </w:p>
        </w:tc>
        <w:tc>
          <w:tcPr>
            <w:tcW w:w="5103" w:type="dxa"/>
            <w:tcBorders>
              <w:top w:val="double" w:sz="4" w:space="0" w:color="auto"/>
              <w:bottom w:val="double" w:sz="4" w:space="0" w:color="auto"/>
            </w:tcBorders>
            <w:noWrap/>
            <w:vAlign w:val="center"/>
            <w:hideMark/>
          </w:tcPr>
          <w:p w14:paraId="3EFAB25F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b/>
                <w:color w:val="000000" w:themeColor="text1"/>
                <w:kern w:val="0"/>
                <w:sz w:val="22"/>
              </w:rPr>
              <w:t>小項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021B2D3" w14:textId="77777777" w:rsidR="00762529" w:rsidRPr="002A07AE" w:rsidRDefault="00762529" w:rsidP="00762529">
            <w:pPr>
              <w:widowControl/>
              <w:spacing w:line="400" w:lineRule="exact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  <w:szCs w:val="22"/>
              </w:rPr>
            </w:pPr>
            <w:r w:rsidRPr="002A07AE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  <w:szCs w:val="22"/>
              </w:rPr>
              <w:t>新申請</w:t>
            </w:r>
            <w:r w:rsidRPr="002A07AE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  <w:szCs w:val="22"/>
              </w:rPr>
              <w:t>/</w:t>
            </w:r>
          </w:p>
          <w:p w14:paraId="1B0F470B" w14:textId="7D9D8C70" w:rsidR="0010013B" w:rsidRPr="002A07AE" w:rsidRDefault="00390CBF" w:rsidP="00762529">
            <w:pPr>
              <w:widowControl/>
              <w:spacing w:line="400" w:lineRule="exact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b/>
                <w:bCs/>
                <w:color w:val="000000" w:themeColor="text1"/>
                <w:kern w:val="0"/>
                <w:sz w:val="22"/>
                <w:szCs w:val="22"/>
              </w:rPr>
              <w:t>展延</w:t>
            </w:r>
          </w:p>
        </w:tc>
        <w:tc>
          <w:tcPr>
            <w:tcW w:w="1135" w:type="dxa"/>
            <w:tcBorders>
              <w:top w:val="double" w:sz="4" w:space="0" w:color="auto"/>
              <w:bottom w:val="double" w:sz="4" w:space="0" w:color="auto"/>
            </w:tcBorders>
          </w:tcPr>
          <w:p w14:paraId="3299C5E6" w14:textId="3DE5A0B5" w:rsidR="0010013B" w:rsidRPr="002A07AE" w:rsidRDefault="00D01E95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 w:hint="eastAsia"/>
                <w:b/>
                <w:color w:val="000000" w:themeColor="text1"/>
                <w:kern w:val="0"/>
                <w:sz w:val="22"/>
              </w:rPr>
              <w:t>技術說明對應</w:t>
            </w:r>
            <w:r w:rsidR="0010013B" w:rsidRPr="002A07AE">
              <w:rPr>
                <w:rFonts w:eastAsia="標楷體"/>
                <w:b/>
                <w:color w:val="000000" w:themeColor="text1"/>
                <w:kern w:val="0"/>
                <w:sz w:val="22"/>
              </w:rPr>
              <w:t>頁碼</w:t>
            </w:r>
          </w:p>
        </w:tc>
      </w:tr>
      <w:tr w:rsidR="003851A5" w:rsidRPr="002A07AE" w14:paraId="3C70B719" w14:textId="77777777" w:rsidTr="00BF4CCD">
        <w:trPr>
          <w:trHeight w:val="467"/>
          <w:jc w:val="center"/>
        </w:trPr>
        <w:tc>
          <w:tcPr>
            <w:tcW w:w="1686" w:type="dxa"/>
            <w:vMerge w:val="restart"/>
            <w:tcBorders>
              <w:top w:val="double" w:sz="4" w:space="0" w:color="auto"/>
            </w:tcBorders>
            <w:noWrap/>
            <w:vAlign w:val="center"/>
            <w:hideMark/>
          </w:tcPr>
          <w:p w14:paraId="27B17C5D" w14:textId="07FF392B" w:rsidR="00796999" w:rsidRPr="002A07AE" w:rsidRDefault="00796999" w:rsidP="00B2538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1.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人工智慧核心技術能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力服務項目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</w:tcBorders>
            <w:vAlign w:val="center"/>
            <w:hideMark/>
          </w:tcPr>
          <w:p w14:paraId="5EFCCF7A" w14:textId="296A6680" w:rsidR="00796999" w:rsidRPr="002A07AE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1.1</w:t>
            </w:r>
            <w:r w:rsidR="000C293A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模型開發生命週期</w:t>
            </w:r>
          </w:p>
        </w:tc>
        <w:tc>
          <w:tcPr>
            <w:tcW w:w="5103" w:type="dxa"/>
            <w:tcBorders>
              <w:top w:val="double" w:sz="4" w:space="0" w:color="auto"/>
            </w:tcBorders>
            <w:noWrap/>
            <w:vAlign w:val="center"/>
            <w:hideMark/>
          </w:tcPr>
          <w:p w14:paraId="23B07767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數據標註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標註任務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數據品質稽核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1150D7FC" w14:textId="078A8D5B" w:rsidR="00796999" w:rsidRPr="002A07AE" w:rsidRDefault="00151FBD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填寫</w:t>
            </w:r>
            <w:r w:rsidR="003E7B7D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範例：新申請</w:t>
            </w:r>
          </w:p>
        </w:tc>
        <w:tc>
          <w:tcPr>
            <w:tcW w:w="1135" w:type="dxa"/>
            <w:tcBorders>
              <w:top w:val="double" w:sz="4" w:space="0" w:color="auto"/>
            </w:tcBorders>
          </w:tcPr>
          <w:p w14:paraId="43E17C77" w14:textId="25299DCB" w:rsidR="00796999" w:rsidRPr="002A07AE" w:rsidRDefault="00151FBD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填寫範例：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P.8-P.9</w:t>
            </w:r>
          </w:p>
        </w:tc>
      </w:tr>
      <w:tr w:rsidR="003851A5" w:rsidRPr="002A07AE" w14:paraId="562A82C7" w14:textId="77777777" w:rsidTr="00BF4CCD">
        <w:trPr>
          <w:trHeight w:val="44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B2D1A11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C4DCBCE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6F905834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機器學習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深度學習工具</w:t>
            </w:r>
          </w:p>
        </w:tc>
        <w:tc>
          <w:tcPr>
            <w:tcW w:w="850" w:type="dxa"/>
          </w:tcPr>
          <w:p w14:paraId="2A326280" w14:textId="1C29B258" w:rsidR="00796999" w:rsidRPr="002A07AE" w:rsidRDefault="00151FBD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填寫</w:t>
            </w:r>
            <w:r w:rsidR="00C97FCE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範例：展延</w:t>
            </w:r>
          </w:p>
        </w:tc>
        <w:tc>
          <w:tcPr>
            <w:tcW w:w="1135" w:type="dxa"/>
          </w:tcPr>
          <w:p w14:paraId="0F94AFD7" w14:textId="657A91A5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0C4D33B6" w14:textId="77777777" w:rsidTr="00BF4CCD">
        <w:trPr>
          <w:trHeight w:val="41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7E7E48F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381ABD" w14:textId="77777777" w:rsidR="00796999" w:rsidRPr="002A07AE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4166A7DE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第三方模型效度評測</w:t>
            </w:r>
          </w:p>
        </w:tc>
        <w:tc>
          <w:tcPr>
            <w:tcW w:w="850" w:type="dxa"/>
          </w:tcPr>
          <w:p w14:paraId="261B34B5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1A42B602" w14:textId="69F99021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48EC1D4B" w14:textId="77777777" w:rsidTr="00922009">
        <w:trPr>
          <w:trHeight w:val="32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8C57D73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B6A5E53" w14:textId="77777777" w:rsidR="00796999" w:rsidRPr="002A07AE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6142560D" w14:textId="63F03924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□1.1.4 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2A07AE" w14:paraId="2960D2EE" w14:textId="77777777" w:rsidTr="00BF4CCD">
        <w:trPr>
          <w:trHeight w:val="26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52CA7A8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D28909A" w14:textId="77777777" w:rsidR="00796999" w:rsidRPr="002A07AE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840431A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□1.1.5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可解釋的人工智慧</w:t>
            </w:r>
          </w:p>
        </w:tc>
        <w:tc>
          <w:tcPr>
            <w:tcW w:w="850" w:type="dxa"/>
          </w:tcPr>
          <w:p w14:paraId="01C28128" w14:textId="72291436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345B3083" w14:textId="69266A22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5491B3BB" w14:textId="77777777" w:rsidTr="00BF4CCD">
        <w:trPr>
          <w:trHeight w:val="32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288B6ED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1DE59FE" w14:textId="77777777" w:rsidR="00796999" w:rsidRPr="002A07AE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A2F5272" w14:textId="0ADF00BC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□1.1.6</w:t>
            </w:r>
            <w:r w:rsidR="00C15CB3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數據科學專案管理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/ </w:t>
            </w:r>
            <w:proofErr w:type="spellStart"/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MLOps</w:t>
            </w:r>
            <w:proofErr w:type="spellEnd"/>
          </w:p>
        </w:tc>
        <w:tc>
          <w:tcPr>
            <w:tcW w:w="850" w:type="dxa"/>
          </w:tcPr>
          <w:p w14:paraId="726E836E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647AC2D8" w14:textId="1DE1971A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4779035D" w14:textId="77777777" w:rsidTr="00BF4CCD">
        <w:trPr>
          <w:trHeight w:val="34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4A8EFE9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008BBD4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3A1A62FF" w14:textId="530398EC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□1.1.7</w:t>
            </w:r>
            <w:r w:rsidR="00C15CB3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Auto ML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結構搜索</w:t>
            </w:r>
          </w:p>
        </w:tc>
        <w:tc>
          <w:tcPr>
            <w:tcW w:w="850" w:type="dxa"/>
          </w:tcPr>
          <w:p w14:paraId="0198E4D7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2154A635" w14:textId="14B512A4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02FF0979" w14:textId="77777777" w:rsidTr="00BF4CCD">
        <w:trPr>
          <w:trHeight w:val="340"/>
          <w:jc w:val="center"/>
        </w:trPr>
        <w:tc>
          <w:tcPr>
            <w:tcW w:w="1686" w:type="dxa"/>
            <w:vMerge/>
            <w:noWrap/>
            <w:vAlign w:val="center"/>
          </w:tcPr>
          <w:p w14:paraId="4AB2E0CD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B66FDC6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492284F2" w14:textId="3922BED9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□1.1.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8</w:t>
            </w:r>
            <w:r w:rsidR="00C15CB3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生成式模型</w:t>
            </w:r>
          </w:p>
        </w:tc>
        <w:tc>
          <w:tcPr>
            <w:tcW w:w="850" w:type="dxa"/>
          </w:tcPr>
          <w:p w14:paraId="4C5326F5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2D0A6630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195E055C" w14:textId="77777777" w:rsidTr="00BF4CCD">
        <w:trPr>
          <w:trHeight w:val="40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882E4E6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2094046D" w14:textId="71EAFE22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1.2</w:t>
            </w:r>
            <w:r w:rsidR="000C293A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人工智慧演算法與算力提供</w:t>
            </w:r>
          </w:p>
        </w:tc>
        <w:tc>
          <w:tcPr>
            <w:tcW w:w="5103" w:type="dxa"/>
            <w:noWrap/>
            <w:vAlign w:val="center"/>
            <w:hideMark/>
          </w:tcPr>
          <w:p w14:paraId="697A9E4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人工智慧雲端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API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服務平台</w:t>
            </w:r>
          </w:p>
        </w:tc>
        <w:tc>
          <w:tcPr>
            <w:tcW w:w="850" w:type="dxa"/>
          </w:tcPr>
          <w:p w14:paraId="61373A00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20167A49" w14:textId="618FB59D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463869C5" w14:textId="77777777" w:rsidTr="00BF4CCD">
        <w:trPr>
          <w:trHeight w:val="37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7004ECC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DBC0AC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167B7B27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人工智慧離線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API/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程式庫開發</w:t>
            </w:r>
          </w:p>
        </w:tc>
        <w:tc>
          <w:tcPr>
            <w:tcW w:w="850" w:type="dxa"/>
          </w:tcPr>
          <w:p w14:paraId="3A8982C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1A30339A" w14:textId="1EB901DF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08D617A0" w14:textId="77777777" w:rsidTr="00BF4CCD">
        <w:trPr>
          <w:trHeight w:val="44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D3E87B3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2E8D5C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195D7DD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運算資源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算力</w:t>
            </w:r>
          </w:p>
        </w:tc>
        <w:tc>
          <w:tcPr>
            <w:tcW w:w="850" w:type="dxa"/>
          </w:tcPr>
          <w:p w14:paraId="27E2EA6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32B29A4C" w14:textId="486A0F8A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5AA13A38" w14:textId="77777777" w:rsidTr="00C23267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8550994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115D2BF0" w14:textId="5F24630C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1.3</w:t>
            </w:r>
            <w:r w:rsidR="000C293A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資訊安全</w:t>
            </w: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385CC93F" w14:textId="03E624D6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1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2A07AE" w14:paraId="57932DD5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643695B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32DC14C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D5D3030" w14:textId="2D3874A3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="002D3125" w:rsidRPr="002A07AE">
              <w:rPr>
                <w:rFonts w:eastAsia="標楷體"/>
                <w:color w:val="000000" w:themeColor="text1"/>
                <w:kern w:val="0"/>
                <w:sz w:val="22"/>
              </w:rPr>
              <w:t>新型態</w:t>
            </w:r>
            <w:r w:rsidR="002D3125" w:rsidRPr="002A07AE">
              <w:rPr>
                <w:rFonts w:eastAsia="標楷體"/>
                <w:color w:val="000000" w:themeColor="text1"/>
                <w:kern w:val="0"/>
                <w:sz w:val="22"/>
              </w:rPr>
              <w:t>AI</w:t>
            </w:r>
            <w:r w:rsidR="002D3125" w:rsidRPr="002A07AE">
              <w:rPr>
                <w:rFonts w:eastAsia="標楷體"/>
                <w:color w:val="000000" w:themeColor="text1"/>
                <w:kern w:val="0"/>
                <w:sz w:val="22"/>
              </w:rPr>
              <w:t>攻擊防禦</w:t>
            </w:r>
          </w:p>
        </w:tc>
        <w:tc>
          <w:tcPr>
            <w:tcW w:w="850" w:type="dxa"/>
          </w:tcPr>
          <w:p w14:paraId="7E63766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5B0E8863" w14:textId="20086DA8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17791D36" w14:textId="77777777" w:rsidTr="00BF4CCD">
        <w:trPr>
          <w:trHeight w:val="24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452257C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E74EF79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0713BE3E" w14:textId="7156481C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隱私保護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個資去識別自動化</w:t>
            </w:r>
          </w:p>
        </w:tc>
        <w:tc>
          <w:tcPr>
            <w:tcW w:w="850" w:type="dxa"/>
          </w:tcPr>
          <w:p w14:paraId="0B5AF88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1B75F65D" w14:textId="48C36733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2A07AE" w14:paraId="50D8D022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C6268C7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5A4AB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0F0758A" w14:textId="6695BC12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4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病毒與惡意程式智慧模式辨認</w:t>
            </w:r>
          </w:p>
        </w:tc>
        <w:tc>
          <w:tcPr>
            <w:tcW w:w="850" w:type="dxa"/>
          </w:tcPr>
          <w:p w14:paraId="5531BB97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33DA1809" w14:textId="3BFC32B2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DE47A8" w:rsidRPr="002A07AE" w14:paraId="30668660" w14:textId="77777777" w:rsidTr="00BF4CCD">
        <w:trPr>
          <w:trHeight w:val="294"/>
          <w:jc w:val="center"/>
        </w:trPr>
        <w:tc>
          <w:tcPr>
            <w:tcW w:w="1686" w:type="dxa"/>
            <w:vMerge w:val="restart"/>
            <w:noWrap/>
            <w:vAlign w:val="center"/>
          </w:tcPr>
          <w:p w14:paraId="28B59167" w14:textId="714BAAF5" w:rsidR="00DE47A8" w:rsidRPr="002A07AE" w:rsidRDefault="00DE47A8" w:rsidP="003D434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  <w:t>2.人工智慧</w:t>
            </w:r>
            <w:r w:rsidR="00C706DA" w:rsidRPr="002A07AE">
              <w:rPr>
                <w:rFonts w:ascii="標楷體" w:eastAsia="標楷體" w:hAnsi="標楷體" w:hint="eastAsia"/>
                <w:color w:val="000000" w:themeColor="text1"/>
                <w:kern w:val="0"/>
                <w:sz w:val="22"/>
              </w:rPr>
              <w:t>軟</w:t>
            </w:r>
            <w:r w:rsidRPr="002A07AE"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  <w:t>硬體/</w:t>
            </w:r>
            <w:r w:rsidR="00C706DA" w:rsidRPr="002A07AE"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  <w:t>代理式AI(Agentic AI)</w:t>
            </w:r>
            <w:r w:rsidRPr="002A07AE"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  <w:t>整合能力</w:t>
            </w:r>
            <w:r w:rsidR="003016A1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</w:tcPr>
          <w:p w14:paraId="5897E938" w14:textId="11F8B794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2.1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晶片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邊緣計算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</w:p>
          <w:p w14:paraId="56DAEA26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物聯網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行動設備</w:t>
            </w:r>
          </w:p>
        </w:tc>
        <w:tc>
          <w:tcPr>
            <w:tcW w:w="5103" w:type="dxa"/>
            <w:noWrap/>
            <w:vAlign w:val="center"/>
          </w:tcPr>
          <w:p w14:paraId="2755A7B8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晶片指令集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硬體加速算法開發</w:t>
            </w:r>
          </w:p>
        </w:tc>
        <w:tc>
          <w:tcPr>
            <w:tcW w:w="850" w:type="dxa"/>
          </w:tcPr>
          <w:p w14:paraId="5F1B96FA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1C10179C" w14:textId="6FF68364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4379C82E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83DEE62" w14:textId="77777777" w:rsidR="00DE47A8" w:rsidRPr="002A07AE" w:rsidRDefault="00DE47A8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2AEF19D1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31BE3633" w14:textId="6676EC03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模型壓縮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效能優化</w:t>
            </w:r>
          </w:p>
        </w:tc>
        <w:tc>
          <w:tcPr>
            <w:tcW w:w="850" w:type="dxa"/>
          </w:tcPr>
          <w:p w14:paraId="6988B17E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932231C" w14:textId="407BD434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12E89B33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320172D7" w14:textId="77777777" w:rsidR="00DE47A8" w:rsidRPr="002A07AE" w:rsidRDefault="00DE47A8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7C9F6BAF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0AF300A7" w14:textId="211BACD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行動裝置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設備端人工智慧相關軟體開發</w:t>
            </w:r>
          </w:p>
        </w:tc>
        <w:tc>
          <w:tcPr>
            <w:tcW w:w="850" w:type="dxa"/>
          </w:tcPr>
          <w:p w14:paraId="07667BE9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76CC5AF" w14:textId="3C0E307A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1A1D19C2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0096B817" w14:textId="77777777" w:rsidR="00DE47A8" w:rsidRPr="002A07AE" w:rsidRDefault="00DE47A8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3121058D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5ADEB8BB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□2.1.4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其他智慧嵌入式系統整合開發</w:t>
            </w:r>
          </w:p>
        </w:tc>
        <w:tc>
          <w:tcPr>
            <w:tcW w:w="850" w:type="dxa"/>
          </w:tcPr>
          <w:p w14:paraId="492BBA8A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D61C05A" w14:textId="01AC46FB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2A21AAD1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971F1E1" w14:textId="77777777" w:rsidR="00DE47A8" w:rsidRPr="002A07AE" w:rsidRDefault="00DE47A8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3592CBD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2.2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機器人</w:t>
            </w:r>
          </w:p>
        </w:tc>
        <w:tc>
          <w:tcPr>
            <w:tcW w:w="5103" w:type="dxa"/>
            <w:noWrap/>
            <w:vAlign w:val="center"/>
          </w:tcPr>
          <w:p w14:paraId="1F162CFF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□2.2.1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工業型機器人</w:t>
            </w:r>
          </w:p>
        </w:tc>
        <w:tc>
          <w:tcPr>
            <w:tcW w:w="850" w:type="dxa"/>
          </w:tcPr>
          <w:p w14:paraId="70E65B94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30C9006A" w14:textId="2DA0122F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14ED874C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8A2D244" w14:textId="77777777" w:rsidR="00DE47A8" w:rsidRPr="002A07AE" w:rsidRDefault="00DE47A8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9695956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699521E4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□2.2.2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服務型機器人</w:t>
            </w:r>
          </w:p>
        </w:tc>
        <w:tc>
          <w:tcPr>
            <w:tcW w:w="850" w:type="dxa"/>
          </w:tcPr>
          <w:p w14:paraId="4A43ACCF" w14:textId="77777777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19420604" w14:textId="50543A0C" w:rsidR="00DE47A8" w:rsidRPr="002A07AE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36D965F5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2DCD7711" w14:textId="77777777" w:rsidR="00DE47A8" w:rsidRPr="002A07AE" w:rsidRDefault="00DE47A8" w:rsidP="00DE47A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3E5D8B49" w14:textId="7359128A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2.3</w:t>
            </w:r>
            <w:r w:rsidR="00ED2B2E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智慧代理相關技術</w:t>
            </w:r>
          </w:p>
        </w:tc>
        <w:tc>
          <w:tcPr>
            <w:tcW w:w="5103" w:type="dxa"/>
            <w:noWrap/>
            <w:vAlign w:val="center"/>
          </w:tcPr>
          <w:p w14:paraId="25B54DA2" w14:textId="32EE669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.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.1</w:t>
            </w:r>
            <w:r w:rsidR="00ED2B2E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C706DA" w:rsidRPr="002A07AE">
              <w:rPr>
                <w:rFonts w:eastAsia="標楷體"/>
                <w:color w:val="000000" w:themeColor="text1"/>
                <w:kern w:val="0"/>
                <w:sz w:val="22"/>
              </w:rPr>
              <w:t>代理式</w:t>
            </w:r>
            <w:r w:rsidR="00C706DA" w:rsidRPr="002A07AE">
              <w:rPr>
                <w:rFonts w:eastAsia="標楷體"/>
                <w:color w:val="000000" w:themeColor="text1"/>
                <w:kern w:val="0"/>
                <w:sz w:val="22"/>
              </w:rPr>
              <w:t>AI(Agentic AI)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應用系統</w:t>
            </w:r>
          </w:p>
        </w:tc>
        <w:tc>
          <w:tcPr>
            <w:tcW w:w="850" w:type="dxa"/>
          </w:tcPr>
          <w:p w14:paraId="376FF8B9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DA5A5E0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25B115AF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5602BEED" w14:textId="77777777" w:rsidR="00DE47A8" w:rsidRPr="002A07AE" w:rsidRDefault="00DE47A8" w:rsidP="00DE47A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2637AB7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7D67988A" w14:textId="7EE26F5D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.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.2</w:t>
            </w:r>
            <w:r w:rsidR="00ED2B2E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資源最佳化</w:t>
            </w:r>
          </w:p>
        </w:tc>
        <w:tc>
          <w:tcPr>
            <w:tcW w:w="850" w:type="dxa"/>
          </w:tcPr>
          <w:p w14:paraId="0A53F314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1A0ED01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0DA18E87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011CE9B8" w14:textId="77777777" w:rsidR="00DE47A8" w:rsidRPr="002A07AE" w:rsidRDefault="00DE47A8" w:rsidP="00DE47A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D3EE985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01917D92" w14:textId="4FD7520C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.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.3</w:t>
            </w:r>
            <w:r w:rsidR="00ED2B2E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生成式模型微調</w:t>
            </w:r>
          </w:p>
        </w:tc>
        <w:tc>
          <w:tcPr>
            <w:tcW w:w="850" w:type="dxa"/>
          </w:tcPr>
          <w:p w14:paraId="458AF858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F662B8C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2A07AE" w14:paraId="07C73518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76C31F99" w14:textId="77777777" w:rsidR="00DE47A8" w:rsidRPr="002A07AE" w:rsidRDefault="00DE47A8" w:rsidP="00DE47A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36A03AE7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3C006F62" w14:textId="12737B9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.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.4</w:t>
            </w:r>
            <w:r w:rsidR="00ED2B2E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C706DA" w:rsidRPr="002A07AE">
              <w:rPr>
                <w:rFonts w:eastAsia="標楷體"/>
                <w:color w:val="000000" w:themeColor="text1"/>
                <w:kern w:val="0"/>
                <w:sz w:val="22"/>
              </w:rPr>
              <w:t>代理式</w:t>
            </w:r>
            <w:r w:rsidR="00C706DA" w:rsidRPr="002A07AE">
              <w:rPr>
                <w:rFonts w:eastAsia="標楷體"/>
                <w:color w:val="000000" w:themeColor="text1"/>
                <w:kern w:val="0"/>
                <w:sz w:val="22"/>
              </w:rPr>
              <w:t>AI(Agentic AI)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相關模組調用與適配</w:t>
            </w:r>
          </w:p>
        </w:tc>
        <w:tc>
          <w:tcPr>
            <w:tcW w:w="850" w:type="dxa"/>
          </w:tcPr>
          <w:p w14:paraId="77BDD6AB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48E156AE" w14:textId="77777777" w:rsidR="00DE47A8" w:rsidRPr="002A07AE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0B83E362" w14:textId="77777777" w:rsidTr="00BF4CCD">
        <w:trPr>
          <w:trHeight w:val="294"/>
          <w:jc w:val="center"/>
        </w:trPr>
        <w:tc>
          <w:tcPr>
            <w:tcW w:w="1686" w:type="dxa"/>
            <w:vMerge w:val="restart"/>
            <w:noWrap/>
            <w:vAlign w:val="center"/>
          </w:tcPr>
          <w:p w14:paraId="090007B4" w14:textId="6D5BED88" w:rsidR="0010013B" w:rsidRPr="002A07AE" w:rsidRDefault="0010013B" w:rsidP="00B2538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3.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人工智慧顧問服務能力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</w:tcPr>
          <w:p w14:paraId="613443D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3.1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人工智慧技術訓練與選拔</w:t>
            </w:r>
          </w:p>
        </w:tc>
        <w:tc>
          <w:tcPr>
            <w:tcW w:w="5103" w:type="dxa"/>
            <w:noWrap/>
            <w:vAlign w:val="center"/>
          </w:tcPr>
          <w:p w14:paraId="2D1BFCA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人工智慧技術教育訓練</w:t>
            </w:r>
          </w:p>
        </w:tc>
        <w:tc>
          <w:tcPr>
            <w:tcW w:w="850" w:type="dxa"/>
          </w:tcPr>
          <w:p w14:paraId="173BF48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5B77EB0" w14:textId="214961DC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2742D6B2" w14:textId="77777777" w:rsidTr="006F7942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5DB6D7FA" w14:textId="77777777" w:rsidR="00796999" w:rsidRPr="002A07AE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A88868F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57425850" w14:textId="195CE365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□3.1.2 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2A07AE" w14:paraId="77B45334" w14:textId="77777777" w:rsidTr="00E02F5E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4A333824" w14:textId="77777777" w:rsidR="00796999" w:rsidRPr="002A07AE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29FD8FE0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38D5A8AA" w14:textId="1B8C5FE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□3.1.3 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2A07AE" w14:paraId="17727889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5BE8DCBD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0F691967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3.2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人工智慧法律服務</w:t>
            </w:r>
          </w:p>
        </w:tc>
        <w:tc>
          <w:tcPr>
            <w:tcW w:w="5103" w:type="dxa"/>
            <w:noWrap/>
            <w:vAlign w:val="center"/>
          </w:tcPr>
          <w:p w14:paraId="4E00369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□3.2.1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專利策略與智財權</w:t>
            </w:r>
          </w:p>
        </w:tc>
        <w:tc>
          <w:tcPr>
            <w:tcW w:w="850" w:type="dxa"/>
          </w:tcPr>
          <w:p w14:paraId="7732045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93C400F" w14:textId="78D0A40A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4A9F27F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1D86E7A1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5B70C66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10776E9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□3.2.2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個資保護與國際法規遵循</w:t>
            </w:r>
          </w:p>
        </w:tc>
        <w:tc>
          <w:tcPr>
            <w:tcW w:w="850" w:type="dxa"/>
          </w:tcPr>
          <w:p w14:paraId="34857E9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0DACAFB" w14:textId="54DCC52F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5077C427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36C8E0E2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368038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3.3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人工智慧導入輔導</w:t>
            </w:r>
          </w:p>
        </w:tc>
        <w:tc>
          <w:tcPr>
            <w:tcW w:w="5103" w:type="dxa"/>
            <w:noWrap/>
            <w:vAlign w:val="center"/>
          </w:tcPr>
          <w:p w14:paraId="585D6D66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人工智慧策略規劃</w:t>
            </w:r>
          </w:p>
        </w:tc>
        <w:tc>
          <w:tcPr>
            <w:tcW w:w="850" w:type="dxa"/>
          </w:tcPr>
          <w:p w14:paraId="1E29DEE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133AC3D7" w14:textId="0056D4AF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55CA01FB" w14:textId="77777777" w:rsidTr="00BF4CCD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1DACFD16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1076049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1A9A04C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人工智慧倫理與公平性</w:t>
            </w:r>
          </w:p>
        </w:tc>
        <w:tc>
          <w:tcPr>
            <w:tcW w:w="850" w:type="dxa"/>
          </w:tcPr>
          <w:p w14:paraId="56DC5DE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1B5C818" w14:textId="4759B0B1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E23D614" w14:textId="77777777" w:rsidTr="00E37DBE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41BADC0A" w14:textId="77777777" w:rsidR="00796999" w:rsidRPr="002A07AE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38984E04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7E4F9569" w14:textId="7347DBF5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□3.3.3 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2A07AE" w14:paraId="4A58ACC4" w14:textId="77777777" w:rsidTr="00BF4CCD">
        <w:trPr>
          <w:trHeight w:val="356"/>
          <w:jc w:val="center"/>
        </w:trPr>
        <w:tc>
          <w:tcPr>
            <w:tcW w:w="1686" w:type="dxa"/>
            <w:vMerge w:val="restart"/>
            <w:noWrap/>
            <w:vAlign w:val="center"/>
            <w:hideMark/>
          </w:tcPr>
          <w:p w14:paraId="4426AD1A" w14:textId="46BF7F46" w:rsidR="0010013B" w:rsidRPr="002A07AE" w:rsidRDefault="0010013B" w:rsidP="0066257B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4.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人工智慧行業應用能力</w:t>
            </w:r>
            <w:r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  <w:hideMark/>
          </w:tcPr>
          <w:p w14:paraId="1ACB867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安全與防護</w:t>
            </w:r>
          </w:p>
        </w:tc>
        <w:tc>
          <w:tcPr>
            <w:tcW w:w="5103" w:type="dxa"/>
            <w:noWrap/>
            <w:vAlign w:val="center"/>
            <w:hideMark/>
          </w:tcPr>
          <w:p w14:paraId="0CF1D8F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反恐與犯罪偵防</w:t>
            </w:r>
          </w:p>
        </w:tc>
        <w:tc>
          <w:tcPr>
            <w:tcW w:w="850" w:type="dxa"/>
          </w:tcPr>
          <w:p w14:paraId="688B03F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351D9137" w14:textId="439C919D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32995E53" w14:textId="77777777" w:rsidTr="00BF4CCD">
        <w:trPr>
          <w:trHeight w:val="12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E8C779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B3958DA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1212929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生物特徵識別應用</w:t>
            </w:r>
          </w:p>
        </w:tc>
        <w:tc>
          <w:tcPr>
            <w:tcW w:w="850" w:type="dxa"/>
          </w:tcPr>
          <w:p w14:paraId="7212382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D8F6EC5" w14:textId="3824AD1E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9832EE3" w14:textId="77777777" w:rsidTr="00BF4CCD">
        <w:trPr>
          <w:trHeight w:val="18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0C45937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79F5C4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47A3428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公共或家庭安全管理與防護</w:t>
            </w:r>
          </w:p>
        </w:tc>
        <w:tc>
          <w:tcPr>
            <w:tcW w:w="850" w:type="dxa"/>
          </w:tcPr>
          <w:p w14:paraId="2D80B5D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D3C9DEB" w14:textId="40022636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3E87A395" w14:textId="77777777" w:rsidTr="00BF4CCD">
        <w:trPr>
          <w:trHeight w:val="37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8AAB799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8522940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商業與生產力</w:t>
            </w:r>
          </w:p>
        </w:tc>
        <w:tc>
          <w:tcPr>
            <w:tcW w:w="5103" w:type="dxa"/>
            <w:noWrap/>
            <w:vAlign w:val="center"/>
            <w:hideMark/>
          </w:tcPr>
          <w:p w14:paraId="5305265C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商業智慧與決策輔助</w:t>
            </w:r>
          </w:p>
        </w:tc>
        <w:tc>
          <w:tcPr>
            <w:tcW w:w="850" w:type="dxa"/>
          </w:tcPr>
          <w:p w14:paraId="1B5A4EBC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079D7469" w14:textId="3DCDCDBB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1FFCE20F" w14:textId="77777777" w:rsidTr="00BF4CCD">
        <w:trPr>
          <w:trHeight w:val="40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49B50E2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7AF26E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8B3110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人事管理與智慧面試</w:t>
            </w:r>
          </w:p>
        </w:tc>
        <w:tc>
          <w:tcPr>
            <w:tcW w:w="850" w:type="dxa"/>
          </w:tcPr>
          <w:p w14:paraId="642D00FC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8A1BDD7" w14:textId="728B46EE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369F2C35" w14:textId="77777777" w:rsidTr="00BF4CCD">
        <w:trPr>
          <w:trHeight w:val="285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3792414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69E9CF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0F3B7C2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企業協作與溝通</w:t>
            </w:r>
          </w:p>
        </w:tc>
        <w:tc>
          <w:tcPr>
            <w:tcW w:w="850" w:type="dxa"/>
          </w:tcPr>
          <w:p w14:paraId="626096C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81772E1" w14:textId="2D8BAC5F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D232B4D" w14:textId="77777777" w:rsidTr="00BF4CCD">
        <w:trPr>
          <w:trHeight w:val="20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36FBA82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52CB1E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43471916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□4.2.4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輸入自動化</w:t>
            </w:r>
          </w:p>
        </w:tc>
        <w:tc>
          <w:tcPr>
            <w:tcW w:w="850" w:type="dxa"/>
          </w:tcPr>
          <w:p w14:paraId="3D144F16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199A3D02" w14:textId="2E84F0BD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39B29B87" w14:textId="77777777" w:rsidTr="00BF4CCD">
        <w:trPr>
          <w:trHeight w:val="25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940FDF1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D5ADFA4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12426F4C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□4.2.5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智慧知識圖譜</w:t>
            </w:r>
          </w:p>
        </w:tc>
        <w:tc>
          <w:tcPr>
            <w:tcW w:w="850" w:type="dxa"/>
          </w:tcPr>
          <w:p w14:paraId="3B5FA2F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19B46C7C" w14:textId="4F2AE352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CA94956" w14:textId="77777777" w:rsidTr="00BF4CCD">
        <w:trPr>
          <w:trHeight w:val="17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40552A7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B408485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6528B077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□4.2.6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虛擬助理</w:t>
            </w:r>
          </w:p>
        </w:tc>
        <w:tc>
          <w:tcPr>
            <w:tcW w:w="850" w:type="dxa"/>
          </w:tcPr>
          <w:p w14:paraId="5CB4BC2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506B060" w14:textId="5EFAF5CE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6CA94AE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56F48C1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946C5CA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B1EC0A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□4.2.7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智慧客服</w:t>
            </w:r>
          </w:p>
        </w:tc>
        <w:tc>
          <w:tcPr>
            <w:tcW w:w="850" w:type="dxa"/>
          </w:tcPr>
          <w:p w14:paraId="2CF5B51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45D0D00E" w14:textId="1CA2CF41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30B7785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4B6D11E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4815A1F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716B1227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□4.2.8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智慧廣告投放</w:t>
            </w:r>
          </w:p>
        </w:tc>
        <w:tc>
          <w:tcPr>
            <w:tcW w:w="850" w:type="dxa"/>
          </w:tcPr>
          <w:p w14:paraId="2570431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33A45988" w14:textId="69315AAB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22FE8435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9F4FD3D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6A3D16C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45A5E1E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□4.2.9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產品服務智慧推薦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搜索</w:t>
            </w:r>
          </w:p>
        </w:tc>
        <w:tc>
          <w:tcPr>
            <w:tcW w:w="850" w:type="dxa"/>
          </w:tcPr>
          <w:p w14:paraId="40E37F3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07D8CB5E" w14:textId="5ECB8613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C8485A5" w14:textId="77777777" w:rsidTr="00BF4CCD">
        <w:trPr>
          <w:trHeight w:val="2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9229B6E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FB18AF3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392C6AC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□4.2.10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基於人工智慧的用戶行為模式分析</w:t>
            </w:r>
          </w:p>
        </w:tc>
        <w:tc>
          <w:tcPr>
            <w:tcW w:w="850" w:type="dxa"/>
          </w:tcPr>
          <w:p w14:paraId="5C7C218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808968D" w14:textId="7295160F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564350F8" w14:textId="77777777" w:rsidTr="00BF4CCD">
        <w:trPr>
          <w:trHeight w:val="15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30816D6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60C80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63E604B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數位分身模擬軟體開發</w:t>
            </w:r>
          </w:p>
        </w:tc>
        <w:tc>
          <w:tcPr>
            <w:tcW w:w="850" w:type="dxa"/>
          </w:tcPr>
          <w:p w14:paraId="665922F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0A50BBDA" w14:textId="212011D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D771702" w14:textId="77777777" w:rsidTr="00BF4CCD">
        <w:trPr>
          <w:trHeight w:val="7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860B77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472B81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無人載具產業應用</w:t>
            </w:r>
          </w:p>
        </w:tc>
        <w:tc>
          <w:tcPr>
            <w:tcW w:w="5103" w:type="dxa"/>
            <w:noWrap/>
            <w:vAlign w:val="center"/>
            <w:hideMark/>
          </w:tcPr>
          <w:p w14:paraId="400DE8F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自駕車研發與測試</w:t>
            </w:r>
          </w:p>
        </w:tc>
        <w:tc>
          <w:tcPr>
            <w:tcW w:w="850" w:type="dxa"/>
          </w:tcPr>
          <w:p w14:paraId="195559A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0AED039" w14:textId="04A06BD4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4E8A227" w14:textId="77777777" w:rsidTr="00BF4CCD">
        <w:trPr>
          <w:trHeight w:val="12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CBAB51D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C31073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335AC95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智慧駕駛助理相關功能開發</w:t>
            </w:r>
          </w:p>
        </w:tc>
        <w:tc>
          <w:tcPr>
            <w:tcW w:w="850" w:type="dxa"/>
          </w:tcPr>
          <w:p w14:paraId="766A43A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3CEC00D4" w14:textId="7A5DAAB1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02CD59A3" w14:textId="77777777" w:rsidTr="00BF4CCD">
        <w:trPr>
          <w:trHeight w:val="18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BA1838B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E402902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2E7236C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智慧地圖測繪</w:t>
            </w:r>
          </w:p>
        </w:tc>
        <w:tc>
          <w:tcPr>
            <w:tcW w:w="850" w:type="dxa"/>
          </w:tcPr>
          <w:p w14:paraId="6432941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EAD20B9" w14:textId="65B1771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56644B1A" w14:textId="77777777" w:rsidTr="00BF4CCD">
        <w:trPr>
          <w:trHeight w:val="9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AF48295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14242B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606DE0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□4.3.4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無人機應用開發</w:t>
            </w:r>
          </w:p>
        </w:tc>
        <w:tc>
          <w:tcPr>
            <w:tcW w:w="850" w:type="dxa"/>
          </w:tcPr>
          <w:p w14:paraId="3EEDC25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0812B3A" w14:textId="0367C499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5531A56A" w14:textId="77777777" w:rsidTr="00BF4CCD">
        <w:trPr>
          <w:trHeight w:val="29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0A20806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noWrap/>
            <w:vAlign w:val="center"/>
            <w:hideMark/>
          </w:tcPr>
          <w:p w14:paraId="431AB76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4.4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智慧生活</w:t>
            </w:r>
          </w:p>
        </w:tc>
        <w:tc>
          <w:tcPr>
            <w:tcW w:w="5103" w:type="dxa"/>
            <w:noWrap/>
            <w:vAlign w:val="center"/>
            <w:hideMark/>
          </w:tcPr>
          <w:p w14:paraId="72F9DEF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□4.4.1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智慧城市相關應用</w:t>
            </w:r>
          </w:p>
        </w:tc>
        <w:tc>
          <w:tcPr>
            <w:tcW w:w="850" w:type="dxa"/>
          </w:tcPr>
          <w:p w14:paraId="654A7FFC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6EBF562" w14:textId="4244D274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1AADDD17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CA3B43D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  <w:hideMark/>
          </w:tcPr>
          <w:p w14:paraId="5F46751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2D076AD8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□4.4.2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智慧交通治理</w:t>
            </w:r>
          </w:p>
        </w:tc>
        <w:tc>
          <w:tcPr>
            <w:tcW w:w="850" w:type="dxa"/>
          </w:tcPr>
          <w:p w14:paraId="4985F6B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109AB8BD" w14:textId="761CCA33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28A6A6B8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1B077833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089B02E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3DCA8772" w14:textId="2944EA6C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□4.4.3</w:t>
            </w:r>
            <w:r w:rsidR="00390CBF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智慧建築</w:t>
            </w:r>
          </w:p>
        </w:tc>
        <w:tc>
          <w:tcPr>
            <w:tcW w:w="850" w:type="dxa"/>
          </w:tcPr>
          <w:p w14:paraId="00B33FF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1DBAF71C" w14:textId="3355E15B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1CC7C21C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1C56A781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4364BE5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0AE76F45" w14:textId="53E1EBD4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□4.4.4</w:t>
            </w:r>
            <w:r w:rsidR="00390CBF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室內定位應用</w:t>
            </w:r>
          </w:p>
        </w:tc>
        <w:tc>
          <w:tcPr>
            <w:tcW w:w="850" w:type="dxa"/>
          </w:tcPr>
          <w:p w14:paraId="492D519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BA4651C" w14:textId="77A9D3C0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2DE8C1CA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366E650B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44272BA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</w:tcPr>
          <w:p w14:paraId="2DC2FC57" w14:textId="1D20FF81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□4.4.5</w:t>
            </w:r>
            <w:r w:rsidR="00390CBF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智慧家居相關軟體應用開發</w:t>
            </w:r>
          </w:p>
        </w:tc>
        <w:tc>
          <w:tcPr>
            <w:tcW w:w="850" w:type="dxa"/>
          </w:tcPr>
          <w:p w14:paraId="2950EE7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C575871" w14:textId="6AA0790E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2F411AF6" w14:textId="77777777" w:rsidTr="00BF4CCD">
        <w:trPr>
          <w:trHeight w:val="40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55F3AF2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41654A9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4.5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農、林、漁、牧業</w:t>
            </w:r>
          </w:p>
        </w:tc>
        <w:tc>
          <w:tcPr>
            <w:tcW w:w="5103" w:type="dxa"/>
            <w:noWrap/>
            <w:vAlign w:val="center"/>
            <w:hideMark/>
          </w:tcPr>
          <w:p w14:paraId="65EAE27C" w14:textId="15F6C963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□4.5.1</w:t>
            </w:r>
            <w:r w:rsidR="00390CBF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農林漁牧業環境自動化預測或控制</w:t>
            </w:r>
          </w:p>
        </w:tc>
        <w:tc>
          <w:tcPr>
            <w:tcW w:w="850" w:type="dxa"/>
          </w:tcPr>
          <w:p w14:paraId="26559B7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EFF9D43" w14:textId="20D85585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63CC62D0" w14:textId="77777777" w:rsidTr="00BF4CCD">
        <w:trPr>
          <w:trHeight w:val="13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B42083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C5036ED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C580D5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□4.5.2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勞動力輔助</w:t>
            </w:r>
          </w:p>
        </w:tc>
        <w:tc>
          <w:tcPr>
            <w:tcW w:w="850" w:type="dxa"/>
          </w:tcPr>
          <w:p w14:paraId="557B334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3903D9EE" w14:textId="3D392CDF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D305E68" w14:textId="77777777" w:rsidTr="00BF4CCD">
        <w:trPr>
          <w:trHeight w:val="32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2F7C039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5960B7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4841EBD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□4.5.3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智慧育種</w:t>
            </w:r>
          </w:p>
        </w:tc>
        <w:tc>
          <w:tcPr>
            <w:tcW w:w="850" w:type="dxa"/>
          </w:tcPr>
          <w:p w14:paraId="1F588BD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402096D" w14:textId="726B7446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7692A33" w14:textId="77777777" w:rsidTr="00BF4CCD">
        <w:trPr>
          <w:trHeight w:val="28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3A2A462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51890CF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4.6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製造業</w:t>
            </w:r>
          </w:p>
        </w:tc>
        <w:tc>
          <w:tcPr>
            <w:tcW w:w="5103" w:type="dxa"/>
            <w:noWrap/>
            <w:vAlign w:val="center"/>
            <w:hideMark/>
          </w:tcPr>
          <w:p w14:paraId="11C2E62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瑕疵檢測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AOI/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良率最佳化</w:t>
            </w:r>
          </w:p>
        </w:tc>
        <w:tc>
          <w:tcPr>
            <w:tcW w:w="850" w:type="dxa"/>
          </w:tcPr>
          <w:p w14:paraId="4993B0E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D0517A6" w14:textId="22F91B29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619124F7" w14:textId="77777777" w:rsidTr="00BF4CCD">
        <w:trPr>
          <w:trHeight w:val="32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884B9C6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D7B334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1C02964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預防性維護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肇因分析</w:t>
            </w:r>
          </w:p>
        </w:tc>
        <w:tc>
          <w:tcPr>
            <w:tcW w:w="850" w:type="dxa"/>
          </w:tcPr>
          <w:p w14:paraId="0D23A19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A4CDB98" w14:textId="41F5C8C2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6E23C8BC" w14:textId="77777777" w:rsidTr="00BF4CCD">
        <w:trPr>
          <w:trHeight w:val="39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8441444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CA23D6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13CD85E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智慧製造整合導入</w:t>
            </w:r>
          </w:p>
        </w:tc>
        <w:tc>
          <w:tcPr>
            <w:tcW w:w="850" w:type="dxa"/>
          </w:tcPr>
          <w:p w14:paraId="6762041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4E961155" w14:textId="2AFA8235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3B99832D" w14:textId="77777777" w:rsidTr="00BF4CCD">
        <w:trPr>
          <w:trHeight w:val="41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DD8D2D9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321DC718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4.7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電力及燃氣供應業</w:t>
            </w:r>
          </w:p>
        </w:tc>
        <w:tc>
          <w:tcPr>
            <w:tcW w:w="5103" w:type="dxa"/>
            <w:noWrap/>
            <w:vAlign w:val="center"/>
            <w:hideMark/>
          </w:tcPr>
          <w:p w14:paraId="3B6BABB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□4.7.1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綠能節電</w:t>
            </w:r>
          </w:p>
        </w:tc>
        <w:tc>
          <w:tcPr>
            <w:tcW w:w="850" w:type="dxa"/>
          </w:tcPr>
          <w:p w14:paraId="0AE1E42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CA7C767" w14:textId="3644DD13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5F331770" w14:textId="77777777" w:rsidTr="00BF4CCD">
        <w:trPr>
          <w:trHeight w:val="13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B4A1723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4665FA0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66F42A8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□4.7.2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智慧能源供應網</w:t>
            </w:r>
          </w:p>
        </w:tc>
        <w:tc>
          <w:tcPr>
            <w:tcW w:w="850" w:type="dxa"/>
          </w:tcPr>
          <w:p w14:paraId="103C2F7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055D1674" w14:textId="16FA0270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61D35A60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16FF7A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7B53B25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4.8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批發及零售業</w:t>
            </w:r>
          </w:p>
        </w:tc>
        <w:tc>
          <w:tcPr>
            <w:tcW w:w="5103" w:type="dxa"/>
            <w:noWrap/>
            <w:vAlign w:val="center"/>
            <w:hideMark/>
          </w:tcPr>
          <w:p w14:paraId="54EE0807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智慧結帳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商品識別</w:t>
            </w:r>
          </w:p>
        </w:tc>
        <w:tc>
          <w:tcPr>
            <w:tcW w:w="850" w:type="dxa"/>
          </w:tcPr>
          <w:p w14:paraId="6DF3459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4AB6CC95" w14:textId="6FF6E670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654D793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43F0472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09A4EA7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3AC809D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進銷存退智慧管理</w:t>
            </w:r>
          </w:p>
        </w:tc>
        <w:tc>
          <w:tcPr>
            <w:tcW w:w="850" w:type="dxa"/>
          </w:tcPr>
          <w:p w14:paraId="179C8D3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72EB7FB" w14:textId="28C13860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0CCE2A97" w14:textId="77777777" w:rsidTr="00BF4CCD">
        <w:trPr>
          <w:trHeight w:val="38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FDEEF81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696FE2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49A20E2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智慧物流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揀貨</w:t>
            </w:r>
          </w:p>
        </w:tc>
        <w:tc>
          <w:tcPr>
            <w:tcW w:w="850" w:type="dxa"/>
          </w:tcPr>
          <w:p w14:paraId="6D980E7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9055657" w14:textId="6BE28F15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6F88621" w14:textId="77777777" w:rsidTr="00BF4CCD">
        <w:trPr>
          <w:trHeight w:val="27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C44944F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4DFA700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4.9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出版、影音製作、傳播及資通訊服務業</w:t>
            </w:r>
          </w:p>
        </w:tc>
        <w:tc>
          <w:tcPr>
            <w:tcW w:w="5103" w:type="dxa"/>
            <w:noWrap/>
            <w:vAlign w:val="center"/>
            <w:hideMark/>
          </w:tcPr>
          <w:p w14:paraId="1BA92B91" w14:textId="13FC0B3D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□4.9.1</w:t>
            </w:r>
            <w:r w:rsidR="00796999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影像影片生成與剪輯</w:t>
            </w:r>
          </w:p>
        </w:tc>
        <w:tc>
          <w:tcPr>
            <w:tcW w:w="850" w:type="dxa"/>
          </w:tcPr>
          <w:p w14:paraId="6A8E182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43F91DC9" w14:textId="7D70C6F8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F16A358" w14:textId="77777777" w:rsidTr="00BF4CCD">
        <w:trPr>
          <w:trHeight w:val="5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73E7F39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3A38260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72CD807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文字內容自動生成</w:t>
            </w:r>
          </w:p>
        </w:tc>
        <w:tc>
          <w:tcPr>
            <w:tcW w:w="850" w:type="dxa"/>
          </w:tcPr>
          <w:p w14:paraId="277FC8A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0C5CB57" w14:textId="68412D9D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4E3337E" w14:textId="77777777" w:rsidTr="00BF4CCD">
        <w:trPr>
          <w:trHeight w:val="24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2853F89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CE33912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74113A4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個人生物數位資產生成與出版</w:t>
            </w:r>
          </w:p>
        </w:tc>
        <w:tc>
          <w:tcPr>
            <w:tcW w:w="850" w:type="dxa"/>
          </w:tcPr>
          <w:p w14:paraId="0FA75A36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3F4E432" w14:textId="6C40DE91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603530FA" w14:textId="77777777" w:rsidTr="00BF4CCD">
        <w:trPr>
          <w:trHeight w:val="30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B3B671A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EF33E0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33A5F3A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□4.9.4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虛擬人物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虛擬偶像設計</w:t>
            </w:r>
          </w:p>
        </w:tc>
        <w:tc>
          <w:tcPr>
            <w:tcW w:w="850" w:type="dxa"/>
          </w:tcPr>
          <w:p w14:paraId="092FAA0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00809733" w14:textId="223C9512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2FD8335F" w14:textId="77777777" w:rsidTr="00BF4CCD">
        <w:trPr>
          <w:trHeight w:val="21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3A4E286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933614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058E5970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□4.9.5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自動化智慧設計</w:t>
            </w:r>
          </w:p>
        </w:tc>
        <w:tc>
          <w:tcPr>
            <w:tcW w:w="850" w:type="dxa"/>
          </w:tcPr>
          <w:p w14:paraId="1D42ADF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4109CBB2" w14:textId="0499D9BC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09A1CA26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43796D6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3A2429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72E28E0C" w14:textId="2147D65A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□4.9.6</w:t>
            </w:r>
            <w:bookmarkStart w:id="0" w:name="_Hlk160787550"/>
            <w:r w:rsidR="00796999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2A07AE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用戶生成內容</w:t>
            </w:r>
            <w:r w:rsidR="00582810" w:rsidRPr="002A07AE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（</w:t>
            </w:r>
            <w:r w:rsidR="00796999" w:rsidRPr="002A07AE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UGC</w:t>
            </w:r>
            <w:r w:rsidR="00796999" w:rsidRPr="002A07AE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）</w:t>
            </w:r>
            <w:r w:rsidR="00796999" w:rsidRPr="002A07AE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以及A</w:t>
            </w:r>
            <w:r w:rsidR="00796999" w:rsidRPr="002A07AE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I</w:t>
            </w:r>
            <w:r w:rsidR="00796999" w:rsidRPr="002A07AE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生成內容</w:t>
            </w:r>
            <w:r w:rsidR="00796999" w:rsidRPr="002A07AE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輔助</w:t>
            </w:r>
            <w:bookmarkEnd w:id="0"/>
          </w:p>
        </w:tc>
        <w:tc>
          <w:tcPr>
            <w:tcW w:w="850" w:type="dxa"/>
          </w:tcPr>
          <w:p w14:paraId="195D064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8705CB7" w14:textId="22184D5F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0266368A" w14:textId="77777777" w:rsidTr="00BF4CCD">
        <w:trPr>
          <w:trHeight w:val="17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ED4DC6A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6718825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4.10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金融及保險業</w:t>
            </w:r>
          </w:p>
        </w:tc>
        <w:tc>
          <w:tcPr>
            <w:tcW w:w="5103" w:type="dxa"/>
            <w:noWrap/>
            <w:vAlign w:val="center"/>
            <w:hideMark/>
          </w:tcPr>
          <w:p w14:paraId="324DD19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智慧風險控管</w:t>
            </w:r>
          </w:p>
        </w:tc>
        <w:tc>
          <w:tcPr>
            <w:tcW w:w="850" w:type="dxa"/>
          </w:tcPr>
          <w:p w14:paraId="0B18FFC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6E6DB92F" w14:textId="20C6F105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659F74B3" w14:textId="77777777" w:rsidTr="00BF4CCD">
        <w:trPr>
          <w:trHeight w:val="9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647065B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DCB89B6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546EBB8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機器人理財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智慧投顧服務</w:t>
            </w:r>
          </w:p>
        </w:tc>
        <w:tc>
          <w:tcPr>
            <w:tcW w:w="850" w:type="dxa"/>
          </w:tcPr>
          <w:p w14:paraId="2CB54187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371CC432" w14:textId="5918EFD2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1256E5E7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14CDC42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CAA92A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66C9508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內部稽核與作業風險預估</w:t>
            </w:r>
          </w:p>
        </w:tc>
        <w:tc>
          <w:tcPr>
            <w:tcW w:w="850" w:type="dxa"/>
          </w:tcPr>
          <w:p w14:paraId="4755D558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4245ED5" w14:textId="409FA3A5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3044497E" w14:textId="77777777" w:rsidTr="00BF4CCD">
        <w:trPr>
          <w:trHeight w:val="20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ABE7E33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68FC359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4.11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專業、科學、技術服務業</w:t>
            </w:r>
          </w:p>
        </w:tc>
        <w:tc>
          <w:tcPr>
            <w:tcW w:w="5103" w:type="dxa"/>
            <w:noWrap/>
            <w:vAlign w:val="center"/>
            <w:hideMark/>
          </w:tcPr>
          <w:p w14:paraId="2EA1554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□4.11.1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智慧法令遵循管理</w:t>
            </w:r>
          </w:p>
        </w:tc>
        <w:tc>
          <w:tcPr>
            <w:tcW w:w="850" w:type="dxa"/>
          </w:tcPr>
          <w:p w14:paraId="1EE6BE7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E522437" w14:textId="42E67A18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3C35F49C" w14:textId="77777777" w:rsidTr="00BF4CCD">
        <w:trPr>
          <w:trHeight w:val="25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C435D3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051AB5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0826A0E4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□4.11.2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智慧判決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量刑預估</w:t>
            </w:r>
          </w:p>
        </w:tc>
        <w:tc>
          <w:tcPr>
            <w:tcW w:w="850" w:type="dxa"/>
          </w:tcPr>
          <w:p w14:paraId="058BF30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4CF7098B" w14:textId="15269E19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1FCF88C3" w14:textId="77777777" w:rsidTr="00BF4CCD">
        <w:trPr>
          <w:trHeight w:val="14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CF5D9B6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7EAE218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4.12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教育業</w:t>
            </w:r>
          </w:p>
        </w:tc>
        <w:tc>
          <w:tcPr>
            <w:tcW w:w="5103" w:type="dxa"/>
            <w:noWrap/>
            <w:vAlign w:val="center"/>
            <w:hideMark/>
          </w:tcPr>
          <w:p w14:paraId="79497FE0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兒少程式開發教學</w:t>
            </w:r>
          </w:p>
        </w:tc>
        <w:tc>
          <w:tcPr>
            <w:tcW w:w="850" w:type="dxa"/>
          </w:tcPr>
          <w:p w14:paraId="5C4C2B8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13BB9F00" w14:textId="64F669F8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1C186B04" w14:textId="77777777" w:rsidTr="00BF4CCD">
        <w:trPr>
          <w:trHeight w:val="20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7BE586F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C5391FC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0D144D8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智慧學習輔助</w:t>
            </w:r>
          </w:p>
        </w:tc>
        <w:tc>
          <w:tcPr>
            <w:tcW w:w="850" w:type="dxa"/>
          </w:tcPr>
          <w:p w14:paraId="50CA9DB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EEF4434" w14:textId="712FC5F8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AE79D2F" w14:textId="77777777" w:rsidTr="00BF4CCD">
        <w:trPr>
          <w:trHeight w:val="11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CE300C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16340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72D680C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身心障礙輔助</w:t>
            </w:r>
          </w:p>
        </w:tc>
        <w:tc>
          <w:tcPr>
            <w:tcW w:w="850" w:type="dxa"/>
          </w:tcPr>
          <w:p w14:paraId="045754BD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2A182246" w14:textId="0810B75E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097A535E" w14:textId="77777777" w:rsidTr="00BF4CCD">
        <w:trPr>
          <w:trHeight w:val="175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2861866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D62D28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4.13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醫療保健及社會工作服務業</w:t>
            </w:r>
          </w:p>
        </w:tc>
        <w:tc>
          <w:tcPr>
            <w:tcW w:w="5103" w:type="dxa"/>
            <w:noWrap/>
            <w:vAlign w:val="center"/>
            <w:hideMark/>
          </w:tcPr>
          <w:p w14:paraId="2332635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照護流程最佳化與風險管理</w:t>
            </w:r>
          </w:p>
        </w:tc>
        <w:tc>
          <w:tcPr>
            <w:tcW w:w="850" w:type="dxa"/>
          </w:tcPr>
          <w:p w14:paraId="1C867CF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5F1A27EB" w14:textId="255A83FE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6DE01D16" w14:textId="77777777" w:rsidTr="00BF4CCD">
        <w:trPr>
          <w:trHeight w:val="8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4DCED54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A89817D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28396750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生活方式醫學與遠程關懷</w:t>
            </w:r>
          </w:p>
        </w:tc>
        <w:tc>
          <w:tcPr>
            <w:tcW w:w="850" w:type="dxa"/>
          </w:tcPr>
          <w:p w14:paraId="3D4495A8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3D3D25CE" w14:textId="6E75EE51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8904E49" w14:textId="77777777" w:rsidTr="00BF4CCD">
        <w:trPr>
          <w:trHeight w:val="28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9C8B93F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477813A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67A551A7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人工智慧輔助診斷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精準醫療</w:t>
            </w:r>
          </w:p>
        </w:tc>
        <w:tc>
          <w:tcPr>
            <w:tcW w:w="850" w:type="dxa"/>
          </w:tcPr>
          <w:p w14:paraId="05ADDCD3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4C3A6DBA" w14:textId="0B2E2E2B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192F4C90" w14:textId="77777777" w:rsidTr="00BF4CCD">
        <w:trPr>
          <w:trHeight w:val="19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3183EEE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4330667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1489845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□4.13.4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新藥研發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藥物分子搜索</w:t>
            </w:r>
          </w:p>
        </w:tc>
        <w:tc>
          <w:tcPr>
            <w:tcW w:w="850" w:type="dxa"/>
          </w:tcPr>
          <w:p w14:paraId="03118BFE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AA7FA03" w14:textId="79FD3CC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77BE693B" w14:textId="77777777" w:rsidTr="00BF4CCD">
        <w:trPr>
          <w:trHeight w:val="25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98F360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4BD7327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22F791BC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□4.13.5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醫療穿戴式設備</w:t>
            </w:r>
          </w:p>
        </w:tc>
        <w:tc>
          <w:tcPr>
            <w:tcW w:w="850" w:type="dxa"/>
          </w:tcPr>
          <w:p w14:paraId="167E969A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0E9EA8CD" w14:textId="53343FC0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2A2AB18E" w14:textId="77777777" w:rsidTr="00BF4CCD">
        <w:trPr>
          <w:trHeight w:val="22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ED7F571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1DEFD76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4.14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藝術、娛樂及休閒服務業</w:t>
            </w:r>
          </w:p>
        </w:tc>
        <w:tc>
          <w:tcPr>
            <w:tcW w:w="5103" w:type="dxa"/>
            <w:noWrap/>
            <w:vAlign w:val="center"/>
            <w:hideMark/>
          </w:tcPr>
          <w:p w14:paraId="15266A39" w14:textId="2DB3264C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□4.14.1</w:t>
            </w:r>
            <w:bookmarkStart w:id="1" w:name="_Hlk160787624"/>
            <w:r w:rsidR="00796999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2A07AE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智慧觀賽</w:t>
            </w:r>
            <w:r w:rsidR="00796999" w:rsidRPr="002A07AE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/觀展</w:t>
            </w:r>
            <w:bookmarkEnd w:id="1"/>
          </w:p>
        </w:tc>
        <w:tc>
          <w:tcPr>
            <w:tcW w:w="850" w:type="dxa"/>
          </w:tcPr>
          <w:p w14:paraId="4E1E798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7DC5D935" w14:textId="11644101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01C6B06E" w14:textId="77777777" w:rsidTr="00BF4CCD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2EA4C42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17C583E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0A521B5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智慧電競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虛擬電競選手</w:t>
            </w:r>
          </w:p>
        </w:tc>
        <w:tc>
          <w:tcPr>
            <w:tcW w:w="850" w:type="dxa"/>
          </w:tcPr>
          <w:p w14:paraId="08CC7AC0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0AEEAF45" w14:textId="02296320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4082BB8C" w14:textId="77777777" w:rsidTr="00BF4CCD">
        <w:trPr>
          <w:trHeight w:val="18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E6B0E94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C1B1A76" w14:textId="77777777" w:rsidR="0010013B" w:rsidRPr="002A07AE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26D2F16B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□4.14.3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智慧體育教練</w:t>
            </w:r>
          </w:p>
        </w:tc>
        <w:tc>
          <w:tcPr>
            <w:tcW w:w="850" w:type="dxa"/>
          </w:tcPr>
          <w:p w14:paraId="06023582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135" w:type="dxa"/>
          </w:tcPr>
          <w:p w14:paraId="05845377" w14:textId="278DCD1A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2A07AE" w14:paraId="0ECB40AF" w14:textId="77777777" w:rsidTr="00BB7AC8">
        <w:trPr>
          <w:trHeight w:val="23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261AFFD" w14:textId="77777777" w:rsidR="00796999" w:rsidRPr="002A07AE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8A97DB7" w14:textId="77777777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401F60A4" w14:textId="26CE4B4E" w:rsidR="00796999" w:rsidRPr="002A07AE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□4.14.4 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2A07AE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2A07AE" w14:paraId="123EC6F9" w14:textId="77777777" w:rsidTr="00BF4CCD">
        <w:trPr>
          <w:trHeight w:val="29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67D2988" w14:textId="77777777" w:rsidR="0010013B" w:rsidRPr="002A07AE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2AAF037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4.15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跨業態</w:t>
            </w:r>
          </w:p>
        </w:tc>
        <w:tc>
          <w:tcPr>
            <w:tcW w:w="5103" w:type="dxa"/>
            <w:noWrap/>
            <w:vAlign w:val="center"/>
            <w:hideMark/>
          </w:tcPr>
          <w:p w14:paraId="17251439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□4.15.1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人工智慧專案人力外包與派遣</w:t>
            </w:r>
          </w:p>
        </w:tc>
        <w:tc>
          <w:tcPr>
            <w:tcW w:w="850" w:type="dxa"/>
          </w:tcPr>
          <w:p w14:paraId="6CBFEFBF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04858B54" w14:textId="43B408BC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10013B" w:rsidRPr="002A07AE" w14:paraId="54F181AE" w14:textId="77777777" w:rsidTr="00BF4CCD">
        <w:trPr>
          <w:trHeight w:val="34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D63ED71" w14:textId="77777777" w:rsidR="0010013B" w:rsidRPr="002A07AE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98B741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5103" w:type="dxa"/>
            <w:noWrap/>
            <w:vAlign w:val="center"/>
            <w:hideMark/>
          </w:tcPr>
          <w:p w14:paraId="76BB2315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 xml:space="preserve">□4.15.2 </w:t>
            </w:r>
            <w:r w:rsidRPr="002A07AE">
              <w:rPr>
                <w:rFonts w:eastAsia="標楷體"/>
                <w:color w:val="000000" w:themeColor="text1"/>
                <w:kern w:val="0"/>
                <w:sz w:val="22"/>
              </w:rPr>
              <w:t>人工智慧相關系統整合</w:t>
            </w:r>
          </w:p>
        </w:tc>
        <w:tc>
          <w:tcPr>
            <w:tcW w:w="850" w:type="dxa"/>
          </w:tcPr>
          <w:p w14:paraId="095EB218" w14:textId="77777777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135" w:type="dxa"/>
          </w:tcPr>
          <w:p w14:paraId="043DE11B" w14:textId="1A5D53A5" w:rsidR="0010013B" w:rsidRPr="002A07AE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</w:tbl>
    <w:p w14:paraId="50212430" w14:textId="4D71AC39" w:rsidR="00B74919" w:rsidRPr="002A07AE" w:rsidRDefault="00B74919" w:rsidP="008A5EF4">
      <w:pPr>
        <w:rPr>
          <w:rFonts w:eastAsia="標楷體"/>
          <w:color w:val="000000" w:themeColor="text1"/>
          <w:sz w:val="28"/>
        </w:rPr>
      </w:pPr>
    </w:p>
    <w:p w14:paraId="1CE8F634" w14:textId="77777777" w:rsidR="00B74919" w:rsidRPr="002A07AE" w:rsidRDefault="00B74919">
      <w:pPr>
        <w:widowControl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br w:type="page"/>
      </w:r>
    </w:p>
    <w:p w14:paraId="7BBCCB1D" w14:textId="0614DDD7" w:rsidR="006B711D" w:rsidRPr="002A07AE" w:rsidRDefault="008A5EF4" w:rsidP="008A5EF4">
      <w:pPr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lastRenderedPageBreak/>
        <w:t>參、申請登錄</w:t>
      </w:r>
      <w:r w:rsidR="00A56FC5" w:rsidRPr="002A07AE">
        <w:rPr>
          <w:rFonts w:eastAsia="標楷體" w:hint="eastAsia"/>
          <w:color w:val="000000" w:themeColor="text1"/>
          <w:sz w:val="28"/>
        </w:rPr>
        <w:t>機構</w:t>
      </w:r>
      <w:r w:rsidRPr="002A07AE">
        <w:rPr>
          <w:rFonts w:eastAsia="標楷體"/>
          <w:color w:val="000000" w:themeColor="text1"/>
          <w:sz w:val="28"/>
        </w:rPr>
        <w:t>之專任人員資料</w:t>
      </w:r>
    </w:p>
    <w:p w14:paraId="14C91112" w14:textId="680D6769" w:rsidR="00705FB8" w:rsidRPr="002A07AE" w:rsidRDefault="00923719" w:rsidP="00923719">
      <w:pPr>
        <w:ind w:left="580" w:hanging="154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="00CD0778" w:rsidRPr="002A07AE">
        <w:rPr>
          <w:rFonts w:ascii="標楷體" w:eastAsia="標楷體" w:hAnsi="標楷體" w:hint="eastAsia"/>
          <w:color w:val="000000" w:themeColor="text1"/>
        </w:rPr>
        <w:t>：</w:t>
      </w:r>
      <w:r w:rsidR="00D575CA" w:rsidRPr="002A07AE">
        <w:rPr>
          <w:rFonts w:eastAsia="標楷體" w:hint="eastAsia"/>
          <w:color w:val="000000" w:themeColor="text1"/>
        </w:rPr>
        <w:t>如工作經歷不足時，需補充個人實績資料佐證</w:t>
      </w:r>
      <w:r w:rsidR="006B711D" w:rsidRPr="002A07AE">
        <w:rPr>
          <w:rFonts w:eastAsia="標楷體" w:hint="eastAsia"/>
          <w:color w:val="000000" w:themeColor="text1"/>
        </w:rPr>
        <w:t>，如</w:t>
      </w:r>
      <w:r w:rsidR="001D3F45" w:rsidRPr="002A07AE">
        <w:rPr>
          <w:rFonts w:eastAsia="標楷體" w:hint="eastAsia"/>
          <w:color w:val="000000" w:themeColor="text1"/>
        </w:rPr>
        <w:t>人工智慧</w:t>
      </w:r>
      <w:r w:rsidR="006B711D" w:rsidRPr="002A07AE">
        <w:rPr>
          <w:rFonts w:eastAsia="標楷體" w:hint="eastAsia"/>
          <w:color w:val="000000" w:themeColor="text1"/>
        </w:rPr>
        <w:t>專案執行實績、國內外</w:t>
      </w:r>
      <w:r w:rsidR="001D3F45" w:rsidRPr="002A07AE">
        <w:rPr>
          <w:rFonts w:eastAsia="標楷體" w:hint="eastAsia"/>
          <w:color w:val="000000" w:themeColor="text1"/>
        </w:rPr>
        <w:t>人工智慧</w:t>
      </w:r>
      <w:r w:rsidR="006B711D" w:rsidRPr="002A07AE">
        <w:rPr>
          <w:rFonts w:eastAsia="標楷體" w:hint="eastAsia"/>
          <w:color w:val="000000" w:themeColor="text1"/>
        </w:rPr>
        <w:t>相關競賽獲獎經歷</w:t>
      </w:r>
      <w:r w:rsidR="00CD0778" w:rsidRPr="002A07AE">
        <w:rPr>
          <w:rFonts w:eastAsia="標楷體" w:hint="eastAsia"/>
          <w:color w:val="000000" w:themeColor="text1"/>
        </w:rPr>
        <w:t>、</w:t>
      </w:r>
      <w:r w:rsidR="006B711D" w:rsidRPr="002A07AE">
        <w:rPr>
          <w:rFonts w:eastAsia="標楷體" w:hint="eastAsia"/>
          <w:color w:val="000000" w:themeColor="text1"/>
        </w:rPr>
        <w:t>產業實習、產學合作經驗等，並由審查委員審核之</w:t>
      </w:r>
      <w:r w:rsidR="00CD0778" w:rsidRPr="002A07AE">
        <w:rPr>
          <w:rFonts w:eastAsia="標楷體" w:hint="eastAsia"/>
          <w:color w:val="000000" w:themeColor="text1"/>
        </w:rPr>
        <w:t>。</w:t>
      </w:r>
    </w:p>
    <w:p w14:paraId="00A0AAFF" w14:textId="0DF8E1AA" w:rsidR="008A5EF4" w:rsidRPr="002A07AE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申請登錄類別之</w:t>
      </w:r>
      <w:r w:rsidR="008A5EF4" w:rsidRPr="002A07AE">
        <w:rPr>
          <w:rFonts w:eastAsia="標楷體"/>
          <w:color w:val="000000" w:themeColor="text1"/>
          <w:sz w:val="28"/>
        </w:rPr>
        <w:t>專任人員</w:t>
      </w:r>
      <w:r w:rsidR="00D01E95" w:rsidRPr="002A07AE">
        <w:rPr>
          <w:rFonts w:eastAsia="標楷體" w:hint="eastAsia"/>
          <w:color w:val="000000" w:themeColor="text1"/>
          <w:sz w:val="28"/>
        </w:rPr>
        <w:t>(</w:t>
      </w:r>
      <w:r w:rsidR="00D01E95" w:rsidRPr="002A07AE">
        <w:rPr>
          <w:rFonts w:eastAsia="標楷體" w:hint="eastAsia"/>
          <w:color w:val="000000" w:themeColor="text1"/>
          <w:sz w:val="28"/>
        </w:rPr>
        <w:t>至少</w:t>
      </w:r>
      <w:r w:rsidR="00D01E95" w:rsidRPr="002A07AE">
        <w:rPr>
          <w:rFonts w:eastAsia="標楷體" w:hint="eastAsia"/>
          <w:color w:val="000000" w:themeColor="text1"/>
          <w:sz w:val="28"/>
        </w:rPr>
        <w:t>3</w:t>
      </w:r>
      <w:r w:rsidR="00D01E95" w:rsidRPr="002A07AE">
        <w:rPr>
          <w:rFonts w:eastAsia="標楷體" w:hint="eastAsia"/>
          <w:color w:val="000000" w:themeColor="text1"/>
          <w:sz w:val="28"/>
        </w:rPr>
        <w:t>位</w:t>
      </w:r>
      <w:r w:rsidR="00D01E95" w:rsidRPr="002A07AE">
        <w:rPr>
          <w:rFonts w:eastAsia="標楷體" w:hint="eastAsia"/>
          <w:color w:val="000000" w:themeColor="text1"/>
          <w:sz w:val="28"/>
        </w:rPr>
        <w:t>)</w:t>
      </w:r>
      <w:r w:rsidR="008A5EF4" w:rsidRPr="002A07AE">
        <w:rPr>
          <w:rFonts w:eastAsia="標楷體"/>
          <w:color w:val="000000" w:themeColor="text1"/>
          <w:sz w:val="28"/>
        </w:rPr>
        <w:t>統計</w:t>
      </w:r>
    </w:p>
    <w:p w14:paraId="2ECCA8BE" w14:textId="77777777" w:rsidR="00CD0778" w:rsidRPr="002A07AE" w:rsidRDefault="00CD0778" w:rsidP="00CD0778">
      <w:pPr>
        <w:pStyle w:val="af8"/>
        <w:ind w:leftChars="0" w:left="0" w:right="480"/>
        <w:jc w:val="right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單位</w:t>
      </w:r>
      <w:r w:rsidRPr="002A07AE">
        <w:rPr>
          <w:rFonts w:ascii="標楷體" w:eastAsia="標楷體" w:hAnsi="標楷體" w:hint="eastAsia"/>
          <w:color w:val="000000" w:themeColor="text1"/>
        </w:rPr>
        <w:t>：</w:t>
      </w:r>
      <w:r w:rsidRPr="002A07AE">
        <w:rPr>
          <w:rFonts w:eastAsia="標楷體" w:hint="eastAsia"/>
          <w:color w:val="000000" w:themeColor="text1"/>
        </w:rPr>
        <w:t>人</w:t>
      </w:r>
    </w:p>
    <w:tbl>
      <w:tblPr>
        <w:tblW w:w="764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247"/>
        <w:gridCol w:w="1399"/>
        <w:gridCol w:w="960"/>
        <w:gridCol w:w="960"/>
        <w:gridCol w:w="960"/>
        <w:gridCol w:w="960"/>
      </w:tblGrid>
      <w:tr w:rsidR="003851A5" w:rsidRPr="002A07AE" w14:paraId="0F5E2123" w14:textId="77777777" w:rsidTr="006B711D">
        <w:trPr>
          <w:cantSplit/>
          <w:jc w:val="center"/>
        </w:trPr>
        <w:tc>
          <w:tcPr>
            <w:tcW w:w="1162" w:type="dxa"/>
            <w:vMerge w:val="restart"/>
            <w:vAlign w:val="center"/>
          </w:tcPr>
          <w:p w14:paraId="7C724C06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員工人數</w:t>
            </w:r>
          </w:p>
        </w:tc>
        <w:tc>
          <w:tcPr>
            <w:tcW w:w="1247" w:type="dxa"/>
            <w:vMerge w:val="restart"/>
            <w:vAlign w:val="center"/>
          </w:tcPr>
          <w:p w14:paraId="47DB8711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專任人數</w:t>
            </w:r>
          </w:p>
        </w:tc>
        <w:tc>
          <w:tcPr>
            <w:tcW w:w="1399" w:type="dxa"/>
            <w:vMerge w:val="restart"/>
            <w:vAlign w:val="center"/>
          </w:tcPr>
          <w:p w14:paraId="4BD9633A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曾任專案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主持人數</w:t>
            </w:r>
          </w:p>
        </w:tc>
        <w:tc>
          <w:tcPr>
            <w:tcW w:w="3840" w:type="dxa"/>
            <w:gridSpan w:val="4"/>
          </w:tcPr>
          <w:p w14:paraId="6DC08FEB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專任人員工作年資統計</w:t>
            </w:r>
            <w:r w:rsidRPr="002A07AE">
              <w:rPr>
                <w:rFonts w:eastAsia="標楷體"/>
                <w:color w:val="000000" w:themeColor="text1"/>
              </w:rPr>
              <w:t>(</w:t>
            </w:r>
            <w:r w:rsidRPr="002A07AE">
              <w:rPr>
                <w:rFonts w:eastAsia="標楷體"/>
                <w:color w:val="000000" w:themeColor="text1"/>
              </w:rPr>
              <w:t>人</w:t>
            </w:r>
            <w:r w:rsidRPr="002A07AE">
              <w:rPr>
                <w:rFonts w:eastAsia="標楷體"/>
                <w:color w:val="000000" w:themeColor="text1"/>
              </w:rPr>
              <w:t>)</w:t>
            </w:r>
          </w:p>
        </w:tc>
      </w:tr>
      <w:tr w:rsidR="003851A5" w:rsidRPr="002A07AE" w14:paraId="7A39C5AC" w14:textId="77777777" w:rsidTr="006B711D">
        <w:trPr>
          <w:cantSplit/>
          <w:jc w:val="center"/>
        </w:trPr>
        <w:tc>
          <w:tcPr>
            <w:tcW w:w="1162" w:type="dxa"/>
            <w:vMerge/>
          </w:tcPr>
          <w:p w14:paraId="2929EB72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47" w:type="dxa"/>
            <w:vMerge/>
          </w:tcPr>
          <w:p w14:paraId="483A42F0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  <w:vMerge/>
          </w:tcPr>
          <w:p w14:paraId="7E26D8CF" w14:textId="77777777" w:rsidR="008A5EF4" w:rsidRPr="002A07AE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3358856C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＜</w:t>
            </w:r>
            <w:r w:rsidRPr="002A07AE">
              <w:rPr>
                <w:rFonts w:eastAsia="標楷體"/>
                <w:color w:val="000000" w:themeColor="text1"/>
              </w:rPr>
              <w:t>2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66033C66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2~5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25310FCA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6~9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66378016" w14:textId="77777777" w:rsidR="008A5EF4" w:rsidRPr="002A07AE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ascii="新細明體" w:hAnsi="新細明體" w:cs="新細明體" w:hint="eastAsia"/>
                <w:color w:val="000000" w:themeColor="text1"/>
              </w:rPr>
              <w:t>≧</w:t>
            </w:r>
            <w:r w:rsidRPr="002A07AE">
              <w:rPr>
                <w:rFonts w:eastAsia="標楷體"/>
                <w:color w:val="000000" w:themeColor="text1"/>
              </w:rPr>
              <w:t>10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3851A5" w:rsidRPr="002A07AE" w14:paraId="4F93079D" w14:textId="77777777" w:rsidTr="006B711D">
        <w:trPr>
          <w:trHeight w:val="69"/>
          <w:jc w:val="center"/>
        </w:trPr>
        <w:tc>
          <w:tcPr>
            <w:tcW w:w="1162" w:type="dxa"/>
          </w:tcPr>
          <w:p w14:paraId="15615717" w14:textId="77777777" w:rsidR="008A5EF4" w:rsidRPr="002A07AE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1247" w:type="dxa"/>
          </w:tcPr>
          <w:p w14:paraId="5256CDB8" w14:textId="77777777" w:rsidR="008A5EF4" w:rsidRPr="002A07AE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</w:tcPr>
          <w:p w14:paraId="671EE6CE" w14:textId="77777777" w:rsidR="008A5EF4" w:rsidRPr="002A07AE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27895A4F" w14:textId="77777777" w:rsidR="008A5EF4" w:rsidRPr="002A07AE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5B5A4AA3" w14:textId="77777777" w:rsidR="008A5EF4" w:rsidRPr="002A07AE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31EE2310" w14:textId="77777777" w:rsidR="008A5EF4" w:rsidRPr="002A07AE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17C3DA1B" w14:textId="77777777" w:rsidR="008A5EF4" w:rsidRPr="002A07AE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0A8E9B17" w14:textId="77777777" w:rsidTr="006B711D">
        <w:trPr>
          <w:trHeight w:val="69"/>
          <w:jc w:val="center"/>
        </w:trPr>
        <w:tc>
          <w:tcPr>
            <w:tcW w:w="1162" w:type="dxa"/>
          </w:tcPr>
          <w:p w14:paraId="5697E8A7" w14:textId="77777777" w:rsidR="008A5EF4" w:rsidRPr="002A07AE" w:rsidRDefault="008A5EF4" w:rsidP="00D575CA">
            <w:pPr>
              <w:snapToGrid w:val="0"/>
              <w:rPr>
                <w:rFonts w:eastAsia="標楷體"/>
                <w:color w:val="000000" w:themeColor="text1"/>
                <w:sz w:val="22"/>
              </w:rPr>
            </w:pPr>
            <w:r w:rsidRPr="002A07AE">
              <w:rPr>
                <w:rFonts w:eastAsia="標楷體"/>
                <w:color w:val="000000" w:themeColor="text1"/>
                <w:sz w:val="22"/>
                <w:szCs w:val="22"/>
              </w:rPr>
              <w:t>占比</w:t>
            </w:r>
            <w:r w:rsidRPr="002A07AE">
              <w:rPr>
                <w:rFonts w:eastAsia="標楷體"/>
                <w:color w:val="000000" w:themeColor="text1"/>
                <w:sz w:val="22"/>
                <w:szCs w:val="22"/>
              </w:rPr>
              <w:t>(100%)</w:t>
            </w:r>
          </w:p>
        </w:tc>
        <w:tc>
          <w:tcPr>
            <w:tcW w:w="1247" w:type="dxa"/>
            <w:vAlign w:val="center"/>
          </w:tcPr>
          <w:p w14:paraId="1CC5279C" w14:textId="77777777" w:rsidR="008A5EF4" w:rsidRPr="002A07AE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2A07AE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1399" w:type="dxa"/>
            <w:vAlign w:val="center"/>
          </w:tcPr>
          <w:p w14:paraId="528D5673" w14:textId="77777777" w:rsidR="008A5EF4" w:rsidRPr="002A07AE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2A07AE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133A5E42" w14:textId="77777777" w:rsidR="008A5EF4" w:rsidRPr="002A07AE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2A07AE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413ED3B5" w14:textId="77777777" w:rsidR="008A5EF4" w:rsidRPr="002A07AE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2A07AE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224C9668" w14:textId="77777777" w:rsidR="008A5EF4" w:rsidRPr="002A07AE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2A07AE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6F32CA7A" w14:textId="77777777" w:rsidR="008A5EF4" w:rsidRPr="002A07AE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2A07AE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</w:tr>
    </w:tbl>
    <w:p w14:paraId="1BE08312" w14:textId="77777777" w:rsidR="006B711D" w:rsidRPr="002A07AE" w:rsidRDefault="008A5EF4" w:rsidP="006B711D">
      <w:pPr>
        <w:ind w:leftChars="177" w:left="1133" w:hangingChars="295" w:hanging="708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="006B711D" w:rsidRPr="002A07AE">
        <w:rPr>
          <w:rFonts w:eastAsia="標楷體" w:hint="eastAsia"/>
          <w:color w:val="000000" w:themeColor="text1"/>
        </w:rPr>
        <w:t>(</w:t>
      </w:r>
      <w:r w:rsidR="006B711D" w:rsidRPr="002A07AE">
        <w:rPr>
          <w:rFonts w:eastAsia="標楷體"/>
          <w:color w:val="000000" w:themeColor="text1"/>
        </w:rPr>
        <w:t>1)</w:t>
      </w:r>
      <w:r w:rsidRPr="002A07AE">
        <w:rPr>
          <w:rFonts w:eastAsia="標楷體"/>
          <w:color w:val="000000" w:themeColor="text1"/>
        </w:rPr>
        <w:t>專任人員是指含直接或間接服務客戶之業務、顧問、工程師等有給全職人員；非指後勤人員、一年期以下約聘人員、受派遣人員、工讀生或其他臨時員工。</w:t>
      </w:r>
    </w:p>
    <w:p w14:paraId="0F11087B" w14:textId="277F4477" w:rsidR="006B711D" w:rsidRPr="002A07AE" w:rsidRDefault="006B711D" w:rsidP="008A5EF4">
      <w:pPr>
        <w:ind w:leftChars="177" w:left="1133" w:hangingChars="295" w:hanging="708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ab/>
        <w:t>(2)</w:t>
      </w:r>
      <w:r w:rsidRPr="002A07AE">
        <w:rPr>
          <w:rFonts w:eastAsia="標楷體" w:hint="eastAsia"/>
          <w:color w:val="000000" w:themeColor="text1"/>
        </w:rPr>
        <w:t>工作經歷少於</w:t>
      </w:r>
      <w:r w:rsidR="003D4342" w:rsidRPr="002A07AE">
        <w:rPr>
          <w:rFonts w:eastAsia="標楷體" w:hint="eastAsia"/>
          <w:color w:val="000000" w:themeColor="text1"/>
        </w:rPr>
        <w:t>二</w:t>
      </w:r>
      <w:r w:rsidRPr="002A07AE">
        <w:rPr>
          <w:rFonts w:eastAsia="標楷體" w:hint="eastAsia"/>
          <w:color w:val="000000" w:themeColor="text1"/>
        </w:rPr>
        <w:t>年者，請補充</w:t>
      </w:r>
      <w:r w:rsidR="001D3F45" w:rsidRPr="002A07AE">
        <w:rPr>
          <w:rFonts w:eastAsia="標楷體" w:hint="eastAsia"/>
          <w:color w:val="000000" w:themeColor="text1"/>
        </w:rPr>
        <w:t>人工智慧</w:t>
      </w:r>
      <w:r w:rsidRPr="002A07AE">
        <w:rPr>
          <w:rFonts w:eastAsia="標楷體" w:hint="eastAsia"/>
          <w:color w:val="000000" w:themeColor="text1"/>
        </w:rPr>
        <w:t>經驗相關實績</w:t>
      </w:r>
      <w:r w:rsidR="00630061" w:rsidRPr="002A07AE">
        <w:rPr>
          <w:rFonts w:eastAsia="標楷體" w:hint="eastAsia"/>
          <w:color w:val="000000" w:themeColor="text1"/>
        </w:rPr>
        <w:t>及參與貢獻度</w:t>
      </w:r>
      <w:r w:rsidRPr="002A07AE">
        <w:rPr>
          <w:rFonts w:eastAsia="標楷體" w:hint="eastAsia"/>
          <w:color w:val="000000" w:themeColor="text1"/>
        </w:rPr>
        <w:t>。</w:t>
      </w:r>
    </w:p>
    <w:p w14:paraId="1B7F2057" w14:textId="77777777" w:rsidR="008A5EF4" w:rsidRPr="002A07AE" w:rsidRDefault="008A5EF4" w:rsidP="008A5EF4">
      <w:pPr>
        <w:ind w:leftChars="177" w:left="1133" w:hangingChars="295" w:hanging="708"/>
        <w:rPr>
          <w:rFonts w:eastAsia="標楷體"/>
          <w:color w:val="000000" w:themeColor="text1"/>
        </w:rPr>
      </w:pPr>
    </w:p>
    <w:p w14:paraId="77087248" w14:textId="77777777" w:rsidR="008A5EF4" w:rsidRPr="002A07AE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申請登錄類別之</w:t>
      </w:r>
      <w:r w:rsidR="008A5EF4" w:rsidRPr="002A07AE">
        <w:rPr>
          <w:rFonts w:eastAsia="標楷體"/>
          <w:color w:val="000000" w:themeColor="text1"/>
          <w:sz w:val="28"/>
        </w:rPr>
        <w:t>專任人員學經歷</w:t>
      </w:r>
      <w:r w:rsidR="006B711D" w:rsidRPr="002A07AE">
        <w:rPr>
          <w:rFonts w:eastAsia="標楷體" w:hint="eastAsia"/>
          <w:color w:val="000000" w:themeColor="text1"/>
          <w:sz w:val="28"/>
        </w:rPr>
        <w:t>及實績</w:t>
      </w:r>
    </w:p>
    <w:p w14:paraId="1A153BB4" w14:textId="77777777" w:rsidR="00CD0778" w:rsidRPr="002A07AE" w:rsidRDefault="00CD0778" w:rsidP="00CD0778">
      <w:pPr>
        <w:pStyle w:val="af8"/>
        <w:ind w:leftChars="0" w:left="720"/>
        <w:jc w:val="right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單位</w:t>
      </w:r>
      <w:r w:rsidRPr="002A07AE">
        <w:rPr>
          <w:rFonts w:ascii="標楷體" w:eastAsia="標楷體" w:hAnsi="標楷體" w:hint="eastAsia"/>
          <w:color w:val="000000" w:themeColor="text1"/>
        </w:rPr>
        <w:t>：</w:t>
      </w:r>
      <w:r w:rsidRPr="002A07AE">
        <w:rPr>
          <w:rFonts w:eastAsia="標楷體" w:hint="eastAsia"/>
          <w:color w:val="000000" w:themeColor="text1"/>
        </w:rPr>
        <w:t>人</w:t>
      </w:r>
    </w:p>
    <w:tbl>
      <w:tblPr>
        <w:tblW w:w="9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444"/>
        <w:gridCol w:w="445"/>
        <w:gridCol w:w="445"/>
        <w:gridCol w:w="445"/>
        <w:gridCol w:w="445"/>
        <w:gridCol w:w="850"/>
        <w:gridCol w:w="1127"/>
        <w:gridCol w:w="2268"/>
        <w:gridCol w:w="1992"/>
      </w:tblGrid>
      <w:tr w:rsidR="003851A5" w:rsidRPr="002A07AE" w14:paraId="45BF7260" w14:textId="77777777" w:rsidTr="001C50E3">
        <w:trPr>
          <w:cantSplit/>
          <w:trHeight w:val="89"/>
          <w:jc w:val="center"/>
        </w:trPr>
        <w:tc>
          <w:tcPr>
            <w:tcW w:w="1320" w:type="dxa"/>
            <w:vMerge w:val="restart"/>
            <w:vAlign w:val="center"/>
          </w:tcPr>
          <w:p w14:paraId="3BA0327F" w14:textId="77777777" w:rsidR="008A5EF4" w:rsidRPr="002A07AE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姓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名</w:t>
            </w:r>
          </w:p>
        </w:tc>
        <w:tc>
          <w:tcPr>
            <w:tcW w:w="2224" w:type="dxa"/>
            <w:gridSpan w:val="5"/>
            <w:vAlign w:val="center"/>
          </w:tcPr>
          <w:p w14:paraId="0BBDFE44" w14:textId="77777777" w:rsidR="008A5EF4" w:rsidRPr="002A07AE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學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  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歷</w:t>
            </w:r>
          </w:p>
        </w:tc>
        <w:tc>
          <w:tcPr>
            <w:tcW w:w="1977" w:type="dxa"/>
            <w:gridSpan w:val="2"/>
            <w:vAlign w:val="center"/>
          </w:tcPr>
          <w:p w14:paraId="12D03F29" w14:textId="77777777" w:rsidR="008A5EF4" w:rsidRPr="002A07AE" w:rsidRDefault="007224EB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計畫職級</w:t>
            </w:r>
          </w:p>
        </w:tc>
        <w:tc>
          <w:tcPr>
            <w:tcW w:w="4260" w:type="dxa"/>
            <w:gridSpan w:val="2"/>
            <w:vAlign w:val="center"/>
          </w:tcPr>
          <w:p w14:paraId="5A13D42C" w14:textId="77777777" w:rsidR="008A5EF4" w:rsidRPr="002A07AE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經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 xml:space="preserve">      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驗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 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能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力</w:t>
            </w:r>
          </w:p>
        </w:tc>
      </w:tr>
      <w:tr w:rsidR="003851A5" w:rsidRPr="002A07AE" w14:paraId="216E3741" w14:textId="77777777" w:rsidTr="001C50E3">
        <w:trPr>
          <w:cantSplit/>
          <w:trHeight w:val="851"/>
          <w:jc w:val="center"/>
        </w:trPr>
        <w:tc>
          <w:tcPr>
            <w:tcW w:w="1320" w:type="dxa"/>
            <w:vMerge/>
            <w:vAlign w:val="center"/>
          </w:tcPr>
          <w:p w14:paraId="5C93B746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29EACF93" w14:textId="77777777" w:rsidR="001C50E3" w:rsidRPr="002A07AE" w:rsidRDefault="001C50E3" w:rsidP="001C50E3">
            <w:pPr>
              <w:pStyle w:val="af0"/>
              <w:snapToGrid w:val="0"/>
              <w:ind w:lef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博士</w:t>
            </w:r>
          </w:p>
        </w:tc>
        <w:tc>
          <w:tcPr>
            <w:tcW w:w="445" w:type="dxa"/>
            <w:vAlign w:val="center"/>
          </w:tcPr>
          <w:p w14:paraId="3029F765" w14:textId="77777777" w:rsidR="001C50E3" w:rsidRPr="002A07AE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碩士</w:t>
            </w:r>
          </w:p>
        </w:tc>
        <w:tc>
          <w:tcPr>
            <w:tcW w:w="445" w:type="dxa"/>
            <w:vAlign w:val="center"/>
          </w:tcPr>
          <w:p w14:paraId="5504B1FC" w14:textId="77777777" w:rsidR="001C50E3" w:rsidRPr="002A07AE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學士</w:t>
            </w:r>
          </w:p>
        </w:tc>
        <w:tc>
          <w:tcPr>
            <w:tcW w:w="445" w:type="dxa"/>
            <w:vAlign w:val="center"/>
          </w:tcPr>
          <w:p w14:paraId="302CF7A6" w14:textId="77777777" w:rsidR="001C50E3" w:rsidRPr="002A07AE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專科</w:t>
            </w:r>
          </w:p>
        </w:tc>
        <w:tc>
          <w:tcPr>
            <w:tcW w:w="445" w:type="dxa"/>
            <w:vAlign w:val="center"/>
          </w:tcPr>
          <w:p w14:paraId="482572BF" w14:textId="77777777" w:rsidR="001C50E3" w:rsidRPr="002A07AE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其他</w:t>
            </w:r>
          </w:p>
        </w:tc>
        <w:tc>
          <w:tcPr>
            <w:tcW w:w="850" w:type="dxa"/>
            <w:vAlign w:val="center"/>
          </w:tcPr>
          <w:p w14:paraId="5FAFE240" w14:textId="77777777" w:rsidR="001C50E3" w:rsidRPr="002A07AE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專案主持人</w:t>
            </w:r>
          </w:p>
        </w:tc>
        <w:tc>
          <w:tcPr>
            <w:tcW w:w="1127" w:type="dxa"/>
            <w:vAlign w:val="center"/>
          </w:tcPr>
          <w:p w14:paraId="79879B6C" w14:textId="77777777" w:rsidR="001C50E3" w:rsidRPr="002A07AE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專任工程師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/</w:t>
            </w: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顧問</w:t>
            </w:r>
          </w:p>
        </w:tc>
        <w:tc>
          <w:tcPr>
            <w:tcW w:w="2268" w:type="dxa"/>
            <w:vAlign w:val="center"/>
          </w:tcPr>
          <w:p w14:paraId="626266D5" w14:textId="34613CF7" w:rsidR="001C50E3" w:rsidRPr="002A07AE" w:rsidRDefault="001D3F45" w:rsidP="001C50E3">
            <w:pPr>
              <w:pStyle w:val="af0"/>
              <w:ind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人工智慧</w:t>
            </w:r>
            <w:r w:rsidR="001C50E3" w:rsidRPr="002A07AE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相關技術</w:t>
            </w:r>
            <w:r w:rsidR="001C50E3" w:rsidRPr="002A07AE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(</w:t>
            </w:r>
            <w:r w:rsidR="001C50E3" w:rsidRPr="002A07AE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服務</w:t>
            </w:r>
            <w:r w:rsidR="001C50E3" w:rsidRPr="002A07AE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)</w:t>
            </w:r>
            <w:r w:rsidR="001C50E3" w:rsidRPr="002A07AE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能力</w:t>
            </w:r>
          </w:p>
        </w:tc>
        <w:tc>
          <w:tcPr>
            <w:tcW w:w="1992" w:type="dxa"/>
            <w:vAlign w:val="center"/>
          </w:tcPr>
          <w:p w14:paraId="740FE918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曾負責之專案計畫</w:t>
            </w:r>
          </w:p>
        </w:tc>
      </w:tr>
      <w:tr w:rsidR="003851A5" w:rsidRPr="002A07AE" w14:paraId="040B7485" w14:textId="77777777" w:rsidTr="001C50E3">
        <w:trPr>
          <w:trHeight w:val="317"/>
          <w:jc w:val="center"/>
        </w:trPr>
        <w:tc>
          <w:tcPr>
            <w:tcW w:w="1320" w:type="dxa"/>
            <w:vAlign w:val="center"/>
          </w:tcPr>
          <w:p w14:paraId="1C4A8412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71B956A4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E3DC2F1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526C9102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A03E480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7261D61E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E603203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3B6B7355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24346058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0860C8FE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</w:tr>
      <w:tr w:rsidR="003851A5" w:rsidRPr="002A07AE" w14:paraId="1DAB9973" w14:textId="77777777" w:rsidTr="001C50E3">
        <w:trPr>
          <w:trHeight w:val="229"/>
          <w:jc w:val="center"/>
        </w:trPr>
        <w:tc>
          <w:tcPr>
            <w:tcW w:w="1320" w:type="dxa"/>
            <w:vAlign w:val="center"/>
          </w:tcPr>
          <w:p w14:paraId="4681C74A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2A07AE">
              <w:rPr>
                <w:rFonts w:eastAsia="標楷體"/>
                <w:color w:val="000000" w:themeColor="text1"/>
                <w:kern w:val="2"/>
                <w:lang w:val="en-US" w:eastAsia="zh-TW"/>
              </w:rPr>
              <w:t>合計人數</w:t>
            </w:r>
          </w:p>
        </w:tc>
        <w:tc>
          <w:tcPr>
            <w:tcW w:w="444" w:type="dxa"/>
            <w:vAlign w:val="center"/>
          </w:tcPr>
          <w:p w14:paraId="7BC74BD4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7B4FE13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583F4B1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124F29AF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01FEC9F6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6969C5D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7AF965E3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4CC6BEF5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7F98A2D4" w14:textId="77777777" w:rsidR="001C50E3" w:rsidRPr="002A07AE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</w:tr>
    </w:tbl>
    <w:p w14:paraId="5B2AA31F" w14:textId="77777777" w:rsidR="008A5EF4" w:rsidRPr="002A07AE" w:rsidRDefault="008A5EF4" w:rsidP="001C50E3">
      <w:pPr>
        <w:ind w:left="1260" w:hanging="90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 xml:space="preserve"> </w:t>
      </w: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="001C50E3" w:rsidRPr="002A07AE">
        <w:rPr>
          <w:rFonts w:eastAsia="標楷體"/>
          <w:color w:val="000000" w:themeColor="text1"/>
        </w:rPr>
        <w:tab/>
      </w:r>
      <w:r w:rsidR="001C50E3" w:rsidRPr="002A07AE">
        <w:rPr>
          <w:rFonts w:eastAsia="標楷體" w:hint="eastAsia"/>
          <w:color w:val="000000" w:themeColor="text1"/>
        </w:rPr>
        <w:t>(1)</w:t>
      </w:r>
      <w:r w:rsidRPr="002A07AE">
        <w:rPr>
          <w:rFonts w:eastAsia="標楷體"/>
          <w:color w:val="000000" w:themeColor="text1"/>
        </w:rPr>
        <w:t>除「曾負責之專案計畫」欄須以文字簡述外，其餘則以符合之空格處打勾。表格如不敷使用請自行增加列數。</w:t>
      </w:r>
    </w:p>
    <w:p w14:paraId="0DC0CE02" w14:textId="10D77608" w:rsidR="001C50E3" w:rsidRPr="002A07AE" w:rsidRDefault="001C50E3" w:rsidP="001C50E3">
      <w:pPr>
        <w:ind w:left="1260" w:hanging="900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 xml:space="preserve">       </w:t>
      </w:r>
      <w:r w:rsidRPr="002A07AE">
        <w:rPr>
          <w:rFonts w:eastAsia="標楷體"/>
          <w:color w:val="000000" w:themeColor="text1"/>
        </w:rPr>
        <w:tab/>
      </w:r>
      <w:r w:rsidRPr="002A07AE">
        <w:rPr>
          <w:rFonts w:eastAsia="標楷體" w:hint="eastAsia"/>
          <w:color w:val="000000" w:themeColor="text1"/>
        </w:rPr>
        <w:t>(2)</w:t>
      </w:r>
      <w:r w:rsidRPr="002A07AE">
        <w:rPr>
          <w:rFonts w:eastAsia="標楷體" w:hint="eastAsia"/>
          <w:color w:val="000000" w:themeColor="text1"/>
        </w:rPr>
        <w:t>每人之</w:t>
      </w:r>
      <w:r w:rsidR="001D3F45" w:rsidRPr="002A07AE">
        <w:rPr>
          <w:rFonts w:eastAsia="標楷體" w:hint="eastAsia"/>
          <w:color w:val="000000" w:themeColor="text1"/>
        </w:rPr>
        <w:t>人工智慧</w:t>
      </w:r>
      <w:r w:rsidRPr="002A07AE">
        <w:rPr>
          <w:rFonts w:eastAsia="標楷體" w:hint="eastAsia"/>
          <w:color w:val="000000" w:themeColor="text1"/>
        </w:rPr>
        <w:t>相關技術</w:t>
      </w:r>
      <w:r w:rsidRPr="002A07AE">
        <w:rPr>
          <w:rFonts w:eastAsia="標楷體" w:hint="eastAsia"/>
          <w:color w:val="000000" w:themeColor="text1"/>
        </w:rPr>
        <w:t>(</w:t>
      </w:r>
      <w:r w:rsidRPr="002A07AE">
        <w:rPr>
          <w:rFonts w:eastAsia="標楷體" w:hint="eastAsia"/>
          <w:color w:val="000000" w:themeColor="text1"/>
        </w:rPr>
        <w:t>服務</w:t>
      </w:r>
      <w:r w:rsidRPr="002A07AE">
        <w:rPr>
          <w:rFonts w:eastAsia="標楷體" w:hint="eastAsia"/>
          <w:color w:val="000000" w:themeColor="text1"/>
        </w:rPr>
        <w:t>)</w:t>
      </w:r>
      <w:r w:rsidRPr="002A07AE">
        <w:rPr>
          <w:rFonts w:eastAsia="標楷體" w:hint="eastAsia"/>
          <w:color w:val="000000" w:themeColor="text1"/>
        </w:rPr>
        <w:t>能力最多列舉</w:t>
      </w:r>
      <w:r w:rsidR="00D7798E" w:rsidRPr="002A07AE">
        <w:rPr>
          <w:rFonts w:eastAsia="標楷體" w:hint="eastAsia"/>
          <w:color w:val="000000" w:themeColor="text1"/>
        </w:rPr>
        <w:t>三</w:t>
      </w:r>
      <w:r w:rsidRPr="002A07AE">
        <w:rPr>
          <w:rFonts w:eastAsia="標楷體" w:hint="eastAsia"/>
          <w:color w:val="000000" w:themeColor="text1"/>
        </w:rPr>
        <w:t>項。</w:t>
      </w:r>
    </w:p>
    <w:p w14:paraId="38ABCBDD" w14:textId="31EFDCE8" w:rsidR="001C50E3" w:rsidRPr="002A07AE" w:rsidRDefault="001C50E3" w:rsidP="001C50E3">
      <w:pPr>
        <w:ind w:left="1260" w:hanging="90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ab/>
      </w:r>
      <w:r w:rsidRPr="002A07AE">
        <w:rPr>
          <w:rFonts w:eastAsia="標楷體" w:hint="eastAsia"/>
          <w:color w:val="000000" w:themeColor="text1"/>
        </w:rPr>
        <w:t>(</w:t>
      </w:r>
      <w:r w:rsidRPr="002A07AE">
        <w:rPr>
          <w:rFonts w:eastAsia="標楷體"/>
          <w:color w:val="000000" w:themeColor="text1"/>
        </w:rPr>
        <w:t>3)</w:t>
      </w:r>
      <w:r w:rsidR="00CD0778" w:rsidRPr="002A07AE">
        <w:rPr>
          <w:rFonts w:eastAsia="標楷體" w:hint="eastAsia"/>
          <w:color w:val="000000" w:themeColor="text1"/>
        </w:rPr>
        <w:t>合計</w:t>
      </w:r>
      <w:r w:rsidRPr="002A07AE">
        <w:rPr>
          <w:rFonts w:eastAsia="標楷體" w:hint="eastAsia"/>
          <w:color w:val="000000" w:themeColor="text1"/>
        </w:rPr>
        <w:t>人數欄</w:t>
      </w:r>
      <w:r w:rsidR="003D4342" w:rsidRPr="002A07AE">
        <w:rPr>
          <w:rFonts w:eastAsia="標楷體" w:hint="eastAsia"/>
          <w:color w:val="000000" w:themeColor="text1"/>
        </w:rPr>
        <w:t>請</w:t>
      </w:r>
      <w:r w:rsidRPr="002A07AE">
        <w:rPr>
          <w:rFonts w:eastAsia="標楷體" w:hint="eastAsia"/>
          <w:color w:val="000000" w:themeColor="text1"/>
        </w:rPr>
        <w:t>務必填寫。</w:t>
      </w:r>
    </w:p>
    <w:p w14:paraId="31B8AC69" w14:textId="77777777" w:rsidR="008A5EF4" w:rsidRPr="002A07AE" w:rsidRDefault="008A5EF4" w:rsidP="008A5EF4">
      <w:pPr>
        <w:widowControl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br w:type="page"/>
      </w:r>
    </w:p>
    <w:p w14:paraId="1E2FE03C" w14:textId="77777777" w:rsidR="00762529" w:rsidRPr="002A07AE" w:rsidRDefault="00762529" w:rsidP="00762529">
      <w:pPr>
        <w:pStyle w:val="af8"/>
        <w:widowControl/>
        <w:numPr>
          <w:ilvl w:val="0"/>
          <w:numId w:val="13"/>
        </w:numPr>
        <w:ind w:leftChars="0"/>
        <w:rPr>
          <w:rFonts w:eastAsia="標楷體"/>
          <w:color w:val="000000" w:themeColor="text1"/>
          <w:kern w:val="3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lastRenderedPageBreak/>
        <w:t>申請登錄類別之</w:t>
      </w:r>
      <w:r w:rsidRPr="002A07AE">
        <w:rPr>
          <w:rFonts w:eastAsia="標楷體"/>
          <w:color w:val="000000" w:themeColor="text1"/>
          <w:sz w:val="28"/>
        </w:rPr>
        <w:t>專任人員個人簡歷</w:t>
      </w:r>
    </w:p>
    <w:p w14:paraId="2DBA0E34" w14:textId="77777777" w:rsidR="00762529" w:rsidRPr="002A07AE" w:rsidRDefault="00762529" w:rsidP="00762529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基本資料</w:t>
      </w:r>
    </w:p>
    <w:tbl>
      <w:tblPr>
        <w:tblW w:w="5721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6"/>
        <w:gridCol w:w="1984"/>
        <w:gridCol w:w="1701"/>
      </w:tblGrid>
      <w:tr w:rsidR="00762529" w:rsidRPr="002A07AE" w14:paraId="1E2D14B8" w14:textId="77777777" w:rsidTr="008A5FAD">
        <w:tc>
          <w:tcPr>
            <w:tcW w:w="2036" w:type="dxa"/>
          </w:tcPr>
          <w:p w14:paraId="55BFA167" w14:textId="77777777" w:rsidR="00762529" w:rsidRPr="002A07AE" w:rsidRDefault="00762529" w:rsidP="008A5FAD">
            <w:pPr>
              <w:ind w:right="12"/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1984" w:type="dxa"/>
          </w:tcPr>
          <w:p w14:paraId="339FD552" w14:textId="77777777" w:rsidR="00762529" w:rsidRPr="002A07AE" w:rsidRDefault="00762529" w:rsidP="008A5FAD">
            <w:pPr>
              <w:widowControl/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服務部門</w:t>
            </w:r>
          </w:p>
        </w:tc>
        <w:tc>
          <w:tcPr>
            <w:tcW w:w="1701" w:type="dxa"/>
          </w:tcPr>
          <w:p w14:paraId="15C769A8" w14:textId="77777777" w:rsidR="00762529" w:rsidRPr="002A07AE" w:rsidRDefault="00762529" w:rsidP="008A5FAD">
            <w:pPr>
              <w:jc w:val="distribute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職</w:t>
            </w:r>
            <w:r w:rsidRPr="002A07AE">
              <w:rPr>
                <w:rFonts w:eastAsia="標楷體"/>
                <w:color w:val="000000" w:themeColor="text1"/>
              </w:rPr>
              <w:t xml:space="preserve">         </w:t>
            </w:r>
            <w:r w:rsidRPr="002A07AE">
              <w:rPr>
                <w:rFonts w:eastAsia="標楷體"/>
                <w:color w:val="000000" w:themeColor="text1"/>
              </w:rPr>
              <w:t>稱</w:t>
            </w:r>
          </w:p>
        </w:tc>
      </w:tr>
      <w:tr w:rsidR="00762529" w:rsidRPr="002A07AE" w14:paraId="4317E3BD" w14:textId="77777777" w:rsidTr="008A5FAD">
        <w:trPr>
          <w:cantSplit/>
        </w:trPr>
        <w:tc>
          <w:tcPr>
            <w:tcW w:w="2036" w:type="dxa"/>
          </w:tcPr>
          <w:p w14:paraId="4280A3A5" w14:textId="77777777" w:rsidR="00762529" w:rsidRPr="002A07AE" w:rsidRDefault="00762529" w:rsidP="008A5FAD">
            <w:pPr>
              <w:jc w:val="distribute"/>
              <w:rPr>
                <w:rFonts w:eastAsia="標楷體"/>
                <w:color w:val="000000" w:themeColor="text1"/>
              </w:rPr>
            </w:pPr>
          </w:p>
        </w:tc>
        <w:tc>
          <w:tcPr>
            <w:tcW w:w="1984" w:type="dxa"/>
          </w:tcPr>
          <w:p w14:paraId="5C12D1BF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</w:tcPr>
          <w:p w14:paraId="5905804D" w14:textId="77777777" w:rsidR="00762529" w:rsidRPr="002A07AE" w:rsidRDefault="00762529" w:rsidP="008A5FAD">
            <w:pPr>
              <w:jc w:val="distribute"/>
              <w:rPr>
                <w:rFonts w:eastAsia="標楷體"/>
                <w:color w:val="000000" w:themeColor="text1"/>
              </w:rPr>
            </w:pPr>
          </w:p>
        </w:tc>
      </w:tr>
    </w:tbl>
    <w:p w14:paraId="0688945E" w14:textId="4295516C" w:rsidR="00762529" w:rsidRPr="002A07AE" w:rsidRDefault="00762529" w:rsidP="00762529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主要</w:t>
      </w:r>
      <w:r w:rsidRPr="002A07AE">
        <w:rPr>
          <w:rFonts w:eastAsia="標楷體"/>
          <w:color w:val="000000" w:themeColor="text1"/>
          <w:sz w:val="28"/>
        </w:rPr>
        <w:t>學歷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0"/>
        <w:gridCol w:w="2040"/>
        <w:gridCol w:w="1680"/>
        <w:gridCol w:w="2520"/>
      </w:tblGrid>
      <w:tr w:rsidR="00762529" w:rsidRPr="002A07AE" w14:paraId="423C8767" w14:textId="77777777" w:rsidTr="008A5FAD">
        <w:tc>
          <w:tcPr>
            <w:tcW w:w="2040" w:type="dxa"/>
          </w:tcPr>
          <w:p w14:paraId="40B0914C" w14:textId="77777777" w:rsidR="00762529" w:rsidRPr="002A07AE" w:rsidRDefault="00762529" w:rsidP="008A5FAD">
            <w:pPr>
              <w:ind w:left="120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畢</w:t>
            </w:r>
            <w:r w:rsidRPr="002A07AE">
              <w:rPr>
                <w:rFonts w:eastAsia="標楷體"/>
                <w:color w:val="000000" w:themeColor="text1"/>
              </w:rPr>
              <w:tab/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業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學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校</w:t>
            </w:r>
          </w:p>
        </w:tc>
        <w:tc>
          <w:tcPr>
            <w:tcW w:w="2040" w:type="dxa"/>
          </w:tcPr>
          <w:p w14:paraId="50C2DE76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科系所或主修學門</w:t>
            </w:r>
          </w:p>
        </w:tc>
        <w:tc>
          <w:tcPr>
            <w:tcW w:w="1680" w:type="dxa"/>
          </w:tcPr>
          <w:p w14:paraId="5EDD2424" w14:textId="77777777" w:rsidR="00762529" w:rsidRPr="002A07AE" w:rsidRDefault="00762529" w:rsidP="008A5FAD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學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位</w:t>
            </w:r>
          </w:p>
        </w:tc>
        <w:tc>
          <w:tcPr>
            <w:tcW w:w="2520" w:type="dxa"/>
          </w:tcPr>
          <w:p w14:paraId="64C059A9" w14:textId="77777777" w:rsidR="00762529" w:rsidRPr="002A07AE" w:rsidRDefault="00762529" w:rsidP="008A5FAD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起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迄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762529" w:rsidRPr="002A07AE" w14:paraId="635C9F18" w14:textId="77777777" w:rsidTr="008A5FAD">
        <w:tc>
          <w:tcPr>
            <w:tcW w:w="2040" w:type="dxa"/>
          </w:tcPr>
          <w:p w14:paraId="2723608C" w14:textId="77777777" w:rsidR="00762529" w:rsidRPr="002A07AE" w:rsidRDefault="00762529" w:rsidP="008A5FAD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040" w:type="dxa"/>
          </w:tcPr>
          <w:p w14:paraId="133BA471" w14:textId="77777777" w:rsidR="00762529" w:rsidRPr="002A07AE" w:rsidRDefault="00762529" w:rsidP="008A5FAD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680" w:type="dxa"/>
          </w:tcPr>
          <w:p w14:paraId="722044C3" w14:textId="77777777" w:rsidR="00762529" w:rsidRPr="002A07AE" w:rsidRDefault="00762529" w:rsidP="008A5FAD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</w:tcPr>
          <w:p w14:paraId="5AFAD224" w14:textId="77777777" w:rsidR="00762529" w:rsidRPr="002A07AE" w:rsidRDefault="00762529" w:rsidP="008A5FAD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至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</w:p>
        </w:tc>
      </w:tr>
    </w:tbl>
    <w:p w14:paraId="73504AC2" w14:textId="77777777" w:rsidR="00762529" w:rsidRPr="002A07AE" w:rsidRDefault="00762529" w:rsidP="00762529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主要</w:t>
      </w:r>
      <w:r w:rsidRPr="002A07AE">
        <w:rPr>
          <w:rFonts w:eastAsia="標楷體"/>
          <w:color w:val="000000" w:themeColor="text1"/>
          <w:sz w:val="28"/>
        </w:rPr>
        <w:t>經歷</w:t>
      </w:r>
    </w:p>
    <w:tbl>
      <w:tblPr>
        <w:tblW w:w="8277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080"/>
        <w:gridCol w:w="1200"/>
        <w:gridCol w:w="1880"/>
        <w:gridCol w:w="2317"/>
      </w:tblGrid>
      <w:tr w:rsidR="00762529" w:rsidRPr="002A07AE" w14:paraId="7808B64A" w14:textId="77777777" w:rsidTr="008A5FAD">
        <w:tc>
          <w:tcPr>
            <w:tcW w:w="1800" w:type="dxa"/>
          </w:tcPr>
          <w:p w14:paraId="6A50FC05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服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務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機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構</w:t>
            </w:r>
          </w:p>
        </w:tc>
        <w:tc>
          <w:tcPr>
            <w:tcW w:w="1080" w:type="dxa"/>
          </w:tcPr>
          <w:p w14:paraId="3FE13C49" w14:textId="77777777" w:rsidR="00762529" w:rsidRPr="002A07AE" w:rsidRDefault="00762529" w:rsidP="008A5FAD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部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門</w:t>
            </w:r>
          </w:p>
        </w:tc>
        <w:tc>
          <w:tcPr>
            <w:tcW w:w="1200" w:type="dxa"/>
          </w:tcPr>
          <w:p w14:paraId="3ED288A6" w14:textId="77777777" w:rsidR="00762529" w:rsidRPr="002A07AE" w:rsidRDefault="00762529" w:rsidP="008A5FAD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職</w:t>
            </w:r>
            <w:r w:rsidRPr="002A07AE">
              <w:rPr>
                <w:rFonts w:eastAsia="標楷體"/>
                <w:color w:val="000000" w:themeColor="text1"/>
              </w:rPr>
              <w:t xml:space="preserve">   </w:t>
            </w:r>
            <w:r w:rsidRPr="002A07AE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1880" w:type="dxa"/>
          </w:tcPr>
          <w:p w14:paraId="2DD110C3" w14:textId="77777777" w:rsidR="00762529" w:rsidRPr="002A07AE" w:rsidRDefault="00762529" w:rsidP="008A5FAD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專</w:t>
            </w:r>
            <w:r w:rsidRPr="002A07AE">
              <w:rPr>
                <w:rFonts w:eastAsia="標楷體"/>
                <w:color w:val="000000" w:themeColor="text1"/>
              </w:rPr>
              <w:t xml:space="preserve">    </w:t>
            </w:r>
            <w:r w:rsidRPr="002A07AE">
              <w:rPr>
                <w:rFonts w:eastAsia="標楷體"/>
                <w:color w:val="000000" w:themeColor="text1"/>
              </w:rPr>
              <w:t>長</w:t>
            </w:r>
          </w:p>
        </w:tc>
        <w:tc>
          <w:tcPr>
            <w:tcW w:w="2317" w:type="dxa"/>
          </w:tcPr>
          <w:p w14:paraId="487CD51E" w14:textId="77777777" w:rsidR="00762529" w:rsidRPr="002A07AE" w:rsidRDefault="00762529" w:rsidP="008A5FAD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起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迄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762529" w:rsidRPr="002A07AE" w14:paraId="4F68E7C2" w14:textId="77777777" w:rsidTr="008A5FAD">
        <w:tc>
          <w:tcPr>
            <w:tcW w:w="1800" w:type="dxa"/>
          </w:tcPr>
          <w:p w14:paraId="01461F49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7A2AE44B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</w:tcPr>
          <w:p w14:paraId="5A851AF7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</w:tcPr>
          <w:p w14:paraId="3F685590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17" w:type="dxa"/>
          </w:tcPr>
          <w:p w14:paraId="20A75B5E" w14:textId="77777777" w:rsidR="00762529" w:rsidRPr="002A07AE" w:rsidRDefault="00762529" w:rsidP="008A5FAD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至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762529" w:rsidRPr="002A07AE" w14:paraId="4694AEF1" w14:textId="77777777" w:rsidTr="008A5FAD">
        <w:tc>
          <w:tcPr>
            <w:tcW w:w="1800" w:type="dxa"/>
          </w:tcPr>
          <w:p w14:paraId="068FE9AD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5A045069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</w:tcPr>
          <w:p w14:paraId="728DBFAE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</w:tcPr>
          <w:p w14:paraId="42FF79DC" w14:textId="77777777" w:rsidR="00762529" w:rsidRPr="002A07AE" w:rsidRDefault="00762529" w:rsidP="008A5FA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17" w:type="dxa"/>
          </w:tcPr>
          <w:p w14:paraId="5DF2CC4E" w14:textId="77777777" w:rsidR="00762529" w:rsidRPr="002A07AE" w:rsidRDefault="00762529" w:rsidP="008A5FAD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 xml:space="preserve">     </w:t>
            </w:r>
            <w:r w:rsidRPr="002A07AE">
              <w:rPr>
                <w:rFonts w:eastAsia="標楷體"/>
                <w:color w:val="000000" w:themeColor="text1"/>
              </w:rPr>
              <w:t>至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目前</w:t>
            </w:r>
          </w:p>
        </w:tc>
      </w:tr>
    </w:tbl>
    <w:p w14:paraId="6DDF4A33" w14:textId="5C6EA4B0" w:rsidR="00762529" w:rsidRPr="002A07AE" w:rsidRDefault="00762529" w:rsidP="00762529">
      <w:pPr>
        <w:pStyle w:val="af8"/>
        <w:numPr>
          <w:ilvl w:val="0"/>
          <w:numId w:val="15"/>
        </w:numPr>
        <w:tabs>
          <w:tab w:val="left" w:pos="851"/>
          <w:tab w:val="left" w:pos="1276"/>
        </w:tabs>
        <w:ind w:leftChars="179" w:left="993" w:hangingChars="201" w:hanging="563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  <w:sz w:val="28"/>
        </w:rPr>
        <w:t>專任人員人工智慧相關</w:t>
      </w:r>
      <w:r w:rsidR="0068273E" w:rsidRPr="002A07AE">
        <w:rPr>
          <w:rFonts w:eastAsia="標楷體" w:hint="eastAsia"/>
          <w:color w:val="000000" w:themeColor="text1"/>
          <w:sz w:val="28"/>
        </w:rPr>
        <w:t>訓練或參賽</w:t>
      </w:r>
      <w:r w:rsidRPr="002A07AE">
        <w:rPr>
          <w:rFonts w:eastAsia="標楷體" w:hint="eastAsia"/>
          <w:color w:val="000000" w:themeColor="text1"/>
          <w:sz w:val="28"/>
        </w:rPr>
        <w:t>證明文件影本</w:t>
      </w:r>
    </w:p>
    <w:p w14:paraId="2A2E829C" w14:textId="1A2416AF" w:rsidR="00762529" w:rsidRPr="002A07AE" w:rsidRDefault="00762529" w:rsidP="00762529">
      <w:pPr>
        <w:pStyle w:val="af8"/>
        <w:tabs>
          <w:tab w:val="left" w:pos="851"/>
          <w:tab w:val="left" w:pos="1276"/>
        </w:tabs>
        <w:spacing w:line="400" w:lineRule="exact"/>
        <w:ind w:leftChars="0" w:left="426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Pr="002A07AE">
        <w:rPr>
          <w:rFonts w:eastAsia="標楷體" w:hint="eastAsia"/>
          <w:color w:val="000000" w:themeColor="text1"/>
        </w:rPr>
        <w:t>若經歷未達規範者，需提出個人實績資料佐證</w:t>
      </w:r>
      <w:r w:rsidR="00582810" w:rsidRPr="002A07AE">
        <w:rPr>
          <w:rFonts w:ascii="標楷體" w:eastAsia="標楷體" w:hAnsi="標楷體" w:hint="eastAsia"/>
          <w:color w:val="000000" w:themeColor="text1"/>
        </w:rPr>
        <w:t>（</w:t>
      </w:r>
      <w:r w:rsidRPr="002A07AE">
        <w:rPr>
          <w:rFonts w:eastAsia="標楷體" w:hint="eastAsia"/>
          <w:color w:val="000000" w:themeColor="text1"/>
        </w:rPr>
        <w:t>如</w:t>
      </w:r>
      <w:r w:rsidRPr="002A07AE">
        <w:rPr>
          <w:rFonts w:ascii="標楷體" w:eastAsia="標楷體" w:hAnsi="標楷體" w:hint="eastAsia"/>
          <w:color w:val="000000" w:themeColor="text1"/>
        </w:rPr>
        <w:t>：</w:t>
      </w:r>
      <w:r w:rsidRPr="002A07AE">
        <w:rPr>
          <w:rFonts w:eastAsia="標楷體" w:hint="eastAsia"/>
          <w:color w:val="000000" w:themeColor="text1"/>
        </w:rPr>
        <w:t>產業實習證明、產學合作證明、國內外人工智慧相關競賽獲獎證明等</w:t>
      </w:r>
      <w:r w:rsidRPr="002A07AE">
        <w:rPr>
          <w:rFonts w:ascii="標楷體" w:eastAsia="標楷體" w:hAnsi="標楷體" w:hint="eastAsia"/>
          <w:color w:val="000000" w:themeColor="text1"/>
        </w:rPr>
        <w:t>)</w:t>
      </w:r>
      <w:r w:rsidRPr="002A07AE">
        <w:rPr>
          <w:rFonts w:eastAsia="標楷體" w:hint="eastAsia"/>
          <w:color w:val="000000" w:themeColor="text1"/>
        </w:rPr>
        <w:t>，並由審查委員審核之。</w:t>
      </w:r>
    </w:p>
    <w:tbl>
      <w:tblPr>
        <w:tblW w:w="78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5"/>
        <w:gridCol w:w="1843"/>
        <w:gridCol w:w="1866"/>
        <w:gridCol w:w="2275"/>
      </w:tblGrid>
      <w:tr w:rsidR="00762529" w:rsidRPr="002A07AE" w14:paraId="1581A446" w14:textId="77777777" w:rsidTr="00E22F9F">
        <w:trPr>
          <w:tblHeader/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56CB8" w14:textId="338E2265" w:rsidR="00762529" w:rsidRPr="002A07AE" w:rsidRDefault="00762529" w:rsidP="003A4AD8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訓練</w:t>
            </w:r>
            <w:r w:rsidRPr="002A07AE">
              <w:rPr>
                <w:rFonts w:eastAsia="標楷體" w:hint="eastAsia"/>
                <w:color w:val="000000" w:themeColor="text1"/>
              </w:rPr>
              <w:t>/</w:t>
            </w:r>
            <w:r w:rsidRPr="002A07AE">
              <w:rPr>
                <w:rFonts w:eastAsia="標楷體" w:hint="eastAsia"/>
                <w:color w:val="000000" w:themeColor="text1"/>
              </w:rPr>
              <w:t>參賽</w:t>
            </w:r>
            <w:r w:rsidRPr="002A07AE">
              <w:rPr>
                <w:rFonts w:eastAsia="標楷體"/>
                <w:color w:val="000000" w:themeColor="text1"/>
              </w:rPr>
              <w:t>單位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8A4B6" w14:textId="6246FE02" w:rsidR="00762529" w:rsidRPr="002A07AE" w:rsidRDefault="00762529" w:rsidP="003A4AD8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訓練</w:t>
            </w:r>
            <w:r w:rsidRPr="002A07AE">
              <w:rPr>
                <w:rFonts w:eastAsia="標楷體" w:hint="eastAsia"/>
                <w:color w:val="000000" w:themeColor="text1"/>
              </w:rPr>
              <w:t>/</w:t>
            </w:r>
            <w:r w:rsidRPr="002A07AE">
              <w:rPr>
                <w:rFonts w:eastAsia="標楷體" w:hint="eastAsia"/>
                <w:color w:val="000000" w:themeColor="text1"/>
              </w:rPr>
              <w:t>參賽</w:t>
            </w:r>
            <w:r w:rsidRPr="002A07AE">
              <w:rPr>
                <w:rFonts w:eastAsia="標楷體"/>
                <w:color w:val="000000" w:themeColor="text1"/>
              </w:rPr>
              <w:t>名稱</w:t>
            </w: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3BA1A" w14:textId="7C0997B8" w:rsidR="00762529" w:rsidRPr="002A07AE" w:rsidRDefault="00762529" w:rsidP="003A4AD8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證照</w:t>
            </w:r>
            <w:r w:rsidR="003A4AD8" w:rsidRPr="002A07AE">
              <w:rPr>
                <w:rFonts w:eastAsia="標楷體" w:hint="eastAsia"/>
                <w:color w:val="000000" w:themeColor="text1"/>
              </w:rPr>
              <w:t>/</w:t>
            </w:r>
            <w:r w:rsidRPr="002A07AE">
              <w:rPr>
                <w:rFonts w:eastAsia="標楷體"/>
                <w:color w:val="000000" w:themeColor="text1"/>
              </w:rPr>
              <w:t>證明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74513" w14:textId="77777777" w:rsidR="00762529" w:rsidRPr="002A07AE" w:rsidRDefault="00762529" w:rsidP="008A5FAD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起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迄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762529" w:rsidRPr="002A07AE" w14:paraId="139BEF47" w14:textId="77777777" w:rsidTr="00E22F9F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7D804" w14:textId="77777777" w:rsidR="00762529" w:rsidRPr="002A07AE" w:rsidRDefault="00762529" w:rsidP="008A5FAD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6C8F9" w14:textId="77777777" w:rsidR="00762529" w:rsidRPr="002A07AE" w:rsidRDefault="00762529" w:rsidP="008A5FAD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8E925" w14:textId="77777777" w:rsidR="00762529" w:rsidRPr="002A07AE" w:rsidRDefault="00762529" w:rsidP="008A5FAD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537D7" w14:textId="77777777" w:rsidR="00762529" w:rsidRPr="002A07AE" w:rsidRDefault="00762529" w:rsidP="008A5FAD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至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年</w:t>
            </w:r>
            <w:r w:rsidRPr="002A07AE">
              <w:rPr>
                <w:rFonts w:eastAsia="標楷體"/>
                <w:color w:val="000000" w:themeColor="text1"/>
              </w:rPr>
              <w:t xml:space="preserve">  </w:t>
            </w:r>
            <w:r w:rsidRPr="002A07AE">
              <w:rPr>
                <w:rFonts w:eastAsia="標楷體"/>
                <w:color w:val="000000" w:themeColor="text1"/>
              </w:rPr>
              <w:t>月</w:t>
            </w:r>
          </w:p>
        </w:tc>
      </w:tr>
    </w:tbl>
    <w:p w14:paraId="29A71E94" w14:textId="6BFE4EFC" w:rsidR="00762529" w:rsidRPr="002A07AE" w:rsidRDefault="00011A82" w:rsidP="0064706A">
      <w:pPr>
        <w:ind w:firstLineChars="152" w:firstLine="426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(</w:t>
      </w:r>
      <w:r w:rsidRPr="002A07AE">
        <w:rPr>
          <w:rFonts w:eastAsia="標楷體" w:hint="eastAsia"/>
          <w:color w:val="000000" w:themeColor="text1"/>
          <w:sz w:val="28"/>
        </w:rPr>
        <w:t>五</w:t>
      </w:r>
      <w:r w:rsidRPr="002A07AE">
        <w:rPr>
          <w:rFonts w:eastAsia="標楷體" w:hint="eastAsia"/>
          <w:color w:val="000000" w:themeColor="text1"/>
          <w:sz w:val="28"/>
        </w:rPr>
        <w:t>).</w:t>
      </w:r>
      <w:r w:rsidR="00762529" w:rsidRPr="002A07AE">
        <w:rPr>
          <w:rFonts w:eastAsia="標楷體"/>
          <w:color w:val="000000" w:themeColor="text1"/>
          <w:sz w:val="28"/>
        </w:rPr>
        <w:t>勞保投保證明影本</w:t>
      </w:r>
    </w:p>
    <w:p w14:paraId="0B4CD209" w14:textId="1E8D4A97" w:rsidR="00762529" w:rsidRPr="002A07AE" w:rsidRDefault="00762529" w:rsidP="00762529">
      <w:pPr>
        <w:ind w:left="420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：例如員工勞保</w:t>
      </w:r>
      <w:r w:rsidRPr="002A07AE">
        <w:rPr>
          <w:rFonts w:eastAsia="標楷體" w:hint="eastAsia"/>
          <w:color w:val="000000" w:themeColor="text1"/>
        </w:rPr>
        <w:t>投保</w:t>
      </w:r>
      <w:r w:rsidRPr="002A07AE">
        <w:rPr>
          <w:rFonts w:eastAsia="標楷體"/>
          <w:color w:val="000000" w:themeColor="text1"/>
        </w:rPr>
        <w:t>網頁列印資料。</w:t>
      </w:r>
    </w:p>
    <w:p w14:paraId="1E11712F" w14:textId="77777777" w:rsidR="00762529" w:rsidRPr="002A07AE" w:rsidRDefault="00762529" w:rsidP="008A5EF4">
      <w:pPr>
        <w:widowControl/>
        <w:rPr>
          <w:rFonts w:eastAsia="標楷體"/>
          <w:color w:val="000000" w:themeColor="text1"/>
          <w:sz w:val="28"/>
        </w:rPr>
      </w:pPr>
    </w:p>
    <w:p w14:paraId="14BB0ACB" w14:textId="70257A3A" w:rsidR="008A5EF4" w:rsidRPr="002A07AE" w:rsidRDefault="00D575CA" w:rsidP="008A5EF4">
      <w:pPr>
        <w:ind w:right="-311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肆、</w:t>
      </w:r>
      <w:r w:rsidR="00705FB8" w:rsidRPr="002A07AE">
        <w:rPr>
          <w:rFonts w:eastAsia="標楷體" w:hint="eastAsia"/>
          <w:color w:val="000000" w:themeColor="text1"/>
          <w:sz w:val="28"/>
        </w:rPr>
        <w:t>申請登錄類別之</w:t>
      </w:r>
      <w:r w:rsidR="003D4342" w:rsidRPr="002A07AE">
        <w:rPr>
          <w:rFonts w:eastAsia="標楷體" w:hint="eastAsia"/>
          <w:color w:val="000000" w:themeColor="text1"/>
          <w:sz w:val="28"/>
        </w:rPr>
        <w:t>二</w:t>
      </w:r>
      <w:r w:rsidR="00705FB8" w:rsidRPr="002A07AE">
        <w:rPr>
          <w:rFonts w:eastAsia="標楷體" w:hint="eastAsia"/>
          <w:color w:val="000000" w:themeColor="text1"/>
          <w:sz w:val="28"/>
        </w:rPr>
        <w:t>年內</w:t>
      </w:r>
      <w:r w:rsidRPr="002A07AE">
        <w:rPr>
          <w:rFonts w:eastAsia="標楷體" w:hint="eastAsia"/>
          <w:color w:val="000000" w:themeColor="text1"/>
          <w:sz w:val="28"/>
        </w:rPr>
        <w:t>人工智慧</w:t>
      </w:r>
      <w:r w:rsidR="008A5EF4" w:rsidRPr="002A07AE">
        <w:rPr>
          <w:rFonts w:eastAsia="標楷體"/>
          <w:color w:val="000000" w:themeColor="text1"/>
          <w:sz w:val="28"/>
        </w:rPr>
        <w:t>產品或服務實績</w:t>
      </w:r>
    </w:p>
    <w:p w14:paraId="6699CEA2" w14:textId="77777777" w:rsidR="008A5EF4" w:rsidRPr="002A07AE" w:rsidRDefault="008A5EF4" w:rsidP="008A5EF4">
      <w:pPr>
        <w:ind w:right="-311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一、</w:t>
      </w:r>
      <w:r w:rsidR="00705FB8" w:rsidRPr="002A07AE">
        <w:rPr>
          <w:rFonts w:eastAsia="標楷體" w:hint="eastAsia"/>
          <w:color w:val="000000" w:themeColor="text1"/>
          <w:sz w:val="28"/>
        </w:rPr>
        <w:t>申請登錄類別之</w:t>
      </w:r>
      <w:r w:rsidRPr="002A07AE">
        <w:rPr>
          <w:rFonts w:eastAsia="標楷體"/>
          <w:color w:val="000000" w:themeColor="text1"/>
          <w:sz w:val="28"/>
        </w:rPr>
        <w:t>輔導或服務實績統計</w:t>
      </w:r>
    </w:p>
    <w:p w14:paraId="4D05FFE6" w14:textId="2CBD10A9" w:rsidR="006C0CFB" w:rsidRPr="002A07AE" w:rsidRDefault="006C0CFB" w:rsidP="006C0CFB">
      <w:pPr>
        <w:jc w:val="right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單位</w:t>
      </w:r>
      <w:r w:rsidRPr="002A07AE">
        <w:rPr>
          <w:rFonts w:eastAsia="標楷體" w:hint="eastAsia"/>
          <w:color w:val="000000" w:themeColor="text1"/>
        </w:rPr>
        <w:t xml:space="preserve">: </w:t>
      </w:r>
      <w:r w:rsidRPr="002A07AE">
        <w:rPr>
          <w:rFonts w:eastAsia="標楷體"/>
          <w:color w:val="000000" w:themeColor="text1"/>
        </w:rPr>
        <w:t>新台幣</w:t>
      </w:r>
    </w:p>
    <w:tbl>
      <w:tblPr>
        <w:tblW w:w="1022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1417"/>
        <w:gridCol w:w="1134"/>
        <w:gridCol w:w="1134"/>
        <w:gridCol w:w="1235"/>
        <w:gridCol w:w="1059"/>
        <w:gridCol w:w="1559"/>
        <w:gridCol w:w="1134"/>
        <w:gridCol w:w="1134"/>
      </w:tblGrid>
      <w:tr w:rsidR="003851A5" w:rsidRPr="002A07AE" w14:paraId="5632B42D" w14:textId="77777777" w:rsidTr="00B74919">
        <w:trPr>
          <w:trHeight w:val="752"/>
          <w:tblHeader/>
          <w:jc w:val="center"/>
        </w:trPr>
        <w:tc>
          <w:tcPr>
            <w:tcW w:w="418" w:type="dxa"/>
            <w:vAlign w:val="center"/>
          </w:tcPr>
          <w:p w14:paraId="3599023B" w14:textId="77777777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案次</w:t>
            </w:r>
          </w:p>
        </w:tc>
        <w:tc>
          <w:tcPr>
            <w:tcW w:w="1417" w:type="dxa"/>
            <w:vAlign w:val="center"/>
          </w:tcPr>
          <w:p w14:paraId="49F7620E" w14:textId="312DB022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專案</w:t>
            </w:r>
            <w:r w:rsidR="0010013B" w:rsidRPr="002A07AE">
              <w:rPr>
                <w:rFonts w:eastAsia="標楷體" w:hint="eastAsia"/>
                <w:color w:val="000000" w:themeColor="text1"/>
              </w:rPr>
              <w:t>/</w:t>
            </w:r>
            <w:r w:rsidR="0010013B" w:rsidRPr="002A07AE">
              <w:rPr>
                <w:rFonts w:eastAsia="標楷體" w:hint="eastAsia"/>
                <w:color w:val="000000" w:themeColor="text1"/>
              </w:rPr>
              <w:t>產品</w:t>
            </w:r>
            <w:r w:rsidR="00762529" w:rsidRPr="002A07AE">
              <w:rPr>
                <w:rFonts w:eastAsia="標楷體" w:hint="eastAsia"/>
                <w:color w:val="000000" w:themeColor="text1"/>
              </w:rPr>
              <w:t>/</w:t>
            </w:r>
            <w:r w:rsidR="00762529" w:rsidRPr="002A07AE">
              <w:rPr>
                <w:rFonts w:eastAsia="標楷體" w:hint="eastAsia"/>
                <w:color w:val="000000" w:themeColor="text1"/>
              </w:rPr>
              <w:t>課程</w:t>
            </w:r>
            <w:r w:rsidRPr="002A07AE">
              <w:rPr>
                <w:rFonts w:eastAsia="標楷體"/>
                <w:color w:val="000000" w:themeColor="text1"/>
              </w:rPr>
              <w:t>計畫名稱</w:t>
            </w:r>
          </w:p>
        </w:tc>
        <w:tc>
          <w:tcPr>
            <w:tcW w:w="1134" w:type="dxa"/>
            <w:vAlign w:val="center"/>
          </w:tcPr>
          <w:p w14:paraId="32799E02" w14:textId="77777777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客戶名稱</w:t>
            </w:r>
          </w:p>
        </w:tc>
        <w:tc>
          <w:tcPr>
            <w:tcW w:w="1134" w:type="dxa"/>
            <w:vAlign w:val="center"/>
          </w:tcPr>
          <w:p w14:paraId="7EAF9448" w14:textId="77777777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合約金額</w:t>
            </w:r>
          </w:p>
          <w:p w14:paraId="30D87B07" w14:textId="77777777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(</w:t>
            </w:r>
            <w:r w:rsidRPr="002A07AE">
              <w:rPr>
                <w:rFonts w:eastAsia="標楷體"/>
                <w:color w:val="000000" w:themeColor="text1"/>
              </w:rPr>
              <w:t>萬元</w:t>
            </w:r>
            <w:r w:rsidRPr="002A07AE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1235" w:type="dxa"/>
            <w:vAlign w:val="center"/>
          </w:tcPr>
          <w:p w14:paraId="7BF49288" w14:textId="12CF332F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執行期間</w:t>
            </w:r>
          </w:p>
        </w:tc>
        <w:tc>
          <w:tcPr>
            <w:tcW w:w="1059" w:type="dxa"/>
            <w:vAlign w:val="center"/>
          </w:tcPr>
          <w:p w14:paraId="70A6672F" w14:textId="77777777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計畫</w:t>
            </w:r>
          </w:p>
          <w:p w14:paraId="3AD178F9" w14:textId="77777777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主持人</w:t>
            </w:r>
          </w:p>
        </w:tc>
        <w:tc>
          <w:tcPr>
            <w:tcW w:w="1559" w:type="dxa"/>
            <w:vAlign w:val="center"/>
          </w:tcPr>
          <w:p w14:paraId="111ACEE3" w14:textId="77777777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計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畫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內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容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概</w:t>
            </w:r>
            <w:r w:rsidRPr="002A07AE">
              <w:rPr>
                <w:rFonts w:eastAsia="標楷體"/>
                <w:color w:val="000000" w:themeColor="text1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</w:rPr>
              <w:t>述</w:t>
            </w:r>
          </w:p>
        </w:tc>
        <w:tc>
          <w:tcPr>
            <w:tcW w:w="1134" w:type="dxa"/>
            <w:vAlign w:val="center"/>
          </w:tcPr>
          <w:p w14:paraId="6F2B6D72" w14:textId="35D0FB7C" w:rsidR="002C0615" w:rsidRPr="002A07AE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專利申請</w:t>
            </w:r>
          </w:p>
        </w:tc>
        <w:tc>
          <w:tcPr>
            <w:tcW w:w="1134" w:type="dxa"/>
            <w:vAlign w:val="center"/>
          </w:tcPr>
          <w:p w14:paraId="4C7F998E" w14:textId="4798C9F7" w:rsidR="002C0615" w:rsidRPr="002A07AE" w:rsidRDefault="00435973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 w:hint="eastAsia"/>
                <w:color w:val="000000" w:themeColor="text1"/>
              </w:rPr>
              <w:t>對應</w:t>
            </w:r>
            <w:r w:rsidR="002C0615" w:rsidRPr="002A07AE">
              <w:rPr>
                <w:rFonts w:eastAsia="標楷體"/>
                <w:color w:val="000000" w:themeColor="text1"/>
              </w:rPr>
              <w:t>登錄服務項目</w:t>
            </w:r>
          </w:p>
        </w:tc>
      </w:tr>
      <w:tr w:rsidR="003851A5" w:rsidRPr="002A07AE" w14:paraId="15F3E9F2" w14:textId="77777777" w:rsidTr="00B74919">
        <w:trPr>
          <w:trHeight w:val="752"/>
          <w:jc w:val="center"/>
        </w:trPr>
        <w:tc>
          <w:tcPr>
            <w:tcW w:w="418" w:type="dxa"/>
            <w:vAlign w:val="center"/>
          </w:tcPr>
          <w:p w14:paraId="72370926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17" w:type="dxa"/>
            <w:vAlign w:val="center"/>
          </w:tcPr>
          <w:p w14:paraId="4466D8BC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958DB9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6ABB7C" w14:textId="71F5120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35" w:type="dxa"/>
            <w:vAlign w:val="center"/>
          </w:tcPr>
          <w:p w14:paraId="05A7769E" w14:textId="77777777" w:rsidR="002C0615" w:rsidRPr="002A07AE" w:rsidRDefault="002C0615" w:rsidP="00CD0778">
            <w:pPr>
              <w:rPr>
                <w:rFonts w:eastAsia="標楷體"/>
                <w:color w:val="000000" w:themeColor="text1"/>
                <w:sz w:val="20"/>
              </w:rPr>
            </w:pPr>
            <w:r w:rsidRPr="002A07AE">
              <w:rPr>
                <w:rFonts w:eastAsia="標楷體"/>
                <w:color w:val="000000" w:themeColor="text1"/>
                <w:sz w:val="20"/>
              </w:rPr>
              <w:t>年</w:t>
            </w:r>
            <w:r w:rsidRPr="002A07AE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sz w:val="20"/>
              </w:rPr>
              <w:t>月</w:t>
            </w:r>
            <w:r w:rsidRPr="002A07AE">
              <w:rPr>
                <w:rFonts w:eastAsia="標楷體"/>
                <w:color w:val="000000" w:themeColor="text1"/>
                <w:sz w:val="20"/>
              </w:rPr>
              <w:t xml:space="preserve"> ~</w:t>
            </w:r>
            <w:r w:rsidRPr="002A07AE">
              <w:rPr>
                <w:rFonts w:eastAsia="標楷體"/>
                <w:color w:val="000000" w:themeColor="text1"/>
                <w:sz w:val="20"/>
              </w:rPr>
              <w:t>年</w:t>
            </w:r>
            <w:r w:rsidRPr="002A07AE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047E3477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8AF5B05" w14:textId="77777777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62D97E" w14:textId="77777777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A43CBF2" w14:textId="7012AC24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78F5068D" w14:textId="77777777" w:rsidTr="00B74919">
        <w:trPr>
          <w:trHeight w:val="752"/>
          <w:jc w:val="center"/>
        </w:trPr>
        <w:tc>
          <w:tcPr>
            <w:tcW w:w="418" w:type="dxa"/>
            <w:vAlign w:val="center"/>
          </w:tcPr>
          <w:p w14:paraId="49629319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17" w:type="dxa"/>
            <w:vAlign w:val="center"/>
          </w:tcPr>
          <w:p w14:paraId="65B20A09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A37E0F2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BD9069" w14:textId="000E799F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35" w:type="dxa"/>
            <w:vAlign w:val="center"/>
          </w:tcPr>
          <w:p w14:paraId="1F59E696" w14:textId="77777777" w:rsidR="002C0615" w:rsidRPr="002A07AE" w:rsidRDefault="002C0615" w:rsidP="00D575CA">
            <w:pPr>
              <w:rPr>
                <w:rFonts w:eastAsia="標楷體"/>
                <w:color w:val="000000" w:themeColor="text1"/>
                <w:sz w:val="20"/>
              </w:rPr>
            </w:pPr>
            <w:r w:rsidRPr="002A07AE">
              <w:rPr>
                <w:rFonts w:eastAsia="標楷體"/>
                <w:color w:val="000000" w:themeColor="text1"/>
                <w:sz w:val="20"/>
              </w:rPr>
              <w:t>年</w:t>
            </w:r>
            <w:r w:rsidRPr="002A07AE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sz w:val="20"/>
              </w:rPr>
              <w:t>月</w:t>
            </w:r>
            <w:r w:rsidRPr="002A07AE">
              <w:rPr>
                <w:rFonts w:eastAsia="標楷體"/>
                <w:color w:val="000000" w:themeColor="text1"/>
                <w:sz w:val="20"/>
              </w:rPr>
              <w:t>~</w:t>
            </w:r>
          </w:p>
          <w:p w14:paraId="56EFC52F" w14:textId="77777777" w:rsidR="002C0615" w:rsidRPr="002A07AE" w:rsidRDefault="002C0615" w:rsidP="00D575CA">
            <w:pPr>
              <w:rPr>
                <w:rFonts w:eastAsia="標楷體"/>
                <w:color w:val="000000" w:themeColor="text1"/>
                <w:sz w:val="20"/>
              </w:rPr>
            </w:pPr>
            <w:r w:rsidRPr="002A07AE">
              <w:rPr>
                <w:rFonts w:eastAsia="標楷體"/>
                <w:color w:val="000000" w:themeColor="text1"/>
                <w:sz w:val="20"/>
              </w:rPr>
              <w:t>年</w:t>
            </w:r>
            <w:r w:rsidRPr="002A07AE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2A07AE">
              <w:rPr>
                <w:rFonts w:eastAsia="標楷體"/>
                <w:color w:val="000000" w:themeColor="text1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476C7ADC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7B21B25" w14:textId="77777777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E971A5" w14:textId="77777777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6C83062" w14:textId="463E665A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3851A5" w:rsidRPr="002A07AE" w14:paraId="456D32C0" w14:textId="77777777" w:rsidTr="00B74919">
        <w:trPr>
          <w:trHeight w:val="765"/>
          <w:jc w:val="center"/>
        </w:trPr>
        <w:tc>
          <w:tcPr>
            <w:tcW w:w="2969" w:type="dxa"/>
            <w:gridSpan w:val="3"/>
            <w:vAlign w:val="center"/>
          </w:tcPr>
          <w:p w14:paraId="6B093F3D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2A07AE">
              <w:rPr>
                <w:rFonts w:eastAsia="標楷體"/>
                <w:color w:val="000000" w:themeColor="text1"/>
              </w:rPr>
              <w:lastRenderedPageBreak/>
              <w:t>合計</w:t>
            </w:r>
          </w:p>
        </w:tc>
        <w:tc>
          <w:tcPr>
            <w:tcW w:w="1134" w:type="dxa"/>
            <w:vAlign w:val="center"/>
          </w:tcPr>
          <w:p w14:paraId="5CCBF647" w14:textId="2D51F09E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35" w:type="dxa"/>
            <w:vAlign w:val="center"/>
          </w:tcPr>
          <w:p w14:paraId="17B3EA05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59" w:type="dxa"/>
            <w:vAlign w:val="center"/>
          </w:tcPr>
          <w:p w14:paraId="6C258EB1" w14:textId="77777777" w:rsidR="002C0615" w:rsidRPr="002A07AE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7E00413" w14:textId="77777777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A7044E" w14:textId="77777777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8093CC5" w14:textId="30B9B6D0" w:rsidR="002C0615" w:rsidRPr="002A07AE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370DA8E4" w14:textId="77777777" w:rsidR="008A5EF4" w:rsidRPr="002A07AE" w:rsidRDefault="008A5EF4" w:rsidP="008A5EF4">
      <w:pPr>
        <w:ind w:left="426"/>
        <w:rPr>
          <w:rFonts w:eastAsia="標楷體"/>
          <w:color w:val="000000" w:themeColor="text1"/>
          <w:shd w:val="pct15" w:color="auto" w:fill="FFFFFF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</w:p>
    <w:p w14:paraId="2214F6F1" w14:textId="4F11E85C" w:rsidR="008A5EF4" w:rsidRPr="002A07AE" w:rsidRDefault="00705FB8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>請列舉最近二年內之</w:t>
      </w:r>
      <w:r w:rsidRPr="002A07AE">
        <w:rPr>
          <w:rFonts w:eastAsia="標楷體" w:hint="eastAsia"/>
          <w:color w:val="000000" w:themeColor="text1"/>
        </w:rPr>
        <w:t>人工智慧</w:t>
      </w:r>
      <w:r w:rsidR="008A5EF4" w:rsidRPr="002A07AE">
        <w:rPr>
          <w:rFonts w:eastAsia="標楷體"/>
          <w:color w:val="000000" w:themeColor="text1"/>
        </w:rPr>
        <w:t>產</w:t>
      </w:r>
      <w:r w:rsidRPr="002A07AE">
        <w:rPr>
          <w:rFonts w:eastAsia="標楷體"/>
          <w:color w:val="000000" w:themeColor="text1"/>
        </w:rPr>
        <w:t>品或服務之實績，與申請登錄服務項目、分項無關者</w:t>
      </w:r>
      <w:r w:rsidRPr="002A07AE">
        <w:rPr>
          <w:rFonts w:eastAsia="標楷體" w:hint="eastAsia"/>
          <w:color w:val="000000" w:themeColor="text1"/>
        </w:rPr>
        <w:t>無</w:t>
      </w:r>
      <w:r w:rsidR="008A5EF4" w:rsidRPr="002A07AE">
        <w:rPr>
          <w:rFonts w:eastAsia="標楷體"/>
          <w:color w:val="000000" w:themeColor="text1"/>
        </w:rPr>
        <w:t>需列出。</w:t>
      </w:r>
    </w:p>
    <w:p w14:paraId="57447CE1" w14:textId="13BB7BE7" w:rsidR="001A7AEC" w:rsidRPr="002A07AE" w:rsidRDefault="001A7AEC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>每一案次之實績案例合約金額不得為</w:t>
      </w:r>
      <w:r w:rsidRPr="002A07AE">
        <w:rPr>
          <w:rFonts w:eastAsia="標楷體"/>
          <w:color w:val="000000" w:themeColor="text1"/>
        </w:rPr>
        <w:t>(0</w:t>
      </w:r>
      <w:r w:rsidRPr="002A07AE">
        <w:rPr>
          <w:rFonts w:eastAsia="標楷體"/>
          <w:color w:val="000000" w:themeColor="text1"/>
        </w:rPr>
        <w:t>元</w:t>
      </w:r>
      <w:r w:rsidRPr="002A07AE">
        <w:rPr>
          <w:rFonts w:eastAsia="標楷體"/>
          <w:color w:val="000000" w:themeColor="text1"/>
        </w:rPr>
        <w:t>)</w:t>
      </w:r>
      <w:r w:rsidRPr="002A07AE">
        <w:rPr>
          <w:rFonts w:eastAsia="標楷體"/>
          <w:color w:val="000000" w:themeColor="text1"/>
        </w:rPr>
        <w:t>，亦不得為</w:t>
      </w:r>
      <w:r w:rsidRPr="002A07AE">
        <w:rPr>
          <w:rFonts w:eastAsia="標楷體"/>
          <w:color w:val="000000" w:themeColor="text1"/>
        </w:rPr>
        <w:t>P</w:t>
      </w:r>
      <w:r w:rsidR="00185D85" w:rsidRPr="002A07AE">
        <w:rPr>
          <w:rFonts w:eastAsia="標楷體" w:hint="eastAsia"/>
          <w:color w:val="000000" w:themeColor="text1"/>
        </w:rPr>
        <w:t>o</w:t>
      </w:r>
      <w:r w:rsidRPr="002A07AE">
        <w:rPr>
          <w:rFonts w:eastAsia="標楷體"/>
          <w:color w:val="000000" w:themeColor="text1"/>
        </w:rPr>
        <w:t>C(</w:t>
      </w:r>
      <w:r w:rsidRPr="002A07AE">
        <w:rPr>
          <w:rFonts w:eastAsia="標楷體"/>
          <w:color w:val="000000" w:themeColor="text1"/>
        </w:rPr>
        <w:t>概念性驗證</w:t>
      </w:r>
      <w:r w:rsidRPr="002A07AE">
        <w:rPr>
          <w:rFonts w:eastAsia="標楷體"/>
          <w:color w:val="000000" w:themeColor="text1"/>
        </w:rPr>
        <w:t>)</w:t>
      </w:r>
      <w:r w:rsidRPr="002A07AE">
        <w:rPr>
          <w:rFonts w:eastAsia="標楷體"/>
          <w:color w:val="000000" w:themeColor="text1"/>
        </w:rPr>
        <w:t>之案例</w:t>
      </w:r>
      <w:r w:rsidRPr="002A07AE">
        <w:rPr>
          <w:rFonts w:eastAsia="標楷體" w:hint="eastAsia"/>
          <w:color w:val="000000" w:themeColor="text1"/>
        </w:rPr>
        <w:t>。</w:t>
      </w:r>
    </w:p>
    <w:p w14:paraId="75329590" w14:textId="466E2F38" w:rsidR="001A7AEC" w:rsidRPr="002A07AE" w:rsidRDefault="001A7AEC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>每一案次之實績案例只能對應一項申請登錄</w:t>
      </w:r>
      <w:r w:rsidR="00944239" w:rsidRPr="002A07AE">
        <w:rPr>
          <w:rFonts w:eastAsia="標楷體" w:hint="eastAsia"/>
          <w:color w:val="000000" w:themeColor="text1"/>
        </w:rPr>
        <w:t>小</w:t>
      </w:r>
      <w:r w:rsidRPr="002A07AE">
        <w:rPr>
          <w:rFonts w:eastAsia="標楷體"/>
          <w:color w:val="000000" w:themeColor="text1"/>
        </w:rPr>
        <w:t>項。</w:t>
      </w:r>
    </w:p>
    <w:p w14:paraId="1DC78AD0" w14:textId="4E184FCF" w:rsidR="001A7AEC" w:rsidRPr="002A07AE" w:rsidRDefault="001A7AEC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>每一案次之實績案例佐證文件，結案期間</w:t>
      </w:r>
      <w:r w:rsidR="001C3296" w:rsidRPr="002A07AE">
        <w:rPr>
          <w:rFonts w:eastAsia="標楷體" w:hint="eastAsia"/>
          <w:color w:val="000000" w:themeColor="text1"/>
        </w:rPr>
        <w:t>需</w:t>
      </w:r>
      <w:r w:rsidRPr="002A07AE">
        <w:rPr>
          <w:rFonts w:eastAsia="標楷體"/>
          <w:color w:val="000000" w:themeColor="text1"/>
        </w:rPr>
        <w:t>符合「當次申請須知」上所規定之有效範圍內。</w:t>
      </w:r>
    </w:p>
    <w:p w14:paraId="214E2C9B" w14:textId="14C4A6ED" w:rsidR="002C0615" w:rsidRPr="002A07AE" w:rsidRDefault="002C0615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專利申請欄位請填寫該項專案是否有申請相關專利</w:t>
      </w:r>
      <w:r w:rsidRPr="002A07AE">
        <w:rPr>
          <w:rFonts w:eastAsia="標楷體" w:hint="eastAsia"/>
          <w:color w:val="000000" w:themeColor="text1"/>
        </w:rPr>
        <w:t>(</w:t>
      </w:r>
      <w:r w:rsidRPr="002A07AE">
        <w:rPr>
          <w:rFonts w:eastAsia="標楷體" w:hint="eastAsia"/>
          <w:color w:val="000000" w:themeColor="text1"/>
        </w:rPr>
        <w:t>含申請中</w:t>
      </w:r>
      <w:r w:rsidRPr="002A07AE">
        <w:rPr>
          <w:rFonts w:eastAsia="標楷體" w:hint="eastAsia"/>
          <w:color w:val="000000" w:themeColor="text1"/>
        </w:rPr>
        <w:t>)</w:t>
      </w:r>
      <w:r w:rsidRPr="002A07AE">
        <w:rPr>
          <w:rFonts w:eastAsia="標楷體" w:hint="eastAsia"/>
          <w:color w:val="000000" w:themeColor="text1"/>
        </w:rPr>
        <w:t>。如無請填寫無。</w:t>
      </w:r>
    </w:p>
    <w:p w14:paraId="29751D92" w14:textId="77777777" w:rsidR="00C86FD4" w:rsidRPr="002A07AE" w:rsidRDefault="00630061" w:rsidP="00C86FD4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>二年內之</w:t>
      </w:r>
      <w:r w:rsidRPr="002A07AE">
        <w:rPr>
          <w:rFonts w:eastAsia="標楷體" w:hint="eastAsia"/>
          <w:color w:val="000000" w:themeColor="text1"/>
        </w:rPr>
        <w:t>人工智慧</w:t>
      </w:r>
      <w:r w:rsidRPr="002A07AE">
        <w:rPr>
          <w:rFonts w:eastAsia="標楷體"/>
          <w:color w:val="000000" w:themeColor="text1"/>
        </w:rPr>
        <w:t>產品或服務之實績</w:t>
      </w:r>
      <w:r w:rsidRPr="002A07AE">
        <w:rPr>
          <w:rFonts w:eastAsia="標楷體" w:hint="eastAsia"/>
          <w:color w:val="000000" w:themeColor="text1"/>
        </w:rPr>
        <w:t>內容若為多方參與者之</w:t>
      </w:r>
      <w:r w:rsidRPr="002A07AE">
        <w:rPr>
          <w:rFonts w:eastAsia="標楷體"/>
          <w:color w:val="000000" w:themeColor="text1"/>
        </w:rPr>
        <w:t>合約</w:t>
      </w:r>
      <w:r w:rsidRPr="002A07AE">
        <w:rPr>
          <w:rFonts w:eastAsia="標楷體" w:hint="eastAsia"/>
          <w:color w:val="000000" w:themeColor="text1"/>
        </w:rPr>
        <w:t>，</w:t>
      </w:r>
      <w:r w:rsidRPr="002A07AE">
        <w:rPr>
          <w:rFonts w:eastAsia="標楷體"/>
          <w:color w:val="000000" w:themeColor="text1"/>
        </w:rPr>
        <w:t>請補充</w:t>
      </w:r>
      <w:r w:rsidRPr="002A07AE">
        <w:rPr>
          <w:rFonts w:eastAsia="標楷體" w:hint="eastAsia"/>
          <w:color w:val="000000" w:themeColor="text1"/>
        </w:rPr>
        <w:t>收入佔總合約收入比例及</w:t>
      </w:r>
      <w:r w:rsidRPr="002A07AE">
        <w:rPr>
          <w:rFonts w:eastAsia="標楷體"/>
          <w:color w:val="000000" w:themeColor="text1"/>
        </w:rPr>
        <w:t>貢獻度。</w:t>
      </w:r>
    </w:p>
    <w:p w14:paraId="1952334D" w14:textId="2FA35EB5" w:rsidR="008A5EF4" w:rsidRPr="002A07AE" w:rsidRDefault="008A5EF4" w:rsidP="00C86FD4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</w:rPr>
        <w:t>表格如不敷使用請自行增加列數。</w:t>
      </w:r>
    </w:p>
    <w:p w14:paraId="0186C9D9" w14:textId="77777777" w:rsidR="008A5EF4" w:rsidRPr="002A07AE" w:rsidRDefault="008A5EF4" w:rsidP="008A5EF4">
      <w:pPr>
        <w:ind w:left="760"/>
        <w:rPr>
          <w:rFonts w:eastAsia="標楷體"/>
          <w:color w:val="000000" w:themeColor="text1"/>
          <w:shd w:val="pct15" w:color="auto" w:fill="FFFFFF"/>
        </w:rPr>
      </w:pPr>
    </w:p>
    <w:p w14:paraId="2AFA3824" w14:textId="19AC4A74" w:rsidR="008A5EF4" w:rsidRPr="002A07AE" w:rsidRDefault="00923719" w:rsidP="008A5EF4">
      <w:pPr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二</w:t>
      </w:r>
      <w:r w:rsidR="008A5EF4" w:rsidRPr="002A07AE">
        <w:rPr>
          <w:rFonts w:eastAsia="標楷體"/>
          <w:color w:val="000000" w:themeColor="text1"/>
          <w:sz w:val="28"/>
        </w:rPr>
        <w:t>、</w:t>
      </w:r>
      <w:r w:rsidR="00D01E95" w:rsidRPr="002A07AE">
        <w:rPr>
          <w:rFonts w:eastAsia="標楷體"/>
          <w:color w:val="000000" w:themeColor="text1"/>
          <w:sz w:val="28"/>
        </w:rPr>
        <w:t>專案</w:t>
      </w:r>
      <w:r w:rsidR="00D01E95" w:rsidRPr="002A07AE">
        <w:rPr>
          <w:rFonts w:eastAsia="標楷體" w:hint="eastAsia"/>
          <w:color w:val="000000" w:themeColor="text1"/>
          <w:sz w:val="28"/>
        </w:rPr>
        <w:t>/</w:t>
      </w:r>
      <w:r w:rsidR="00D01E95" w:rsidRPr="002A07AE">
        <w:rPr>
          <w:rFonts w:eastAsia="標楷體" w:hint="eastAsia"/>
          <w:color w:val="000000" w:themeColor="text1"/>
          <w:sz w:val="28"/>
        </w:rPr>
        <w:t>產品</w:t>
      </w:r>
      <w:r w:rsidR="00D01E95" w:rsidRPr="002A07AE">
        <w:rPr>
          <w:rFonts w:eastAsia="標楷體"/>
          <w:color w:val="000000" w:themeColor="text1"/>
          <w:sz w:val="28"/>
        </w:rPr>
        <w:t>計畫</w:t>
      </w:r>
      <w:r w:rsidR="008A5EF4" w:rsidRPr="002A07AE">
        <w:rPr>
          <w:rFonts w:eastAsia="標楷體"/>
          <w:color w:val="000000" w:themeColor="text1"/>
          <w:sz w:val="28"/>
        </w:rPr>
        <w:t>說明</w:t>
      </w:r>
    </w:p>
    <w:p w14:paraId="189044F4" w14:textId="2F58434D" w:rsidR="0010013B" w:rsidRPr="002A07AE" w:rsidRDefault="0010013B" w:rsidP="0010013B">
      <w:pPr>
        <w:ind w:left="420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(</w:t>
      </w:r>
      <w:r w:rsidRPr="002A07AE">
        <w:rPr>
          <w:rFonts w:eastAsia="標楷體"/>
          <w:color w:val="000000" w:themeColor="text1"/>
          <w:sz w:val="28"/>
        </w:rPr>
        <w:t>一</w:t>
      </w:r>
      <w:r w:rsidRPr="002A07AE">
        <w:rPr>
          <w:rFonts w:eastAsia="標楷體"/>
          <w:color w:val="000000" w:themeColor="text1"/>
          <w:sz w:val="28"/>
        </w:rPr>
        <w:t>)</w:t>
      </w:r>
      <w:r w:rsidR="00BE1022" w:rsidRPr="002A07AE">
        <w:rPr>
          <w:rFonts w:eastAsia="標楷體" w:hint="eastAsia"/>
          <w:color w:val="000000" w:themeColor="text1"/>
          <w:sz w:val="28"/>
        </w:rPr>
        <w:t>專案</w:t>
      </w:r>
      <w:r w:rsidR="00BE1022" w:rsidRPr="002A07AE">
        <w:rPr>
          <w:rFonts w:eastAsia="標楷體" w:hint="eastAsia"/>
          <w:color w:val="000000" w:themeColor="text1"/>
          <w:sz w:val="28"/>
        </w:rPr>
        <w:t>/</w:t>
      </w:r>
      <w:r w:rsidR="00BE1022" w:rsidRPr="002A07AE">
        <w:rPr>
          <w:rFonts w:eastAsia="標楷體" w:hint="eastAsia"/>
          <w:color w:val="000000" w:themeColor="text1"/>
          <w:sz w:val="28"/>
        </w:rPr>
        <w:t>產品</w:t>
      </w:r>
      <w:r w:rsidRPr="002A07AE">
        <w:rPr>
          <w:rFonts w:eastAsia="標楷體"/>
          <w:color w:val="000000" w:themeColor="text1"/>
          <w:sz w:val="28"/>
        </w:rPr>
        <w:t>或服務實例說明</w:t>
      </w:r>
      <w:r w:rsidR="00D01E95" w:rsidRPr="002A07AE">
        <w:rPr>
          <w:rFonts w:eastAsia="標楷體" w:hint="eastAsia"/>
          <w:color w:val="000000" w:themeColor="text1"/>
          <w:sz w:val="28"/>
        </w:rPr>
        <w:t>案次一</w:t>
      </w:r>
      <w:r w:rsidRPr="002A07AE">
        <w:rPr>
          <w:rFonts w:eastAsia="標楷體" w:hint="eastAsia"/>
          <w:color w:val="000000" w:themeColor="text1"/>
          <w:sz w:val="28"/>
        </w:rPr>
        <w:t>：</w:t>
      </w:r>
      <w:r w:rsidRPr="002A07AE">
        <w:rPr>
          <w:rFonts w:ascii="標楷體" w:eastAsia="標楷體" w:hAnsi="標楷體" w:hint="eastAsia"/>
          <w:color w:val="000000" w:themeColor="text1"/>
          <w:sz w:val="28"/>
        </w:rPr>
        <w:t>○○</w:t>
      </w:r>
      <w:r w:rsidR="00BE1022" w:rsidRPr="002A07AE">
        <w:rPr>
          <w:rFonts w:ascii="標楷體" w:eastAsia="標楷體" w:hAnsi="標楷體" w:hint="eastAsia"/>
          <w:color w:val="000000" w:themeColor="text1"/>
          <w:sz w:val="28"/>
        </w:rPr>
        <w:t>產品/</w:t>
      </w:r>
      <w:r w:rsidRPr="002A07AE">
        <w:rPr>
          <w:rFonts w:ascii="標楷體" w:eastAsia="標楷體" w:hAnsi="標楷體" w:hint="eastAsia"/>
          <w:color w:val="000000" w:themeColor="text1"/>
          <w:sz w:val="28"/>
        </w:rPr>
        <w:t>專案</w:t>
      </w:r>
      <w:r w:rsidR="001A7AEC" w:rsidRPr="002A07AE">
        <w:rPr>
          <w:rFonts w:ascii="標楷體" w:eastAsia="標楷體" w:hAnsi="標楷體" w:hint="eastAsia"/>
          <w:color w:val="000000" w:themeColor="text1"/>
          <w:sz w:val="28"/>
        </w:rPr>
        <w:t>/課程</w:t>
      </w:r>
      <w:r w:rsidRPr="002A07AE">
        <w:rPr>
          <w:rFonts w:ascii="標楷體" w:eastAsia="標楷體" w:hAnsi="標楷體" w:hint="eastAsia"/>
          <w:color w:val="000000" w:themeColor="text1"/>
          <w:sz w:val="28"/>
        </w:rPr>
        <w:t>(計畫)</w:t>
      </w:r>
    </w:p>
    <w:p w14:paraId="71B1F9E9" w14:textId="7B4FEB66" w:rsidR="0010013B" w:rsidRPr="002A07AE" w:rsidRDefault="00D01E95" w:rsidP="0010013B">
      <w:pPr>
        <w:spacing w:line="440" w:lineRule="exact"/>
        <w:ind w:leftChars="385" w:left="924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對應之</w:t>
      </w:r>
      <w:r w:rsidR="0010013B" w:rsidRPr="002A07AE">
        <w:rPr>
          <w:rFonts w:eastAsia="標楷體" w:hint="eastAsia"/>
          <w:color w:val="000000" w:themeColor="text1"/>
          <w:sz w:val="28"/>
        </w:rPr>
        <w:t>能量登錄項目：</w:t>
      </w:r>
      <w:r w:rsidR="0010013B" w:rsidRPr="002A07AE">
        <w:rPr>
          <w:rFonts w:eastAsia="標楷體" w:hint="eastAsia"/>
          <w:color w:val="000000" w:themeColor="text1"/>
          <w:sz w:val="28"/>
        </w:rPr>
        <w:t>(</w:t>
      </w:r>
      <w:r w:rsidR="0010013B" w:rsidRPr="002A07AE">
        <w:rPr>
          <w:rFonts w:eastAsia="標楷體" w:hint="eastAsia"/>
          <w:color w:val="000000" w:themeColor="text1"/>
          <w:sz w:val="28"/>
        </w:rPr>
        <w:t>例如</w:t>
      </w:r>
      <w:r w:rsidR="0010013B" w:rsidRPr="002A07AE">
        <w:rPr>
          <w:rFonts w:eastAsia="標楷體" w:hint="eastAsia"/>
          <w:color w:val="000000" w:themeColor="text1"/>
          <w:sz w:val="28"/>
        </w:rPr>
        <w:t>1.1.1</w:t>
      </w:r>
      <w:r w:rsidR="0010013B" w:rsidRPr="002A07AE">
        <w:rPr>
          <w:rFonts w:eastAsia="標楷體"/>
          <w:color w:val="000000" w:themeColor="text1"/>
          <w:sz w:val="28"/>
        </w:rPr>
        <w:t>數據標註</w:t>
      </w:r>
      <w:r w:rsidR="0010013B" w:rsidRPr="002A07AE">
        <w:rPr>
          <w:rFonts w:eastAsia="標楷體"/>
          <w:color w:val="000000" w:themeColor="text1"/>
          <w:sz w:val="28"/>
        </w:rPr>
        <w:t>/</w:t>
      </w:r>
      <w:r w:rsidR="0010013B" w:rsidRPr="002A07AE">
        <w:rPr>
          <w:rFonts w:eastAsia="標楷體"/>
          <w:color w:val="000000" w:themeColor="text1"/>
          <w:sz w:val="28"/>
        </w:rPr>
        <w:t>標註任務</w:t>
      </w:r>
      <w:r w:rsidR="0010013B" w:rsidRPr="002A07AE">
        <w:rPr>
          <w:rFonts w:eastAsia="標楷體"/>
          <w:color w:val="000000" w:themeColor="text1"/>
          <w:sz w:val="28"/>
        </w:rPr>
        <w:t>/</w:t>
      </w:r>
      <w:r w:rsidR="0010013B" w:rsidRPr="002A07AE">
        <w:rPr>
          <w:rFonts w:eastAsia="標楷體"/>
          <w:color w:val="000000" w:themeColor="text1"/>
          <w:sz w:val="28"/>
        </w:rPr>
        <w:t>數據品質稽核</w:t>
      </w:r>
      <w:r w:rsidR="0010013B" w:rsidRPr="002A07AE">
        <w:rPr>
          <w:rFonts w:eastAsia="標楷體"/>
          <w:color w:val="000000" w:themeColor="text1"/>
          <w:sz w:val="28"/>
        </w:rPr>
        <w:t>)</w:t>
      </w:r>
    </w:p>
    <w:p w14:paraId="646C5002" w14:textId="08ACB037" w:rsidR="001A7AEC" w:rsidRPr="002A07AE" w:rsidRDefault="001A7AEC" w:rsidP="0010013B">
      <w:pPr>
        <w:spacing w:line="440" w:lineRule="exact"/>
        <w:ind w:leftChars="385" w:left="924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：專案</w:t>
      </w:r>
      <w:r w:rsidRPr="002A07AE">
        <w:rPr>
          <w:rFonts w:eastAsia="標楷體"/>
          <w:color w:val="000000" w:themeColor="text1"/>
        </w:rPr>
        <w:t>/</w:t>
      </w:r>
      <w:r w:rsidRPr="002A07AE">
        <w:rPr>
          <w:rFonts w:eastAsia="標楷體"/>
          <w:color w:val="000000" w:themeColor="text1"/>
        </w:rPr>
        <w:t>產品</w:t>
      </w:r>
      <w:r w:rsidRPr="002A07AE">
        <w:rPr>
          <w:rFonts w:eastAsia="標楷體"/>
          <w:color w:val="000000" w:themeColor="text1"/>
        </w:rPr>
        <w:t>/</w:t>
      </w:r>
      <w:r w:rsidRPr="002A07AE">
        <w:rPr>
          <w:rFonts w:eastAsia="標楷體"/>
          <w:color w:val="000000" w:themeColor="text1"/>
        </w:rPr>
        <w:t>課程計畫說明中，每一案次說明開頭皆須註明所對應之申請登錄</w:t>
      </w:r>
      <w:r w:rsidR="00972094" w:rsidRPr="002A07AE">
        <w:rPr>
          <w:rFonts w:eastAsia="標楷體" w:hint="eastAsia"/>
          <w:color w:val="000000" w:themeColor="text1"/>
        </w:rPr>
        <w:t>小</w:t>
      </w:r>
      <w:r w:rsidRPr="002A07AE">
        <w:rPr>
          <w:rFonts w:eastAsia="標楷體"/>
          <w:color w:val="000000" w:themeColor="text1"/>
        </w:rPr>
        <w:t>項。</w:t>
      </w:r>
    </w:p>
    <w:p w14:paraId="53CD6577" w14:textId="77777777" w:rsidR="0010013B" w:rsidRPr="002A07AE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1.</w:t>
      </w:r>
      <w:r w:rsidRPr="002A07AE">
        <w:rPr>
          <w:rFonts w:eastAsia="標楷體"/>
          <w:color w:val="000000" w:themeColor="text1"/>
          <w:sz w:val="28"/>
        </w:rPr>
        <w:t>計畫緣起</w:t>
      </w:r>
    </w:p>
    <w:p w14:paraId="09BA6FF5" w14:textId="7A9F2519" w:rsidR="0010013B" w:rsidRPr="002A07AE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="0010013B" w:rsidRPr="002A07AE">
        <w:rPr>
          <w:rFonts w:eastAsia="標楷體"/>
          <w:color w:val="000000" w:themeColor="text1"/>
        </w:rPr>
        <w:t>改善動機或改善前問題點</w:t>
      </w:r>
    </w:p>
    <w:p w14:paraId="5065C8CB" w14:textId="77777777" w:rsidR="0010013B" w:rsidRPr="002A07AE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2.</w:t>
      </w:r>
      <w:r w:rsidRPr="002A07AE">
        <w:rPr>
          <w:rFonts w:eastAsia="標楷體"/>
          <w:color w:val="000000" w:themeColor="text1"/>
          <w:sz w:val="28"/>
        </w:rPr>
        <w:t>計畫內容及目標</w:t>
      </w:r>
    </w:p>
    <w:p w14:paraId="6BD4F5D3" w14:textId="44A97146" w:rsidR="0010013B" w:rsidRPr="002A07AE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="0010013B" w:rsidRPr="002A07AE">
        <w:rPr>
          <w:rFonts w:eastAsia="標楷體"/>
          <w:color w:val="000000" w:themeColor="text1"/>
        </w:rPr>
        <w:t>計畫執行內容及目標、產品或設備規格</w:t>
      </w:r>
    </w:p>
    <w:p w14:paraId="63E796F0" w14:textId="77777777" w:rsidR="0010013B" w:rsidRPr="002A07AE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3.</w:t>
      </w:r>
      <w:r w:rsidRPr="002A07AE">
        <w:rPr>
          <w:rFonts w:eastAsia="標楷體"/>
          <w:color w:val="000000" w:themeColor="text1"/>
          <w:sz w:val="28"/>
        </w:rPr>
        <w:t>實施方法及過程</w:t>
      </w:r>
    </w:p>
    <w:p w14:paraId="26B6ECE4" w14:textId="74365FF9" w:rsidR="009C60BD" w:rsidRPr="002A07AE" w:rsidRDefault="00D01E95" w:rsidP="009C60BD">
      <w:pPr>
        <w:ind w:left="1134"/>
        <w:jc w:val="both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="009C60BD" w:rsidRPr="002A07AE">
        <w:rPr>
          <w:rFonts w:eastAsia="標楷體" w:hint="eastAsia"/>
          <w:color w:val="000000" w:themeColor="text1"/>
        </w:rPr>
        <w:t>請說明實體做法與技術細節，並佐證其如何符合</w:t>
      </w:r>
      <w:r w:rsidR="00534DDF" w:rsidRPr="002A07AE">
        <w:rPr>
          <w:rFonts w:eastAsia="標楷體" w:hint="eastAsia"/>
          <w:color w:val="000000" w:themeColor="text1"/>
        </w:rPr>
        <w:t>登錄</w:t>
      </w:r>
      <w:r w:rsidR="003F0047" w:rsidRPr="002A07AE">
        <w:rPr>
          <w:rFonts w:eastAsia="標楷體" w:hint="eastAsia"/>
          <w:color w:val="000000" w:themeColor="text1"/>
        </w:rPr>
        <w:t>小</w:t>
      </w:r>
      <w:r w:rsidR="00534DDF" w:rsidRPr="002A07AE">
        <w:rPr>
          <w:rFonts w:eastAsia="標楷體" w:hint="eastAsia"/>
          <w:color w:val="000000" w:themeColor="text1"/>
        </w:rPr>
        <w:t>項</w:t>
      </w:r>
      <w:r w:rsidR="009C60BD" w:rsidRPr="002A07AE">
        <w:rPr>
          <w:rFonts w:eastAsia="標楷體" w:hint="eastAsia"/>
          <w:color w:val="000000" w:themeColor="text1"/>
        </w:rPr>
        <w:t>的定義。內容須包含：</w:t>
      </w:r>
    </w:p>
    <w:p w14:paraId="0B226C70" w14:textId="26EF06B9" w:rsidR="009C60BD" w:rsidRPr="002A07AE" w:rsidRDefault="009C60BD" w:rsidP="009C60BD">
      <w:pPr>
        <w:pStyle w:val="af8"/>
        <w:numPr>
          <w:ilvl w:val="0"/>
          <w:numId w:val="29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執行步驟：改善方法、具體步驟及作業流程圖</w:t>
      </w:r>
      <w:r w:rsidR="001E730D" w:rsidRPr="002A07AE">
        <w:rPr>
          <w:rFonts w:eastAsia="標楷體" w:hint="eastAsia"/>
          <w:color w:val="000000" w:themeColor="text1"/>
        </w:rPr>
        <w:t>等</w:t>
      </w:r>
      <w:r w:rsidRPr="002A07AE">
        <w:rPr>
          <w:rFonts w:eastAsia="標楷體" w:hint="eastAsia"/>
          <w:color w:val="000000" w:themeColor="text1"/>
        </w:rPr>
        <w:t>。</w:t>
      </w:r>
    </w:p>
    <w:p w14:paraId="39FD090C" w14:textId="684FCADA" w:rsidR="009C60BD" w:rsidRPr="002A07AE" w:rsidRDefault="009C60BD" w:rsidP="009C60BD">
      <w:pPr>
        <w:pStyle w:val="af8"/>
        <w:numPr>
          <w:ilvl w:val="0"/>
          <w:numId w:val="29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lastRenderedPageBreak/>
        <w:t>AI</w:t>
      </w:r>
      <w:r w:rsidRPr="002A07AE">
        <w:rPr>
          <w:rFonts w:eastAsia="標楷體" w:hint="eastAsia"/>
          <w:color w:val="000000" w:themeColor="text1"/>
        </w:rPr>
        <w:t>應用實績：實際應用場景，證明其符合申請項目的</w:t>
      </w:r>
      <w:r w:rsidRPr="002A07AE">
        <w:rPr>
          <w:rFonts w:eastAsia="標楷體" w:hint="eastAsia"/>
          <w:color w:val="000000" w:themeColor="text1"/>
        </w:rPr>
        <w:t>AI</w:t>
      </w:r>
      <w:r w:rsidRPr="002A07AE">
        <w:rPr>
          <w:rFonts w:eastAsia="標楷體" w:hint="eastAsia"/>
          <w:color w:val="000000" w:themeColor="text1"/>
        </w:rPr>
        <w:t>定義。</w:t>
      </w:r>
    </w:p>
    <w:p w14:paraId="6175F906" w14:textId="6CD07F05" w:rsidR="003500BF" w:rsidRPr="002A07AE" w:rsidRDefault="009C60BD" w:rsidP="009C60BD">
      <w:pPr>
        <w:pStyle w:val="af8"/>
        <w:numPr>
          <w:ilvl w:val="0"/>
          <w:numId w:val="29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核心技術細節：所採用的演算法、建模法、</w:t>
      </w:r>
      <w:r w:rsidRPr="002A07AE">
        <w:rPr>
          <w:rFonts w:eastAsia="標楷體" w:hint="eastAsia"/>
          <w:color w:val="000000" w:themeColor="text1"/>
        </w:rPr>
        <w:t>AI</w:t>
      </w:r>
      <w:r w:rsidRPr="002A07AE">
        <w:rPr>
          <w:rFonts w:eastAsia="標楷體" w:hint="eastAsia"/>
          <w:color w:val="000000" w:themeColor="text1"/>
        </w:rPr>
        <w:t>決策機制</w:t>
      </w:r>
      <w:r w:rsidR="001E730D" w:rsidRPr="002A07AE">
        <w:rPr>
          <w:rFonts w:eastAsia="標楷體" w:hint="eastAsia"/>
          <w:color w:val="000000" w:themeColor="text1"/>
        </w:rPr>
        <w:t>及</w:t>
      </w:r>
      <w:r w:rsidRPr="002A07AE">
        <w:rPr>
          <w:rFonts w:eastAsia="標楷體" w:hint="eastAsia"/>
          <w:color w:val="000000" w:themeColor="text1"/>
        </w:rPr>
        <w:t>系統技術架構</w:t>
      </w:r>
      <w:r w:rsidR="001E730D" w:rsidRPr="002A07AE">
        <w:rPr>
          <w:rFonts w:eastAsia="標楷體" w:hint="eastAsia"/>
          <w:color w:val="000000" w:themeColor="text1"/>
        </w:rPr>
        <w:t>等</w:t>
      </w:r>
      <w:r w:rsidRPr="002A07AE">
        <w:rPr>
          <w:rFonts w:eastAsia="標楷體" w:hint="eastAsia"/>
          <w:color w:val="000000" w:themeColor="text1"/>
        </w:rPr>
        <w:t>。</w:t>
      </w:r>
    </w:p>
    <w:p w14:paraId="105F85D6" w14:textId="77777777" w:rsidR="0010013B" w:rsidRPr="002A07AE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4.</w:t>
      </w:r>
      <w:r w:rsidRPr="002A07AE">
        <w:rPr>
          <w:rFonts w:eastAsia="標楷體"/>
          <w:color w:val="000000" w:themeColor="text1"/>
          <w:sz w:val="28"/>
        </w:rPr>
        <w:t>成果及效益</w:t>
      </w:r>
    </w:p>
    <w:p w14:paraId="3E8C76F6" w14:textId="2C5B57E8" w:rsidR="00E42B67" w:rsidRPr="002A07AE" w:rsidRDefault="00D01E95" w:rsidP="00E42B67">
      <w:pPr>
        <w:ind w:left="1134"/>
        <w:jc w:val="both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="00E42B67" w:rsidRPr="002A07AE">
        <w:rPr>
          <w:rFonts w:eastAsia="標楷體" w:hint="eastAsia"/>
          <w:color w:val="000000" w:themeColor="text1"/>
        </w:rPr>
        <w:t>請具體呈現導入後的實際成效與商業價值，內容須包含以下三部分：</w:t>
      </w:r>
    </w:p>
    <w:p w14:paraId="65344D56" w14:textId="77777777" w:rsidR="00E42B67" w:rsidRPr="002A07AE" w:rsidRDefault="00E42B67" w:rsidP="00E42B67">
      <w:pPr>
        <w:pStyle w:val="af8"/>
        <w:numPr>
          <w:ilvl w:val="0"/>
          <w:numId w:val="32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導入</w:t>
      </w:r>
      <w:r w:rsidRPr="002A07AE">
        <w:rPr>
          <w:rFonts w:eastAsia="標楷體" w:hint="eastAsia"/>
          <w:color w:val="000000" w:themeColor="text1"/>
        </w:rPr>
        <w:t>AI</w:t>
      </w:r>
      <w:r w:rsidRPr="002A07AE">
        <w:rPr>
          <w:rFonts w:eastAsia="標楷體" w:hint="eastAsia"/>
          <w:color w:val="000000" w:themeColor="text1"/>
        </w:rPr>
        <w:t>前後對比：請簡述「使用前」的痛點，以及「使用後」在流程、效率或品質上的具體改善。</w:t>
      </w:r>
    </w:p>
    <w:p w14:paraId="345C1EF5" w14:textId="3E372933" w:rsidR="00E42B67" w:rsidRPr="002A07AE" w:rsidRDefault="00E42B67" w:rsidP="00E42B67">
      <w:pPr>
        <w:pStyle w:val="af8"/>
        <w:numPr>
          <w:ilvl w:val="0"/>
          <w:numId w:val="32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關鍵數據成效（量化效益）：請提供具體的數據指標，說明本案帶來的商業效益，例如：</w:t>
      </w:r>
    </w:p>
    <w:p w14:paraId="3ADC2957" w14:textId="77777777" w:rsidR="0093021D" w:rsidRPr="002A07AE" w:rsidRDefault="00E42B67" w:rsidP="0093021D">
      <w:pPr>
        <w:pStyle w:val="af8"/>
        <w:numPr>
          <w:ilvl w:val="0"/>
          <w:numId w:val="34"/>
        </w:numPr>
        <w:ind w:leftChars="0" w:left="1985" w:hanging="284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營運優化：降低設備維護成本</w:t>
      </w:r>
      <w:r w:rsidRPr="002A07AE">
        <w:rPr>
          <w:rFonts w:eastAsia="標楷體" w:hint="eastAsia"/>
          <w:color w:val="000000" w:themeColor="text1"/>
        </w:rPr>
        <w:t xml:space="preserve"> XX </w:t>
      </w:r>
      <w:r w:rsidRPr="002A07AE">
        <w:rPr>
          <w:rFonts w:eastAsia="標楷體" w:hint="eastAsia"/>
          <w:color w:val="000000" w:themeColor="text1"/>
        </w:rPr>
        <w:t>元</w:t>
      </w:r>
      <w:r w:rsidRPr="002A07AE">
        <w:rPr>
          <w:rFonts w:eastAsia="標楷體" w:hint="eastAsia"/>
          <w:color w:val="000000" w:themeColor="text1"/>
        </w:rPr>
        <w:t xml:space="preserve"> / XX%</w:t>
      </w:r>
    </w:p>
    <w:p w14:paraId="72463287" w14:textId="77777777" w:rsidR="0093021D" w:rsidRPr="002A07AE" w:rsidRDefault="00E42B67" w:rsidP="0093021D">
      <w:pPr>
        <w:pStyle w:val="af8"/>
        <w:numPr>
          <w:ilvl w:val="0"/>
          <w:numId w:val="34"/>
        </w:numPr>
        <w:ind w:leftChars="0" w:left="1985" w:hanging="284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品質提升：產品生產良率提高</w:t>
      </w:r>
      <w:r w:rsidRPr="002A07AE">
        <w:rPr>
          <w:rFonts w:eastAsia="標楷體" w:hint="eastAsia"/>
          <w:color w:val="000000" w:themeColor="text1"/>
        </w:rPr>
        <w:t xml:space="preserve"> XX%</w:t>
      </w:r>
    </w:p>
    <w:p w14:paraId="27229DD9" w14:textId="20BF9F12" w:rsidR="00E42B67" w:rsidRPr="002A07AE" w:rsidRDefault="00E42B67" w:rsidP="0093021D">
      <w:pPr>
        <w:pStyle w:val="af8"/>
        <w:numPr>
          <w:ilvl w:val="0"/>
          <w:numId w:val="34"/>
        </w:numPr>
        <w:ind w:leftChars="0" w:left="1985" w:hanging="284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資源節省：節省人力工時</w:t>
      </w:r>
      <w:r w:rsidRPr="002A07AE">
        <w:rPr>
          <w:rFonts w:eastAsia="標楷體" w:hint="eastAsia"/>
          <w:color w:val="000000" w:themeColor="text1"/>
        </w:rPr>
        <w:t xml:space="preserve"> XX </w:t>
      </w:r>
      <w:r w:rsidRPr="002A07AE">
        <w:rPr>
          <w:rFonts w:eastAsia="標楷體" w:hint="eastAsia"/>
          <w:color w:val="000000" w:themeColor="text1"/>
        </w:rPr>
        <w:t>小時</w:t>
      </w:r>
      <w:r w:rsidRPr="002A07AE">
        <w:rPr>
          <w:rFonts w:eastAsia="標楷體" w:hint="eastAsia"/>
          <w:color w:val="000000" w:themeColor="text1"/>
        </w:rPr>
        <w:t xml:space="preserve"> / </w:t>
      </w:r>
      <w:r w:rsidRPr="002A07AE">
        <w:rPr>
          <w:rFonts w:eastAsia="標楷體" w:hint="eastAsia"/>
          <w:color w:val="000000" w:themeColor="text1"/>
        </w:rPr>
        <w:t>降低耗材成本</w:t>
      </w:r>
      <w:r w:rsidRPr="002A07AE">
        <w:rPr>
          <w:rFonts w:eastAsia="標楷體" w:hint="eastAsia"/>
          <w:color w:val="000000" w:themeColor="text1"/>
        </w:rPr>
        <w:t xml:space="preserve"> XX%</w:t>
      </w:r>
    </w:p>
    <w:p w14:paraId="455C1BCB" w14:textId="54FAA0E6" w:rsidR="0039409A" w:rsidRPr="002A07AE" w:rsidRDefault="00E42B67" w:rsidP="00E42B67">
      <w:pPr>
        <w:pStyle w:val="af8"/>
        <w:numPr>
          <w:ilvl w:val="0"/>
          <w:numId w:val="32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數據佐證截圖：請附上能對應上述量化效益的系統畫面、數據看板（</w:t>
      </w:r>
      <w:r w:rsidRPr="002A07AE">
        <w:rPr>
          <w:rFonts w:eastAsia="標楷體" w:hint="eastAsia"/>
          <w:color w:val="000000" w:themeColor="text1"/>
        </w:rPr>
        <w:t>Dashboard</w:t>
      </w:r>
      <w:r w:rsidRPr="002A07AE">
        <w:rPr>
          <w:rFonts w:eastAsia="標楷體" w:hint="eastAsia"/>
          <w:color w:val="000000" w:themeColor="text1"/>
        </w:rPr>
        <w:t>）或報表截圖。</w:t>
      </w:r>
    </w:p>
    <w:p w14:paraId="0642791F" w14:textId="77777777" w:rsidR="0039409A" w:rsidRPr="002A07AE" w:rsidRDefault="0039409A" w:rsidP="0039409A">
      <w:pPr>
        <w:ind w:left="1134"/>
        <w:jc w:val="both"/>
        <w:rPr>
          <w:rFonts w:eastAsia="標楷體"/>
          <w:color w:val="000000" w:themeColor="text1"/>
        </w:rPr>
      </w:pPr>
    </w:p>
    <w:p w14:paraId="3DDAD095" w14:textId="3790C2CE" w:rsidR="0010013B" w:rsidRPr="002A07AE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5</w:t>
      </w:r>
      <w:r w:rsidRPr="002A07AE">
        <w:rPr>
          <w:rFonts w:eastAsia="標楷體"/>
          <w:color w:val="000000" w:themeColor="text1"/>
          <w:sz w:val="28"/>
        </w:rPr>
        <w:t>.</w:t>
      </w:r>
      <w:r w:rsidRPr="002A07AE">
        <w:rPr>
          <w:rFonts w:eastAsia="標楷體"/>
          <w:color w:val="000000" w:themeColor="text1"/>
          <w:sz w:val="28"/>
        </w:rPr>
        <w:t>實績證明文件</w:t>
      </w:r>
    </w:p>
    <w:p w14:paraId="403221C7" w14:textId="77777777" w:rsidR="00EC1899" w:rsidRPr="002A07AE" w:rsidRDefault="00D01E95" w:rsidP="00EC1899">
      <w:pPr>
        <w:ind w:left="1134"/>
        <w:jc w:val="both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="00EC1899" w:rsidRPr="002A07AE">
        <w:rPr>
          <w:rFonts w:eastAsia="標楷體" w:hint="eastAsia"/>
          <w:color w:val="000000" w:themeColor="text1"/>
        </w:rPr>
        <w:t>請準備以下證明文件，以確認該案例已順利結案，且名稱與</w:t>
      </w:r>
      <w:r w:rsidR="00EC1899" w:rsidRPr="002A07AE">
        <w:rPr>
          <w:rFonts w:eastAsia="標楷體" w:hint="eastAsia"/>
          <w:color w:val="000000" w:themeColor="text1"/>
        </w:rPr>
        <w:t>AI</w:t>
      </w:r>
      <w:r w:rsidR="00EC1899" w:rsidRPr="002A07AE">
        <w:rPr>
          <w:rFonts w:eastAsia="標楷體" w:hint="eastAsia"/>
          <w:color w:val="000000" w:themeColor="text1"/>
        </w:rPr>
        <w:t>內容相符：</w:t>
      </w:r>
    </w:p>
    <w:p w14:paraId="5E469AF8" w14:textId="6E7416C5" w:rsidR="00EC1899" w:rsidRPr="002A07AE" w:rsidRDefault="00EC1899" w:rsidP="002B7127">
      <w:pPr>
        <w:pStyle w:val="af8"/>
        <w:numPr>
          <w:ilvl w:val="0"/>
          <w:numId w:val="35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提供「已結案」證明（以下擇一提供）：</w:t>
      </w:r>
    </w:p>
    <w:p w14:paraId="55B40777" w14:textId="664BC09C" w:rsidR="00EC1899" w:rsidRPr="002A07AE" w:rsidRDefault="00A71B24" w:rsidP="006A0140">
      <w:pPr>
        <w:pStyle w:val="af8"/>
        <w:numPr>
          <w:ilvl w:val="0"/>
          <w:numId w:val="34"/>
        </w:numPr>
        <w:ind w:leftChars="0" w:left="1985" w:hanging="284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尾款</w:t>
      </w:r>
      <w:r w:rsidR="00EC1899" w:rsidRPr="002A07AE">
        <w:rPr>
          <w:rFonts w:eastAsia="標楷體" w:hint="eastAsia"/>
          <w:color w:val="000000" w:themeColor="text1"/>
        </w:rPr>
        <w:t>發票影本</w:t>
      </w:r>
    </w:p>
    <w:p w14:paraId="768F453B" w14:textId="77777777" w:rsidR="00EC1899" w:rsidRPr="002A07AE" w:rsidRDefault="00EC1899" w:rsidP="006A0140">
      <w:pPr>
        <w:pStyle w:val="af8"/>
        <w:numPr>
          <w:ilvl w:val="0"/>
          <w:numId w:val="34"/>
        </w:numPr>
        <w:ind w:leftChars="0" w:left="1985" w:hanging="284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經雙方簽收之工作驗收表</w:t>
      </w:r>
      <w:r w:rsidRPr="002A07AE">
        <w:rPr>
          <w:rFonts w:eastAsia="標楷體" w:hint="eastAsia"/>
          <w:color w:val="000000" w:themeColor="text1"/>
        </w:rPr>
        <w:t>/</w:t>
      </w:r>
      <w:r w:rsidRPr="002A07AE">
        <w:rPr>
          <w:rFonts w:eastAsia="標楷體" w:hint="eastAsia"/>
          <w:color w:val="000000" w:themeColor="text1"/>
        </w:rPr>
        <w:t>驗收單</w:t>
      </w:r>
    </w:p>
    <w:p w14:paraId="715FE2F0" w14:textId="77777777" w:rsidR="00EC1899" w:rsidRPr="002A07AE" w:rsidRDefault="00EC1899" w:rsidP="006A0140">
      <w:pPr>
        <w:pStyle w:val="af8"/>
        <w:numPr>
          <w:ilvl w:val="0"/>
          <w:numId w:val="34"/>
        </w:numPr>
        <w:ind w:leftChars="0" w:left="1985" w:hanging="284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同意完成驗收之正式函文</w:t>
      </w:r>
    </w:p>
    <w:p w14:paraId="069210CB" w14:textId="086094F3" w:rsidR="00EC1899" w:rsidRPr="002A07AE" w:rsidRDefault="00EC1899" w:rsidP="002B7127">
      <w:pPr>
        <w:pStyle w:val="af8"/>
        <w:numPr>
          <w:ilvl w:val="0"/>
          <w:numId w:val="35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欄位資訊對應與系統截圖：</w:t>
      </w:r>
    </w:p>
    <w:p w14:paraId="2C9AFC1C" w14:textId="77777777" w:rsidR="00EC1899" w:rsidRPr="002A07AE" w:rsidRDefault="00EC1899" w:rsidP="00EC1899">
      <w:pPr>
        <w:pStyle w:val="af8"/>
        <w:numPr>
          <w:ilvl w:val="0"/>
          <w:numId w:val="31"/>
        </w:numPr>
        <w:ind w:leftChars="0" w:left="1701" w:hanging="283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名稱須一致：上述佐證資料（如發票品名、驗收項目）必須與計畫書中的「案例名稱」互相對應。</w:t>
      </w:r>
    </w:p>
    <w:p w14:paraId="50C69922" w14:textId="77777777" w:rsidR="00EC1899" w:rsidRPr="002A07AE" w:rsidRDefault="00EC1899" w:rsidP="00EC1899">
      <w:pPr>
        <w:pStyle w:val="af8"/>
        <w:numPr>
          <w:ilvl w:val="0"/>
          <w:numId w:val="31"/>
        </w:numPr>
        <w:ind w:leftChars="0" w:left="1701" w:hanging="283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附系統截圖：須附上系統實際運作的畫面截圖。</w:t>
      </w:r>
    </w:p>
    <w:p w14:paraId="633DA69A" w14:textId="6A8A57DB" w:rsidR="00EC1899" w:rsidRPr="002A07AE" w:rsidRDefault="00EC1899" w:rsidP="00E11BE6">
      <w:pPr>
        <w:pStyle w:val="af8"/>
        <w:numPr>
          <w:ilvl w:val="0"/>
          <w:numId w:val="35"/>
        </w:numPr>
        <w:ind w:leftChars="0"/>
        <w:jc w:val="both"/>
        <w:rPr>
          <w:rFonts w:eastAsia="標楷體"/>
          <w:color w:val="000000" w:themeColor="text1"/>
        </w:rPr>
      </w:pPr>
      <w:r w:rsidRPr="002A07AE">
        <w:rPr>
          <w:rFonts w:eastAsia="標楷體" w:hint="eastAsia"/>
          <w:color w:val="000000" w:themeColor="text1"/>
        </w:rPr>
        <w:t>大型專案特別說明（若適用）：若該實績屬於大型專案，請特別列出其中「與人工智慧（</w:t>
      </w:r>
      <w:r w:rsidRPr="002A07AE">
        <w:rPr>
          <w:rFonts w:eastAsia="標楷體" w:hint="eastAsia"/>
          <w:color w:val="000000" w:themeColor="text1"/>
        </w:rPr>
        <w:t>AI</w:t>
      </w:r>
      <w:r w:rsidRPr="002A07AE">
        <w:rPr>
          <w:rFonts w:eastAsia="標楷體" w:hint="eastAsia"/>
          <w:color w:val="000000" w:themeColor="text1"/>
        </w:rPr>
        <w:t>）相關」的工作項目及該項目占整體專案的比例。</w:t>
      </w:r>
    </w:p>
    <w:p w14:paraId="1521B435" w14:textId="19D1DFA0" w:rsidR="00D01E95" w:rsidRPr="002A07AE" w:rsidRDefault="00D01E95" w:rsidP="00EC1899">
      <w:pPr>
        <w:jc w:val="both"/>
        <w:rPr>
          <w:rFonts w:eastAsia="標楷體"/>
          <w:color w:val="000000" w:themeColor="text1"/>
          <w:sz w:val="28"/>
        </w:rPr>
      </w:pPr>
    </w:p>
    <w:p w14:paraId="691D1393" w14:textId="1DABC770" w:rsidR="00D01E95" w:rsidRPr="002A07AE" w:rsidRDefault="0010013B" w:rsidP="0010013B">
      <w:pPr>
        <w:ind w:left="420"/>
        <w:jc w:val="both"/>
        <w:rPr>
          <w:rFonts w:ascii="標楷體" w:eastAsia="標楷體" w:hAnsi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t>(</w:t>
      </w:r>
      <w:r w:rsidRPr="002A07AE">
        <w:rPr>
          <w:rFonts w:eastAsia="標楷體" w:hint="eastAsia"/>
          <w:color w:val="000000" w:themeColor="text1"/>
          <w:sz w:val="28"/>
        </w:rPr>
        <w:t>二</w:t>
      </w:r>
      <w:r w:rsidRPr="002A07AE">
        <w:rPr>
          <w:rFonts w:eastAsia="標楷體"/>
          <w:color w:val="000000" w:themeColor="text1"/>
          <w:sz w:val="28"/>
        </w:rPr>
        <w:t>)</w:t>
      </w:r>
      <w:r w:rsidR="00D01E95" w:rsidRPr="002A07AE">
        <w:rPr>
          <w:rFonts w:eastAsia="標楷體" w:hint="eastAsia"/>
          <w:color w:val="000000" w:themeColor="text1"/>
          <w:sz w:val="28"/>
        </w:rPr>
        <w:t>專案</w:t>
      </w:r>
      <w:r w:rsidR="00D01E95" w:rsidRPr="002A07AE">
        <w:rPr>
          <w:rFonts w:eastAsia="標楷體" w:hint="eastAsia"/>
          <w:color w:val="000000" w:themeColor="text1"/>
          <w:sz w:val="28"/>
        </w:rPr>
        <w:t>/</w:t>
      </w:r>
      <w:r w:rsidR="00D01E95" w:rsidRPr="002A07AE">
        <w:rPr>
          <w:rFonts w:eastAsia="標楷體" w:hint="eastAsia"/>
          <w:color w:val="000000" w:themeColor="text1"/>
          <w:sz w:val="28"/>
        </w:rPr>
        <w:t>產品</w:t>
      </w:r>
      <w:r w:rsidR="00D01E95" w:rsidRPr="002A07AE">
        <w:rPr>
          <w:rFonts w:eastAsia="標楷體"/>
          <w:color w:val="000000" w:themeColor="text1"/>
          <w:sz w:val="28"/>
        </w:rPr>
        <w:t>或服務實例說明</w:t>
      </w:r>
      <w:r w:rsidR="00D01E95" w:rsidRPr="002A07AE">
        <w:rPr>
          <w:rFonts w:eastAsia="標楷體" w:hint="eastAsia"/>
          <w:color w:val="000000" w:themeColor="text1"/>
          <w:sz w:val="28"/>
        </w:rPr>
        <w:t>案次</w:t>
      </w:r>
      <w:r w:rsidR="006818CC" w:rsidRPr="002A07AE">
        <w:rPr>
          <w:rFonts w:eastAsia="標楷體" w:hint="eastAsia"/>
          <w:color w:val="000000" w:themeColor="text1"/>
          <w:sz w:val="28"/>
        </w:rPr>
        <w:t>二</w:t>
      </w:r>
      <w:r w:rsidR="00D01E95" w:rsidRPr="002A07AE">
        <w:rPr>
          <w:rFonts w:eastAsia="標楷體" w:hint="eastAsia"/>
          <w:color w:val="000000" w:themeColor="text1"/>
          <w:sz w:val="28"/>
        </w:rPr>
        <w:t>：</w:t>
      </w:r>
      <w:r w:rsidR="00D01E95" w:rsidRPr="002A07AE">
        <w:rPr>
          <w:rFonts w:ascii="標楷體" w:eastAsia="標楷體" w:hAnsi="標楷體" w:hint="eastAsia"/>
          <w:color w:val="000000" w:themeColor="text1"/>
          <w:sz w:val="28"/>
        </w:rPr>
        <w:t>○○產品/專案</w:t>
      </w:r>
      <w:r w:rsidR="00B42851" w:rsidRPr="002A07AE">
        <w:rPr>
          <w:rFonts w:ascii="標楷體" w:eastAsia="標楷體" w:hAnsi="標楷體" w:hint="eastAsia"/>
          <w:color w:val="000000" w:themeColor="text1"/>
          <w:sz w:val="28"/>
        </w:rPr>
        <w:t>/課程</w:t>
      </w:r>
      <w:r w:rsidR="00D01E95" w:rsidRPr="002A07AE">
        <w:rPr>
          <w:rFonts w:ascii="標楷體" w:eastAsia="標楷體" w:hAnsi="標楷體" w:hint="eastAsia"/>
          <w:color w:val="000000" w:themeColor="text1"/>
          <w:sz w:val="28"/>
        </w:rPr>
        <w:t>(計畫)</w:t>
      </w:r>
      <w:r w:rsidRPr="002A07AE">
        <w:rPr>
          <w:rFonts w:ascii="標楷體" w:eastAsia="標楷體" w:hAnsi="標楷體"/>
          <w:color w:val="000000" w:themeColor="text1"/>
          <w:sz w:val="28"/>
        </w:rPr>
        <w:t xml:space="preserve"> </w:t>
      </w:r>
    </w:p>
    <w:p w14:paraId="7E6699C3" w14:textId="588C9E47" w:rsidR="00FF0E23" w:rsidRPr="002A07AE" w:rsidRDefault="00FF0E23" w:rsidP="0010013B">
      <w:pPr>
        <w:ind w:left="420"/>
        <w:jc w:val="both"/>
        <w:rPr>
          <w:rFonts w:ascii="標楷體" w:eastAsia="標楷體" w:hAnsi="標楷體"/>
          <w:color w:val="000000" w:themeColor="text1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對應之能量登錄項目：</w:t>
      </w:r>
      <w:r w:rsidRPr="002A07AE">
        <w:rPr>
          <w:rFonts w:eastAsia="標楷體" w:hint="eastAsia"/>
          <w:color w:val="000000" w:themeColor="text1"/>
          <w:sz w:val="28"/>
        </w:rPr>
        <w:t>(</w:t>
      </w:r>
      <w:r w:rsidRPr="002A07AE">
        <w:rPr>
          <w:rFonts w:eastAsia="標楷體" w:hint="eastAsia"/>
          <w:color w:val="000000" w:themeColor="text1"/>
          <w:sz w:val="28"/>
        </w:rPr>
        <w:t>例如</w:t>
      </w:r>
      <w:r w:rsidRPr="002A07AE">
        <w:rPr>
          <w:rFonts w:eastAsia="標楷體"/>
          <w:color w:val="000000" w:themeColor="text1"/>
          <w:sz w:val="28"/>
        </w:rPr>
        <w:t xml:space="preserve">1.1.2 </w:t>
      </w:r>
      <w:r w:rsidRPr="002A07AE">
        <w:rPr>
          <w:rFonts w:eastAsia="標楷體"/>
          <w:color w:val="000000" w:themeColor="text1"/>
          <w:sz w:val="28"/>
        </w:rPr>
        <w:t>機器學習</w:t>
      </w:r>
      <w:r w:rsidRPr="002A07AE">
        <w:rPr>
          <w:rFonts w:eastAsia="標楷體"/>
          <w:color w:val="000000" w:themeColor="text1"/>
          <w:sz w:val="28"/>
        </w:rPr>
        <w:t>/</w:t>
      </w:r>
      <w:r w:rsidRPr="002A07AE">
        <w:rPr>
          <w:rFonts w:eastAsia="標楷體"/>
          <w:color w:val="000000" w:themeColor="text1"/>
          <w:sz w:val="28"/>
        </w:rPr>
        <w:t>深度學習工具</w:t>
      </w:r>
      <w:r w:rsidRPr="002A07AE">
        <w:rPr>
          <w:rFonts w:eastAsia="標楷體"/>
          <w:color w:val="000000" w:themeColor="text1"/>
          <w:sz w:val="28"/>
        </w:rPr>
        <w:t>)</w:t>
      </w:r>
    </w:p>
    <w:p w14:paraId="0E80ACE3" w14:textId="69B1E7F8" w:rsidR="0010013B" w:rsidRPr="002A07AE" w:rsidRDefault="0010013B" w:rsidP="0010013B">
      <w:pPr>
        <w:ind w:left="420"/>
        <w:jc w:val="both"/>
        <w:rPr>
          <w:rFonts w:eastAsia="標楷體"/>
          <w:color w:val="000000" w:themeColor="text1"/>
          <w:sz w:val="28"/>
        </w:rPr>
      </w:pPr>
      <w:r w:rsidRPr="002A07AE">
        <w:rPr>
          <w:rFonts w:ascii="標楷體" w:eastAsia="標楷體" w:hAnsi="標楷體"/>
          <w:color w:val="000000" w:themeColor="text1"/>
          <w:sz w:val="28"/>
        </w:rPr>
        <w:t>…</w:t>
      </w:r>
    </w:p>
    <w:p w14:paraId="79754240" w14:textId="01EFB812" w:rsidR="0010013B" w:rsidRPr="002A07AE" w:rsidRDefault="00D01E95" w:rsidP="0010013B">
      <w:pPr>
        <w:ind w:leftChars="177" w:left="425"/>
        <w:jc w:val="both"/>
        <w:rPr>
          <w:rFonts w:eastAsia="標楷體"/>
          <w:color w:val="000000" w:themeColor="text1"/>
        </w:rPr>
      </w:pPr>
      <w:r w:rsidRPr="002A07AE">
        <w:rPr>
          <w:rFonts w:eastAsia="標楷體"/>
          <w:color w:val="000000" w:themeColor="text1"/>
          <w:shd w:val="pct15" w:color="auto" w:fill="FFFFFF"/>
        </w:rPr>
        <w:lastRenderedPageBreak/>
        <w:t>說明</w:t>
      </w:r>
      <w:r w:rsidRPr="002A07AE">
        <w:rPr>
          <w:rFonts w:eastAsia="標楷體"/>
          <w:color w:val="000000" w:themeColor="text1"/>
        </w:rPr>
        <w:t>：</w:t>
      </w:r>
      <w:r w:rsidR="0058637A" w:rsidRPr="002A07AE">
        <w:rPr>
          <w:rFonts w:eastAsia="標楷體" w:hint="eastAsia"/>
          <w:color w:val="000000" w:themeColor="text1"/>
        </w:rPr>
        <w:t>若有申請</w:t>
      </w:r>
      <w:r w:rsidR="0058637A" w:rsidRPr="002A07AE">
        <w:rPr>
          <w:rFonts w:eastAsia="標楷體" w:hint="eastAsia"/>
          <w:color w:val="000000" w:themeColor="text1"/>
        </w:rPr>
        <w:t>1</w:t>
      </w:r>
      <w:r w:rsidR="0058637A" w:rsidRPr="002A07AE">
        <w:rPr>
          <w:rFonts w:eastAsia="標楷體" w:hint="eastAsia"/>
          <w:color w:val="000000" w:themeColor="text1"/>
        </w:rPr>
        <w:t>個以上小項或同個小項多個案例</w:t>
      </w:r>
      <w:r w:rsidR="00EB0640" w:rsidRPr="002A07AE">
        <w:rPr>
          <w:rFonts w:eastAsia="標楷體" w:hint="eastAsia"/>
          <w:color w:val="000000" w:themeColor="text1"/>
        </w:rPr>
        <w:t>，</w:t>
      </w:r>
      <w:r w:rsidR="0010013B" w:rsidRPr="002A07AE">
        <w:rPr>
          <w:rFonts w:eastAsia="標楷體" w:hint="eastAsia"/>
          <w:color w:val="000000" w:themeColor="text1"/>
        </w:rPr>
        <w:t>可自行增列輔導或服務實例</w:t>
      </w:r>
      <w:r w:rsidR="00EB0640" w:rsidRPr="002A07AE">
        <w:rPr>
          <w:rFonts w:eastAsia="標楷體" w:hint="eastAsia"/>
          <w:color w:val="000000" w:themeColor="text1"/>
        </w:rPr>
        <w:t>說明</w:t>
      </w:r>
      <w:r w:rsidR="0010013B" w:rsidRPr="002A07AE">
        <w:rPr>
          <w:rFonts w:eastAsia="標楷體" w:hint="eastAsia"/>
          <w:color w:val="000000" w:themeColor="text1"/>
        </w:rPr>
        <w:t>，</w:t>
      </w:r>
      <w:r w:rsidR="00EB0640" w:rsidRPr="002A07AE">
        <w:rPr>
          <w:rFonts w:eastAsia="標楷體" w:hint="eastAsia"/>
          <w:color w:val="000000" w:themeColor="text1"/>
        </w:rPr>
        <w:t>並依照案次一說明步驟流程撰寫下一案，依此類推。</w:t>
      </w:r>
    </w:p>
    <w:p w14:paraId="227B7D86" w14:textId="77777777" w:rsidR="0010013B" w:rsidRPr="002A07AE" w:rsidRDefault="0010013B" w:rsidP="0010013B">
      <w:pPr>
        <w:ind w:leftChars="177" w:left="425"/>
        <w:jc w:val="both"/>
        <w:rPr>
          <w:rFonts w:eastAsia="標楷體"/>
          <w:color w:val="000000" w:themeColor="text1"/>
        </w:rPr>
      </w:pPr>
    </w:p>
    <w:p w14:paraId="4D77DF11" w14:textId="451D6B5A" w:rsidR="008A5EF4" w:rsidRPr="002A07AE" w:rsidRDefault="008A5EF4" w:rsidP="008A5EF4">
      <w:pPr>
        <w:rPr>
          <w:rFonts w:eastAsia="標楷體"/>
          <w:color w:val="000000" w:themeColor="text1"/>
          <w:sz w:val="28"/>
        </w:rPr>
      </w:pPr>
      <w:r w:rsidRPr="002A07AE">
        <w:rPr>
          <w:rFonts w:eastAsia="標楷體"/>
          <w:color w:val="000000" w:themeColor="text1"/>
          <w:sz w:val="28"/>
        </w:rPr>
        <w:br w:type="page"/>
      </w:r>
      <w:r w:rsidR="008D2847" w:rsidRPr="002A07AE">
        <w:rPr>
          <w:rFonts w:eastAsia="標楷體"/>
          <w:color w:val="000000" w:themeColor="text1"/>
          <w:sz w:val="28"/>
        </w:rPr>
        <w:lastRenderedPageBreak/>
        <w:t>伍、附</w:t>
      </w:r>
      <w:r w:rsidR="008D2847" w:rsidRPr="002A07AE">
        <w:rPr>
          <w:rFonts w:eastAsia="標楷體" w:hint="eastAsia"/>
          <w:color w:val="000000" w:themeColor="text1"/>
          <w:sz w:val="28"/>
        </w:rPr>
        <w:t>錄</w:t>
      </w:r>
    </w:p>
    <w:p w14:paraId="45EDBF92" w14:textId="77777777" w:rsidR="007C0AEA" w:rsidRPr="002A07AE" w:rsidRDefault="005D18A9" w:rsidP="007C0AEA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中央主管機關核發之設立登記證明文件或商業登記證明文件影本。</w:t>
      </w:r>
    </w:p>
    <w:p w14:paraId="5FE889E2" w14:textId="3022B910" w:rsidR="007C0AEA" w:rsidRPr="002A07AE" w:rsidRDefault="007C0AEA" w:rsidP="007C0AEA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「營利單位」：近一期之營利事業所得稅繳款書、資產負債表及綜合損益表，或執行業務所得申報核定通知書</w:t>
      </w:r>
      <w:r w:rsidRPr="002A07AE">
        <w:rPr>
          <w:rFonts w:eastAsia="標楷體" w:hint="eastAsia"/>
          <w:color w:val="000000" w:themeColor="text1"/>
          <w:sz w:val="28"/>
        </w:rPr>
        <w:t>(</w:t>
      </w:r>
      <w:r w:rsidRPr="002A07AE">
        <w:rPr>
          <w:rFonts w:eastAsia="標楷體" w:hint="eastAsia"/>
          <w:color w:val="000000" w:themeColor="text1"/>
          <w:sz w:val="28"/>
        </w:rPr>
        <w:t>上市櫃企業可以最近一期之公開財務報表替代</w:t>
      </w:r>
      <w:r w:rsidRPr="002A07AE">
        <w:rPr>
          <w:rFonts w:eastAsia="標楷體" w:hint="eastAsia"/>
          <w:color w:val="000000" w:themeColor="text1"/>
          <w:sz w:val="28"/>
        </w:rPr>
        <w:t xml:space="preserve">) </w:t>
      </w:r>
      <w:r w:rsidRPr="002A07AE">
        <w:rPr>
          <w:rFonts w:eastAsia="標楷體" w:hint="eastAsia"/>
          <w:color w:val="000000" w:themeColor="text1"/>
          <w:sz w:val="28"/>
        </w:rPr>
        <w:t>。</w:t>
      </w:r>
    </w:p>
    <w:p w14:paraId="6BB019F4" w14:textId="3F226332" w:rsidR="001E5DFD" w:rsidRPr="002A07AE" w:rsidRDefault="007C0AEA" w:rsidP="007C0AEA">
      <w:pPr>
        <w:pStyle w:val="af8"/>
        <w:widowControl/>
        <w:ind w:leftChars="0" w:left="567"/>
        <w:rPr>
          <w:rFonts w:eastAsia="標楷體"/>
          <w:color w:val="000000" w:themeColor="text1"/>
          <w:kern w:val="3"/>
          <w:sz w:val="28"/>
        </w:rPr>
      </w:pPr>
      <w:r w:rsidRPr="002A07AE">
        <w:rPr>
          <w:rFonts w:eastAsia="標楷體" w:hint="eastAsia"/>
          <w:color w:val="000000" w:themeColor="text1"/>
          <w:sz w:val="28"/>
        </w:rPr>
        <w:t>「非營利單位及學校」：機關或團體及其作業組織結算申報書封面、平衡表</w:t>
      </w:r>
      <w:r w:rsidRPr="002A07AE">
        <w:rPr>
          <w:rFonts w:eastAsia="標楷體" w:hint="eastAsia"/>
          <w:color w:val="000000" w:themeColor="text1"/>
          <w:sz w:val="28"/>
        </w:rPr>
        <w:t>(</w:t>
      </w:r>
      <w:r w:rsidRPr="002A07AE">
        <w:rPr>
          <w:rFonts w:eastAsia="標楷體" w:hint="eastAsia"/>
          <w:color w:val="000000" w:themeColor="text1"/>
          <w:sz w:val="28"/>
        </w:rPr>
        <w:t>或資產負債表</w:t>
      </w:r>
      <w:r w:rsidRPr="002A07AE">
        <w:rPr>
          <w:rFonts w:eastAsia="標楷體" w:hint="eastAsia"/>
          <w:color w:val="000000" w:themeColor="text1"/>
          <w:sz w:val="28"/>
        </w:rPr>
        <w:t>)</w:t>
      </w:r>
      <w:r w:rsidRPr="002A07AE">
        <w:rPr>
          <w:rFonts w:eastAsia="標楷體" w:hint="eastAsia"/>
          <w:color w:val="000000" w:themeColor="text1"/>
          <w:sz w:val="28"/>
        </w:rPr>
        <w:t>、機關或團體及其作業組織餘絀及稅額計算表。</w:t>
      </w:r>
    </w:p>
    <w:p w14:paraId="7A9B01B6" w14:textId="268BF17C" w:rsidR="00BD4C80" w:rsidRPr="002A07AE" w:rsidRDefault="00BD4C80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2A07AE">
        <w:rPr>
          <w:rFonts w:eastAsia="標楷體" w:hint="eastAsia"/>
          <w:color w:val="000000" w:themeColor="text1"/>
          <w:sz w:val="28"/>
          <w:szCs w:val="28"/>
        </w:rPr>
        <w:t>執行管理能力</w:t>
      </w:r>
      <w:r w:rsidR="00A56FC5" w:rsidRPr="002A07AE">
        <w:rPr>
          <w:rFonts w:eastAsia="標楷體" w:hint="eastAsia"/>
          <w:color w:val="000000" w:themeColor="text1"/>
          <w:sz w:val="28"/>
          <w:szCs w:val="28"/>
        </w:rPr>
        <w:t>文件影本</w:t>
      </w:r>
    </w:p>
    <w:p w14:paraId="0AC58A18" w14:textId="1B0CA600" w:rsidR="00BD4C80" w:rsidRPr="002A07AE" w:rsidRDefault="00BD4C80" w:rsidP="00BD4C80">
      <w:pPr>
        <w:pStyle w:val="af8"/>
        <w:widowControl/>
        <w:ind w:leftChars="0" w:left="567"/>
        <w:rPr>
          <w:rFonts w:eastAsia="標楷體"/>
          <w:color w:val="000000" w:themeColor="text1"/>
          <w:kern w:val="3"/>
          <w:sz w:val="28"/>
        </w:rPr>
      </w:pPr>
      <w:r w:rsidRPr="002A07AE">
        <w:rPr>
          <w:rFonts w:eastAsia="標楷體"/>
          <w:color w:val="000000" w:themeColor="text1"/>
          <w:shd w:val="pct15" w:color="auto" w:fill="FFFFFF"/>
        </w:rPr>
        <w:t>說明</w:t>
      </w:r>
      <w:r w:rsidRPr="002A07AE">
        <w:rPr>
          <w:rFonts w:eastAsia="標楷體"/>
          <w:color w:val="000000" w:themeColor="text1"/>
        </w:rPr>
        <w:t>：</w:t>
      </w:r>
      <w:r w:rsidRPr="002A07AE">
        <w:rPr>
          <w:rFonts w:eastAsia="標楷體" w:hint="eastAsia"/>
          <w:color w:val="000000" w:themeColor="text1"/>
        </w:rPr>
        <w:t>(</w:t>
      </w:r>
      <w:r w:rsidRPr="002A07AE">
        <w:rPr>
          <w:rFonts w:eastAsia="標楷體" w:hint="eastAsia"/>
          <w:color w:val="000000" w:themeColor="text1"/>
        </w:rPr>
        <w:t>會計作業程序與制度、專案管理辦法、人事管理辦法、資訊安全保護機制、個人資料保護法遵循作法</w:t>
      </w:r>
      <w:r w:rsidR="00691EC1" w:rsidRPr="002A07AE">
        <w:rPr>
          <w:rFonts w:eastAsia="標楷體"/>
          <w:color w:val="000000" w:themeColor="text1"/>
        </w:rPr>
        <w:t>…</w:t>
      </w:r>
      <w:r w:rsidR="00691EC1" w:rsidRPr="002A07AE">
        <w:rPr>
          <w:rFonts w:eastAsia="標楷體" w:hint="eastAsia"/>
          <w:color w:val="000000" w:themeColor="text1"/>
        </w:rPr>
        <w:t>等相關佐證</w:t>
      </w:r>
      <w:r w:rsidR="00180604" w:rsidRPr="002A07AE">
        <w:rPr>
          <w:rFonts w:eastAsia="標楷體" w:hint="eastAsia"/>
          <w:color w:val="000000" w:themeColor="text1"/>
        </w:rPr>
        <w:t>資料</w:t>
      </w:r>
      <w:r w:rsidR="00691EC1" w:rsidRPr="002A07AE">
        <w:rPr>
          <w:rFonts w:eastAsia="標楷體" w:hint="eastAsia"/>
          <w:color w:val="000000" w:themeColor="text1"/>
        </w:rPr>
        <w:t>影本</w:t>
      </w:r>
      <w:r w:rsidRPr="002A07AE">
        <w:rPr>
          <w:rFonts w:eastAsia="標楷體" w:hint="eastAsia"/>
          <w:color w:val="000000" w:themeColor="text1"/>
        </w:rPr>
        <w:t>。上述作業程序與制度及管理辦法不得省略，貴機構目前若無此制度、辦法，請制定之。</w:t>
      </w:r>
      <w:r w:rsidRPr="002A07AE">
        <w:rPr>
          <w:rFonts w:eastAsia="標楷體" w:hint="eastAsia"/>
          <w:color w:val="000000" w:themeColor="text1"/>
        </w:rPr>
        <w:t>)</w:t>
      </w:r>
    </w:p>
    <w:p w14:paraId="6A388903" w14:textId="01E51AC2" w:rsidR="008A5EF4" w:rsidRPr="002A07AE" w:rsidRDefault="007C0AEA" w:rsidP="007C0AEA">
      <w:pPr>
        <w:pStyle w:val="2"/>
        <w:tabs>
          <w:tab w:val="left" w:pos="400"/>
          <w:tab w:val="left" w:pos="1276"/>
        </w:tabs>
        <w:spacing w:line="240" w:lineRule="auto"/>
        <w:ind w:leftChars="74" w:left="178" w:firstLineChars="35" w:firstLine="98"/>
        <w:rPr>
          <w:rFonts w:eastAsia="標楷體"/>
          <w:color w:val="000000" w:themeColor="text1"/>
          <w:kern w:val="2"/>
          <w:sz w:val="28"/>
          <w:lang w:val="en-US" w:eastAsia="zh-TW"/>
        </w:rPr>
      </w:pP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(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一</w:t>
      </w: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)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 xml:space="preserve"> 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會計作業程序與制度</w:t>
      </w:r>
    </w:p>
    <w:p w14:paraId="067163A0" w14:textId="77777777" w:rsidR="007C0AEA" w:rsidRPr="002A07AE" w:rsidRDefault="007C0AEA" w:rsidP="007C0AEA">
      <w:pPr>
        <w:pStyle w:val="2"/>
        <w:tabs>
          <w:tab w:val="left" w:pos="400"/>
          <w:tab w:val="left" w:pos="1276"/>
        </w:tabs>
        <w:spacing w:line="240" w:lineRule="auto"/>
        <w:ind w:leftChars="74" w:left="178" w:firstLineChars="35" w:firstLine="98"/>
        <w:rPr>
          <w:rFonts w:eastAsia="標楷體"/>
          <w:color w:val="000000" w:themeColor="text1"/>
          <w:kern w:val="2"/>
          <w:sz w:val="28"/>
          <w:lang w:val="en-US" w:eastAsia="zh-TW"/>
        </w:rPr>
      </w:pP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(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二</w:t>
      </w: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)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 xml:space="preserve"> 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專案管理辦法</w:t>
      </w:r>
    </w:p>
    <w:p w14:paraId="6AE66B81" w14:textId="77777777" w:rsidR="007C0AEA" w:rsidRPr="002A07AE" w:rsidRDefault="007C0AEA" w:rsidP="007C0AEA">
      <w:pPr>
        <w:pStyle w:val="2"/>
        <w:tabs>
          <w:tab w:val="left" w:pos="400"/>
          <w:tab w:val="left" w:pos="1276"/>
        </w:tabs>
        <w:spacing w:line="240" w:lineRule="auto"/>
        <w:ind w:leftChars="74" w:left="178" w:firstLineChars="35" w:firstLine="98"/>
        <w:rPr>
          <w:rFonts w:eastAsia="標楷體"/>
          <w:color w:val="000000" w:themeColor="text1"/>
          <w:kern w:val="2"/>
          <w:sz w:val="28"/>
          <w:lang w:val="en-US" w:eastAsia="zh-TW"/>
        </w:rPr>
      </w:pP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(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三</w:t>
      </w: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)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 xml:space="preserve"> 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人事管理辦法</w:t>
      </w:r>
    </w:p>
    <w:p w14:paraId="196D4C80" w14:textId="77777777" w:rsidR="007C0AEA" w:rsidRPr="002A07AE" w:rsidRDefault="007C0AEA" w:rsidP="007C0AEA">
      <w:pPr>
        <w:pStyle w:val="2"/>
        <w:tabs>
          <w:tab w:val="left" w:pos="400"/>
          <w:tab w:val="left" w:pos="1276"/>
        </w:tabs>
        <w:spacing w:line="240" w:lineRule="auto"/>
        <w:ind w:leftChars="74" w:left="178" w:firstLineChars="35" w:firstLine="98"/>
        <w:rPr>
          <w:rFonts w:eastAsia="標楷體"/>
          <w:color w:val="000000" w:themeColor="text1"/>
          <w:kern w:val="2"/>
          <w:sz w:val="28"/>
          <w:lang w:val="en-US" w:eastAsia="zh-TW"/>
        </w:rPr>
      </w:pP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(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四</w:t>
      </w: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)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 xml:space="preserve"> 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資訊安全保護機制</w:t>
      </w:r>
    </w:p>
    <w:p w14:paraId="38E1C9D8" w14:textId="1FAF0C08" w:rsidR="007C0AEA" w:rsidRPr="002A07AE" w:rsidRDefault="007C0AEA" w:rsidP="007C0AEA">
      <w:pPr>
        <w:pStyle w:val="2"/>
        <w:tabs>
          <w:tab w:val="left" w:pos="400"/>
          <w:tab w:val="left" w:pos="1276"/>
        </w:tabs>
        <w:spacing w:line="240" w:lineRule="auto"/>
        <w:ind w:leftChars="74" w:left="178" w:firstLineChars="35" w:firstLine="98"/>
        <w:rPr>
          <w:rFonts w:eastAsia="標楷體"/>
          <w:color w:val="000000" w:themeColor="text1"/>
          <w:kern w:val="2"/>
          <w:sz w:val="28"/>
          <w:lang w:val="en-US" w:eastAsia="zh-TW"/>
        </w:rPr>
      </w:pP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(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五</w:t>
      </w:r>
      <w:r w:rsidRPr="002A07AE">
        <w:rPr>
          <w:rFonts w:eastAsia="標楷體"/>
          <w:color w:val="000000" w:themeColor="text1"/>
          <w:kern w:val="2"/>
          <w:sz w:val="28"/>
          <w:lang w:val="en-US" w:eastAsia="zh-TW"/>
        </w:rPr>
        <w:t>)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 xml:space="preserve"> </w:t>
      </w:r>
      <w:r w:rsidRPr="002A07AE">
        <w:rPr>
          <w:rFonts w:eastAsia="標楷體" w:hint="eastAsia"/>
          <w:color w:val="000000" w:themeColor="text1"/>
          <w:kern w:val="2"/>
          <w:sz w:val="28"/>
          <w:lang w:val="en-US" w:eastAsia="zh-TW"/>
        </w:rPr>
        <w:t>個人資料保護法遵循作法</w:t>
      </w:r>
    </w:p>
    <w:p w14:paraId="2329ADF5" w14:textId="77777777" w:rsidR="00585D02" w:rsidRPr="002A07AE" w:rsidRDefault="00585D02">
      <w:pPr>
        <w:rPr>
          <w:color w:val="000000" w:themeColor="text1"/>
          <w:lang w:val="x-none"/>
        </w:rPr>
      </w:pPr>
    </w:p>
    <w:sectPr w:rsidR="00585D02" w:rsidRPr="002A07AE" w:rsidSect="00BD605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2F80D" w14:textId="77777777" w:rsidR="00E558B8" w:rsidRDefault="00E558B8" w:rsidP="00D575CA">
      <w:r>
        <w:separator/>
      </w:r>
    </w:p>
  </w:endnote>
  <w:endnote w:type="continuationSeparator" w:id="0">
    <w:p w14:paraId="7FFCEF52" w14:textId="77777777" w:rsidR="00E558B8" w:rsidRDefault="00E558B8" w:rsidP="00D57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21002A87" w:usb1="090F0000" w:usb2="00000010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8705505"/>
      <w:docPartObj>
        <w:docPartGallery w:val="Page Numbers (Bottom of Page)"/>
        <w:docPartUnique/>
      </w:docPartObj>
    </w:sdtPr>
    <w:sdtEndPr/>
    <w:sdtContent>
      <w:p w14:paraId="71CD545A" w14:textId="66F525D2" w:rsidR="00D257B4" w:rsidRDefault="00D257B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E66B954" w14:textId="77777777" w:rsidR="003D4342" w:rsidRDefault="003D434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084263"/>
      <w:docPartObj>
        <w:docPartGallery w:val="Page Numbers (Bottom of Page)"/>
        <w:docPartUnique/>
      </w:docPartObj>
    </w:sdtPr>
    <w:sdtEndPr/>
    <w:sdtContent>
      <w:p w14:paraId="733D87DF" w14:textId="77777777" w:rsidR="003D4342" w:rsidRDefault="003D434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6BF9" w:rsidRPr="005D6BF9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14:paraId="1A925D31" w14:textId="77777777" w:rsidR="003D4342" w:rsidRDefault="003D434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C0566" w14:textId="77777777" w:rsidR="00E558B8" w:rsidRDefault="00E558B8" w:rsidP="00D575CA">
      <w:r>
        <w:separator/>
      </w:r>
    </w:p>
  </w:footnote>
  <w:footnote w:type="continuationSeparator" w:id="0">
    <w:p w14:paraId="470C9DA6" w14:textId="77777777" w:rsidR="00E558B8" w:rsidRDefault="00E558B8" w:rsidP="00D57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97E"/>
    <w:multiLevelType w:val="hybridMultilevel"/>
    <w:tmpl w:val="EEA26D3E"/>
    <w:lvl w:ilvl="0" w:tplc="5A92F5E6">
      <w:start w:val="1"/>
      <w:numFmt w:val="taiwaneseCountingThousand"/>
      <w:lvlText w:val="(%1).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C36D3F"/>
    <w:multiLevelType w:val="hybridMultilevel"/>
    <w:tmpl w:val="9B3270D4"/>
    <w:lvl w:ilvl="0" w:tplc="04090001">
      <w:start w:val="1"/>
      <w:numFmt w:val="bullet"/>
      <w:lvlText w:val=""/>
      <w:lvlJc w:val="left"/>
      <w:pPr>
        <w:ind w:left="23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62" w:hanging="480"/>
      </w:pPr>
      <w:rPr>
        <w:rFonts w:ascii="Wingdings" w:hAnsi="Wingdings" w:hint="default"/>
      </w:rPr>
    </w:lvl>
  </w:abstractNum>
  <w:abstractNum w:abstractNumId="2" w15:restartNumberingAfterBreak="0">
    <w:nsid w:val="05E54F08"/>
    <w:multiLevelType w:val="hybridMultilevel"/>
    <w:tmpl w:val="4AFAC1AC"/>
    <w:lvl w:ilvl="0" w:tplc="04090015">
      <w:start w:val="1"/>
      <w:numFmt w:val="taiwaneseCountingThousand"/>
      <w:lvlText w:val="%1、"/>
      <w:lvlJc w:val="left"/>
      <w:pPr>
        <w:ind w:left="1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3" w15:restartNumberingAfterBreak="0">
    <w:nsid w:val="0BC47DD5"/>
    <w:multiLevelType w:val="hybridMultilevel"/>
    <w:tmpl w:val="2D9281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95410E"/>
    <w:multiLevelType w:val="hybridMultilevel"/>
    <w:tmpl w:val="966C2C7C"/>
    <w:lvl w:ilvl="0" w:tplc="59F69B20">
      <w:start w:val="1"/>
      <w:numFmt w:val="decimal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146C1884"/>
    <w:multiLevelType w:val="hybridMultilevel"/>
    <w:tmpl w:val="FA8EE3D8"/>
    <w:lvl w:ilvl="0" w:tplc="8E90A6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F3B11"/>
    <w:multiLevelType w:val="hybridMultilevel"/>
    <w:tmpl w:val="7A22F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83A20D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" w15:restartNumberingAfterBreak="0">
    <w:nsid w:val="1C2A2FC2"/>
    <w:multiLevelType w:val="hybridMultilevel"/>
    <w:tmpl w:val="FFEA3A5E"/>
    <w:lvl w:ilvl="0" w:tplc="B3CE9852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 w15:restartNumberingAfterBreak="0">
    <w:nsid w:val="1C6C227E"/>
    <w:multiLevelType w:val="hybridMultilevel"/>
    <w:tmpl w:val="DE5050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442B61"/>
    <w:multiLevelType w:val="hybridMultilevel"/>
    <w:tmpl w:val="EC369CA0"/>
    <w:lvl w:ilvl="0" w:tplc="2648E7AA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C2656C0"/>
    <w:multiLevelType w:val="hybridMultilevel"/>
    <w:tmpl w:val="7BE0A43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6813AA7"/>
    <w:multiLevelType w:val="hybridMultilevel"/>
    <w:tmpl w:val="AF3058D4"/>
    <w:lvl w:ilvl="0" w:tplc="FFFFFFFF">
      <w:start w:val="1"/>
      <w:numFmt w:val="taiwaneseCountingThousand"/>
      <w:lvlText w:val="(%1)."/>
      <w:lvlJc w:val="left"/>
      <w:pPr>
        <w:ind w:left="900" w:hanging="480"/>
      </w:pPr>
      <w:rPr>
        <w:rFonts w:hint="eastAsia"/>
        <w:sz w:val="28"/>
        <w:szCs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AC7602"/>
    <w:multiLevelType w:val="hybridMultilevel"/>
    <w:tmpl w:val="1B34F97C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4" w15:restartNumberingAfterBreak="0">
    <w:nsid w:val="39827BBA"/>
    <w:multiLevelType w:val="hybridMultilevel"/>
    <w:tmpl w:val="16C4C4B2"/>
    <w:lvl w:ilvl="0" w:tplc="11D0BF5C">
      <w:start w:val="1"/>
      <w:numFmt w:val="taiwaneseCountingThousand"/>
      <w:lvlText w:val="(%1)."/>
      <w:lvlJc w:val="left"/>
      <w:pPr>
        <w:ind w:left="90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C444AF"/>
    <w:multiLevelType w:val="hybridMultilevel"/>
    <w:tmpl w:val="505AFCF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6" w15:restartNumberingAfterBreak="0">
    <w:nsid w:val="3E11431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 w15:restartNumberingAfterBreak="0">
    <w:nsid w:val="3E6E46B4"/>
    <w:multiLevelType w:val="hybridMultilevel"/>
    <w:tmpl w:val="B7941A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F32131F"/>
    <w:multiLevelType w:val="hybridMultilevel"/>
    <w:tmpl w:val="66D092BC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9" w15:restartNumberingAfterBreak="0">
    <w:nsid w:val="408145B8"/>
    <w:multiLevelType w:val="hybridMultilevel"/>
    <w:tmpl w:val="4A481566"/>
    <w:lvl w:ilvl="0" w:tplc="42D2D5DA">
      <w:start w:val="1"/>
      <w:numFmt w:val="upperLetter"/>
      <w:lvlText w:val="%1."/>
      <w:lvlJc w:val="left"/>
      <w:pPr>
        <w:ind w:left="1614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4095545B"/>
    <w:multiLevelType w:val="hybridMultilevel"/>
    <w:tmpl w:val="D450BE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34020"/>
    <w:multiLevelType w:val="hybridMultilevel"/>
    <w:tmpl w:val="7B584C00"/>
    <w:lvl w:ilvl="0" w:tplc="16728AE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125A5E"/>
    <w:multiLevelType w:val="hybridMultilevel"/>
    <w:tmpl w:val="8014DCFC"/>
    <w:lvl w:ilvl="0" w:tplc="6EE828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973B53"/>
    <w:multiLevelType w:val="multilevel"/>
    <w:tmpl w:val="1F0ED9BC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1">
      <w:start w:val="1"/>
      <w:numFmt w:val="taiwaneseCountingThousand"/>
      <w:lvlText w:val="、"/>
      <w:lvlJc w:val="left"/>
      <w:pPr>
        <w:ind w:left="1440" w:hanging="48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AD87FFC"/>
    <w:multiLevelType w:val="hybridMultilevel"/>
    <w:tmpl w:val="774AE0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0EF18EB"/>
    <w:multiLevelType w:val="hybridMultilevel"/>
    <w:tmpl w:val="459CCC32"/>
    <w:lvl w:ilvl="0" w:tplc="984C41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A41F64"/>
    <w:multiLevelType w:val="hybridMultilevel"/>
    <w:tmpl w:val="0BAADFE8"/>
    <w:lvl w:ilvl="0" w:tplc="8116B8F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56861A9C"/>
    <w:multiLevelType w:val="multilevel"/>
    <w:tmpl w:val="170C9226"/>
    <w:lvl w:ilvl="0">
      <w:start w:val="1"/>
      <w:numFmt w:val="taiwaneseCountingThousand"/>
      <w:lvlText w:val="（%1）"/>
      <w:lvlJc w:val="left"/>
      <w:pPr>
        <w:ind w:left="1069" w:hanging="480"/>
      </w:pPr>
    </w:lvl>
    <w:lvl w:ilvl="1">
      <w:start w:val="1"/>
      <w:numFmt w:val="ideographLegalTraditional"/>
      <w:lvlText w:val="、"/>
      <w:lvlJc w:val="left"/>
      <w:pPr>
        <w:ind w:left="1519" w:hanging="450"/>
      </w:pPr>
    </w:lvl>
    <w:lvl w:ilvl="2">
      <w:start w:val="1"/>
      <w:numFmt w:val="taiwaneseCountingThousand"/>
      <w:lvlText w:val="、"/>
      <w:lvlJc w:val="left"/>
      <w:pPr>
        <w:ind w:left="2269" w:hanging="720"/>
      </w:pPr>
    </w:lvl>
    <w:lvl w:ilvl="3">
      <w:start w:val="1"/>
      <w:numFmt w:val="decimal"/>
      <w:lvlText w:val="%4."/>
      <w:lvlJc w:val="left"/>
      <w:pPr>
        <w:ind w:left="2509" w:hanging="480"/>
      </w:pPr>
    </w:lvl>
    <w:lvl w:ilvl="4">
      <w:start w:val="1"/>
      <w:numFmt w:val="ideographTraditional"/>
      <w:lvlText w:val="、"/>
      <w:lvlJc w:val="left"/>
      <w:pPr>
        <w:ind w:left="2989" w:hanging="480"/>
      </w:pPr>
    </w:lvl>
    <w:lvl w:ilvl="5">
      <w:start w:val="1"/>
      <w:numFmt w:val="lowerRoman"/>
      <w:lvlText w:val="%6."/>
      <w:lvlJc w:val="right"/>
      <w:pPr>
        <w:ind w:left="3469" w:hanging="480"/>
      </w:pPr>
    </w:lvl>
    <w:lvl w:ilvl="6">
      <w:start w:val="1"/>
      <w:numFmt w:val="decimal"/>
      <w:lvlText w:val="%7."/>
      <w:lvlJc w:val="left"/>
      <w:pPr>
        <w:ind w:left="3949" w:hanging="480"/>
      </w:pPr>
    </w:lvl>
    <w:lvl w:ilvl="7">
      <w:start w:val="1"/>
      <w:numFmt w:val="ideographTraditional"/>
      <w:lvlText w:val="、"/>
      <w:lvlJc w:val="left"/>
      <w:pPr>
        <w:ind w:left="4429" w:hanging="480"/>
      </w:pPr>
    </w:lvl>
    <w:lvl w:ilvl="8">
      <w:start w:val="1"/>
      <w:numFmt w:val="lowerRoman"/>
      <w:lvlText w:val="%9."/>
      <w:lvlJc w:val="right"/>
      <w:pPr>
        <w:ind w:left="4909" w:hanging="480"/>
      </w:pPr>
    </w:lvl>
  </w:abstractNum>
  <w:abstractNum w:abstractNumId="28" w15:restartNumberingAfterBreak="0">
    <w:nsid w:val="59892B65"/>
    <w:multiLevelType w:val="hybridMultilevel"/>
    <w:tmpl w:val="E9AC11CA"/>
    <w:lvl w:ilvl="0" w:tplc="4A68F000">
      <w:start w:val="1"/>
      <w:numFmt w:val="decimal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5BAF24A2"/>
    <w:multiLevelType w:val="hybridMultilevel"/>
    <w:tmpl w:val="D090A726"/>
    <w:lvl w:ilvl="0" w:tplc="9D5200B8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4E749F6"/>
    <w:multiLevelType w:val="hybridMultilevel"/>
    <w:tmpl w:val="6A6AE090"/>
    <w:lvl w:ilvl="0" w:tplc="4A68F000">
      <w:start w:val="1"/>
      <w:numFmt w:val="decimal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1" w15:restartNumberingAfterBreak="0">
    <w:nsid w:val="696C2B7F"/>
    <w:multiLevelType w:val="hybridMultilevel"/>
    <w:tmpl w:val="B1E8A51C"/>
    <w:lvl w:ilvl="0" w:tplc="4A68F000">
      <w:start w:val="1"/>
      <w:numFmt w:val="decimal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6EB67A03"/>
    <w:multiLevelType w:val="hybridMultilevel"/>
    <w:tmpl w:val="1328326C"/>
    <w:lvl w:ilvl="0" w:tplc="4A68F000">
      <w:start w:val="1"/>
      <w:numFmt w:val="decimal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3" w15:restartNumberingAfterBreak="0">
    <w:nsid w:val="6F5435B8"/>
    <w:multiLevelType w:val="multilevel"/>
    <w:tmpl w:val="42004F8A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4" w15:restartNumberingAfterBreak="0">
    <w:nsid w:val="70A421D7"/>
    <w:multiLevelType w:val="hybridMultilevel"/>
    <w:tmpl w:val="94D4F672"/>
    <w:lvl w:ilvl="0" w:tplc="49FCDC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D0A4F3B"/>
    <w:multiLevelType w:val="hybridMultilevel"/>
    <w:tmpl w:val="DC484AB0"/>
    <w:lvl w:ilvl="0" w:tplc="4A68F000">
      <w:start w:val="1"/>
      <w:numFmt w:val="decimal"/>
      <w:lvlText w:val="(%1)"/>
      <w:lvlJc w:val="left"/>
      <w:pPr>
        <w:ind w:left="11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0" w:hanging="480"/>
      </w:pPr>
    </w:lvl>
    <w:lvl w:ilvl="2" w:tplc="0409001B" w:tentative="1">
      <w:start w:val="1"/>
      <w:numFmt w:val="lowerRoman"/>
      <w:lvlText w:val="%3."/>
      <w:lvlJc w:val="right"/>
      <w:pPr>
        <w:ind w:left="2180" w:hanging="480"/>
      </w:pPr>
    </w:lvl>
    <w:lvl w:ilvl="3" w:tplc="0409000F" w:tentative="1">
      <w:start w:val="1"/>
      <w:numFmt w:val="decimal"/>
      <w:lvlText w:val="%4."/>
      <w:lvlJc w:val="left"/>
      <w:pPr>
        <w:ind w:left="2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0" w:hanging="480"/>
      </w:pPr>
    </w:lvl>
    <w:lvl w:ilvl="5" w:tplc="0409001B" w:tentative="1">
      <w:start w:val="1"/>
      <w:numFmt w:val="lowerRoman"/>
      <w:lvlText w:val="%6."/>
      <w:lvlJc w:val="right"/>
      <w:pPr>
        <w:ind w:left="3620" w:hanging="480"/>
      </w:pPr>
    </w:lvl>
    <w:lvl w:ilvl="6" w:tplc="0409000F" w:tentative="1">
      <w:start w:val="1"/>
      <w:numFmt w:val="decimal"/>
      <w:lvlText w:val="%7."/>
      <w:lvlJc w:val="left"/>
      <w:pPr>
        <w:ind w:left="4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0" w:hanging="480"/>
      </w:pPr>
    </w:lvl>
    <w:lvl w:ilvl="8" w:tplc="0409001B" w:tentative="1">
      <w:start w:val="1"/>
      <w:numFmt w:val="lowerRoman"/>
      <w:lvlText w:val="%9."/>
      <w:lvlJc w:val="right"/>
      <w:pPr>
        <w:ind w:left="5060" w:hanging="480"/>
      </w:pPr>
    </w:lvl>
  </w:abstractNum>
  <w:num w:numId="1" w16cid:durableId="1148396150">
    <w:abstractNumId w:val="11"/>
  </w:num>
  <w:num w:numId="2" w16cid:durableId="1846823734">
    <w:abstractNumId w:val="24"/>
  </w:num>
  <w:num w:numId="3" w16cid:durableId="1786148849">
    <w:abstractNumId w:val="7"/>
  </w:num>
  <w:num w:numId="4" w16cid:durableId="1382242137">
    <w:abstractNumId w:val="16"/>
  </w:num>
  <w:num w:numId="5" w16cid:durableId="1633174542">
    <w:abstractNumId w:val="2"/>
  </w:num>
  <w:num w:numId="6" w16cid:durableId="824784259">
    <w:abstractNumId w:val="20"/>
  </w:num>
  <w:num w:numId="7" w16cid:durableId="1182428135">
    <w:abstractNumId w:val="9"/>
  </w:num>
  <w:num w:numId="8" w16cid:durableId="809059100">
    <w:abstractNumId w:val="29"/>
  </w:num>
  <w:num w:numId="9" w16cid:durableId="2121796996">
    <w:abstractNumId w:val="3"/>
  </w:num>
  <w:num w:numId="10" w16cid:durableId="195701060">
    <w:abstractNumId w:val="15"/>
  </w:num>
  <w:num w:numId="11" w16cid:durableId="346104490">
    <w:abstractNumId w:val="21"/>
  </w:num>
  <w:num w:numId="12" w16cid:durableId="850921263">
    <w:abstractNumId w:val="17"/>
  </w:num>
  <w:num w:numId="13" w16cid:durableId="1880194213">
    <w:abstractNumId w:val="34"/>
  </w:num>
  <w:num w:numId="14" w16cid:durableId="1001545504">
    <w:abstractNumId w:val="0"/>
  </w:num>
  <w:num w:numId="15" w16cid:durableId="1920094505">
    <w:abstractNumId w:val="14"/>
  </w:num>
  <w:num w:numId="16" w16cid:durableId="306786320">
    <w:abstractNumId w:val="10"/>
  </w:num>
  <w:num w:numId="17" w16cid:durableId="406341649">
    <w:abstractNumId w:val="5"/>
  </w:num>
  <w:num w:numId="18" w16cid:durableId="2011056841">
    <w:abstractNumId w:val="25"/>
  </w:num>
  <w:num w:numId="19" w16cid:durableId="1976371839">
    <w:abstractNumId w:val="22"/>
  </w:num>
  <w:num w:numId="20" w16cid:durableId="1838375019">
    <w:abstractNumId w:val="35"/>
  </w:num>
  <w:num w:numId="21" w16cid:durableId="1643997029">
    <w:abstractNumId w:val="33"/>
  </w:num>
  <w:num w:numId="22" w16cid:durableId="106892035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540822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01993280">
    <w:abstractNumId w:val="12"/>
  </w:num>
  <w:num w:numId="25" w16cid:durableId="666591098">
    <w:abstractNumId w:val="6"/>
  </w:num>
  <w:num w:numId="26" w16cid:durableId="919875865">
    <w:abstractNumId w:val="19"/>
  </w:num>
  <w:num w:numId="27" w16cid:durableId="1888374207">
    <w:abstractNumId w:val="8"/>
  </w:num>
  <w:num w:numId="28" w16cid:durableId="1229534437">
    <w:abstractNumId w:val="30"/>
  </w:num>
  <w:num w:numId="29" w16cid:durableId="121727552">
    <w:abstractNumId w:val="31"/>
  </w:num>
  <w:num w:numId="30" w16cid:durableId="1970814317">
    <w:abstractNumId w:val="18"/>
  </w:num>
  <w:num w:numId="31" w16cid:durableId="1514999246">
    <w:abstractNumId w:val="13"/>
  </w:num>
  <w:num w:numId="32" w16cid:durableId="1464033233">
    <w:abstractNumId w:val="4"/>
  </w:num>
  <w:num w:numId="33" w16cid:durableId="1136920314">
    <w:abstractNumId w:val="28"/>
  </w:num>
  <w:num w:numId="34" w16cid:durableId="749666436">
    <w:abstractNumId w:val="1"/>
  </w:num>
  <w:num w:numId="35" w16cid:durableId="448472832">
    <w:abstractNumId w:val="32"/>
  </w:num>
  <w:num w:numId="36" w16cid:durableId="3735935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EF4"/>
    <w:rsid w:val="000068D7"/>
    <w:rsid w:val="00011A82"/>
    <w:rsid w:val="000276B6"/>
    <w:rsid w:val="00027966"/>
    <w:rsid w:val="00052D4E"/>
    <w:rsid w:val="000553D0"/>
    <w:rsid w:val="00073B38"/>
    <w:rsid w:val="00081945"/>
    <w:rsid w:val="00082650"/>
    <w:rsid w:val="00083862"/>
    <w:rsid w:val="00086D68"/>
    <w:rsid w:val="000929F1"/>
    <w:rsid w:val="0009578B"/>
    <w:rsid w:val="000A45B6"/>
    <w:rsid w:val="000C293A"/>
    <w:rsid w:val="000E3392"/>
    <w:rsid w:val="0010013B"/>
    <w:rsid w:val="001010B8"/>
    <w:rsid w:val="00102F6B"/>
    <w:rsid w:val="001038C8"/>
    <w:rsid w:val="001154FA"/>
    <w:rsid w:val="001208C2"/>
    <w:rsid w:val="001265AB"/>
    <w:rsid w:val="00151FBD"/>
    <w:rsid w:val="0015593A"/>
    <w:rsid w:val="001574A6"/>
    <w:rsid w:val="001725EB"/>
    <w:rsid w:val="00180604"/>
    <w:rsid w:val="00185D85"/>
    <w:rsid w:val="00195C94"/>
    <w:rsid w:val="00197C0A"/>
    <w:rsid w:val="001A7AEC"/>
    <w:rsid w:val="001B1205"/>
    <w:rsid w:val="001B120B"/>
    <w:rsid w:val="001C0F06"/>
    <w:rsid w:val="001C3296"/>
    <w:rsid w:val="001C50E3"/>
    <w:rsid w:val="001D3F45"/>
    <w:rsid w:val="001D52C2"/>
    <w:rsid w:val="001E5DFD"/>
    <w:rsid w:val="001E730D"/>
    <w:rsid w:val="001F2896"/>
    <w:rsid w:val="00200BE2"/>
    <w:rsid w:val="00201F4B"/>
    <w:rsid w:val="002165F6"/>
    <w:rsid w:val="00282A1F"/>
    <w:rsid w:val="002955B6"/>
    <w:rsid w:val="00297961"/>
    <w:rsid w:val="002A07AE"/>
    <w:rsid w:val="002A5CDC"/>
    <w:rsid w:val="002B0097"/>
    <w:rsid w:val="002B194E"/>
    <w:rsid w:val="002B4761"/>
    <w:rsid w:val="002B7127"/>
    <w:rsid w:val="002C0615"/>
    <w:rsid w:val="002C6E7A"/>
    <w:rsid w:val="002D3125"/>
    <w:rsid w:val="002E1BE9"/>
    <w:rsid w:val="002E34B3"/>
    <w:rsid w:val="002E4ED4"/>
    <w:rsid w:val="002F2657"/>
    <w:rsid w:val="002F3F71"/>
    <w:rsid w:val="002F7B37"/>
    <w:rsid w:val="0030164A"/>
    <w:rsid w:val="003016A1"/>
    <w:rsid w:val="00312CDA"/>
    <w:rsid w:val="003136F7"/>
    <w:rsid w:val="00321E13"/>
    <w:rsid w:val="003321D1"/>
    <w:rsid w:val="003408B1"/>
    <w:rsid w:val="003500BF"/>
    <w:rsid w:val="00351C15"/>
    <w:rsid w:val="0037278C"/>
    <w:rsid w:val="00375E60"/>
    <w:rsid w:val="003851A5"/>
    <w:rsid w:val="00386A00"/>
    <w:rsid w:val="00390CBF"/>
    <w:rsid w:val="0039409A"/>
    <w:rsid w:val="003A4AD8"/>
    <w:rsid w:val="003B0815"/>
    <w:rsid w:val="003C5491"/>
    <w:rsid w:val="003D4342"/>
    <w:rsid w:val="003D51A7"/>
    <w:rsid w:val="003D6B33"/>
    <w:rsid w:val="003E6D5B"/>
    <w:rsid w:val="003E7307"/>
    <w:rsid w:val="003E7B7D"/>
    <w:rsid w:val="003F0047"/>
    <w:rsid w:val="003F467B"/>
    <w:rsid w:val="00426666"/>
    <w:rsid w:val="00427E81"/>
    <w:rsid w:val="004310D4"/>
    <w:rsid w:val="00435973"/>
    <w:rsid w:val="0044680B"/>
    <w:rsid w:val="004542E3"/>
    <w:rsid w:val="004855B8"/>
    <w:rsid w:val="004931EA"/>
    <w:rsid w:val="004A79E2"/>
    <w:rsid w:val="004C279D"/>
    <w:rsid w:val="004C2F9B"/>
    <w:rsid w:val="004D2FDB"/>
    <w:rsid w:val="004D53F7"/>
    <w:rsid w:val="004E204A"/>
    <w:rsid w:val="004F735F"/>
    <w:rsid w:val="00500A45"/>
    <w:rsid w:val="00500C72"/>
    <w:rsid w:val="005104B2"/>
    <w:rsid w:val="00513348"/>
    <w:rsid w:val="00515706"/>
    <w:rsid w:val="00520BCB"/>
    <w:rsid w:val="00521772"/>
    <w:rsid w:val="00524400"/>
    <w:rsid w:val="00524566"/>
    <w:rsid w:val="00534DDF"/>
    <w:rsid w:val="005427C8"/>
    <w:rsid w:val="00561A30"/>
    <w:rsid w:val="00572DFB"/>
    <w:rsid w:val="00573AAB"/>
    <w:rsid w:val="00576A8E"/>
    <w:rsid w:val="00582810"/>
    <w:rsid w:val="00585D02"/>
    <w:rsid w:val="0058637A"/>
    <w:rsid w:val="00596CDC"/>
    <w:rsid w:val="005A284D"/>
    <w:rsid w:val="005B3E71"/>
    <w:rsid w:val="005B4C2B"/>
    <w:rsid w:val="005C1E71"/>
    <w:rsid w:val="005C7F63"/>
    <w:rsid w:val="005D18A9"/>
    <w:rsid w:val="005D507C"/>
    <w:rsid w:val="005D526F"/>
    <w:rsid w:val="005D6BF9"/>
    <w:rsid w:val="005E39E6"/>
    <w:rsid w:val="005E5EB8"/>
    <w:rsid w:val="005F0480"/>
    <w:rsid w:val="00601876"/>
    <w:rsid w:val="0060254B"/>
    <w:rsid w:val="00606AAE"/>
    <w:rsid w:val="00616001"/>
    <w:rsid w:val="0062510D"/>
    <w:rsid w:val="00625C84"/>
    <w:rsid w:val="00630061"/>
    <w:rsid w:val="0063514B"/>
    <w:rsid w:val="0064706A"/>
    <w:rsid w:val="0064774F"/>
    <w:rsid w:val="00655D95"/>
    <w:rsid w:val="0066257B"/>
    <w:rsid w:val="00674D93"/>
    <w:rsid w:val="00680859"/>
    <w:rsid w:val="006816B6"/>
    <w:rsid w:val="006818CC"/>
    <w:rsid w:val="00681BC0"/>
    <w:rsid w:val="0068273E"/>
    <w:rsid w:val="00691EC1"/>
    <w:rsid w:val="006A0140"/>
    <w:rsid w:val="006B02EE"/>
    <w:rsid w:val="006B2001"/>
    <w:rsid w:val="006B4772"/>
    <w:rsid w:val="006B6825"/>
    <w:rsid w:val="006B711D"/>
    <w:rsid w:val="006C0CFB"/>
    <w:rsid w:val="006D023B"/>
    <w:rsid w:val="006D0DEA"/>
    <w:rsid w:val="006D4C57"/>
    <w:rsid w:val="006E12D8"/>
    <w:rsid w:val="006E4F9B"/>
    <w:rsid w:val="007051AE"/>
    <w:rsid w:val="00705FB8"/>
    <w:rsid w:val="00712188"/>
    <w:rsid w:val="00716CA6"/>
    <w:rsid w:val="007224EB"/>
    <w:rsid w:val="0072343A"/>
    <w:rsid w:val="00740317"/>
    <w:rsid w:val="00752F64"/>
    <w:rsid w:val="007576C9"/>
    <w:rsid w:val="00762529"/>
    <w:rsid w:val="00762F86"/>
    <w:rsid w:val="007654B4"/>
    <w:rsid w:val="00771A86"/>
    <w:rsid w:val="00785D2F"/>
    <w:rsid w:val="00786D17"/>
    <w:rsid w:val="00790FC3"/>
    <w:rsid w:val="00796999"/>
    <w:rsid w:val="007A0868"/>
    <w:rsid w:val="007C0716"/>
    <w:rsid w:val="007C0AEA"/>
    <w:rsid w:val="007C6915"/>
    <w:rsid w:val="007F3CF8"/>
    <w:rsid w:val="007F7E83"/>
    <w:rsid w:val="008041A1"/>
    <w:rsid w:val="00805B40"/>
    <w:rsid w:val="00812F12"/>
    <w:rsid w:val="00824655"/>
    <w:rsid w:val="00835240"/>
    <w:rsid w:val="008658AD"/>
    <w:rsid w:val="0088709F"/>
    <w:rsid w:val="008A57F0"/>
    <w:rsid w:val="008A5EF4"/>
    <w:rsid w:val="008C0A8B"/>
    <w:rsid w:val="008C35E4"/>
    <w:rsid w:val="008C3D8C"/>
    <w:rsid w:val="008D2847"/>
    <w:rsid w:val="008E1A95"/>
    <w:rsid w:val="008E6B86"/>
    <w:rsid w:val="008F551D"/>
    <w:rsid w:val="009100C1"/>
    <w:rsid w:val="009200BA"/>
    <w:rsid w:val="009202AD"/>
    <w:rsid w:val="00923719"/>
    <w:rsid w:val="0093021D"/>
    <w:rsid w:val="00944239"/>
    <w:rsid w:val="00944C9C"/>
    <w:rsid w:val="0094554A"/>
    <w:rsid w:val="00954622"/>
    <w:rsid w:val="00965AB8"/>
    <w:rsid w:val="00972094"/>
    <w:rsid w:val="00972B23"/>
    <w:rsid w:val="009C1541"/>
    <w:rsid w:val="009C3DDC"/>
    <w:rsid w:val="009C60BD"/>
    <w:rsid w:val="009D587E"/>
    <w:rsid w:val="009E3490"/>
    <w:rsid w:val="009E5F57"/>
    <w:rsid w:val="009E63A8"/>
    <w:rsid w:val="009E7070"/>
    <w:rsid w:val="009F13A8"/>
    <w:rsid w:val="009F18F3"/>
    <w:rsid w:val="00A06F4E"/>
    <w:rsid w:val="00A12265"/>
    <w:rsid w:val="00A14FFC"/>
    <w:rsid w:val="00A34760"/>
    <w:rsid w:val="00A467F8"/>
    <w:rsid w:val="00A532EA"/>
    <w:rsid w:val="00A54CA5"/>
    <w:rsid w:val="00A566B3"/>
    <w:rsid w:val="00A56FC5"/>
    <w:rsid w:val="00A6239A"/>
    <w:rsid w:val="00A62EED"/>
    <w:rsid w:val="00A669E0"/>
    <w:rsid w:val="00A71B24"/>
    <w:rsid w:val="00A73816"/>
    <w:rsid w:val="00A75454"/>
    <w:rsid w:val="00A81388"/>
    <w:rsid w:val="00A81882"/>
    <w:rsid w:val="00A86C21"/>
    <w:rsid w:val="00A93107"/>
    <w:rsid w:val="00AA301B"/>
    <w:rsid w:val="00AD11EE"/>
    <w:rsid w:val="00AE096F"/>
    <w:rsid w:val="00AE6014"/>
    <w:rsid w:val="00AE6FC5"/>
    <w:rsid w:val="00B04D6C"/>
    <w:rsid w:val="00B05A9E"/>
    <w:rsid w:val="00B119C7"/>
    <w:rsid w:val="00B12A91"/>
    <w:rsid w:val="00B25380"/>
    <w:rsid w:val="00B42851"/>
    <w:rsid w:val="00B45569"/>
    <w:rsid w:val="00B46F58"/>
    <w:rsid w:val="00B74919"/>
    <w:rsid w:val="00B83207"/>
    <w:rsid w:val="00B912B6"/>
    <w:rsid w:val="00B93A3A"/>
    <w:rsid w:val="00BA0E1A"/>
    <w:rsid w:val="00BA44F7"/>
    <w:rsid w:val="00BC2F9C"/>
    <w:rsid w:val="00BC78B6"/>
    <w:rsid w:val="00BC7A8E"/>
    <w:rsid w:val="00BD35DF"/>
    <w:rsid w:val="00BD4C80"/>
    <w:rsid w:val="00BD6052"/>
    <w:rsid w:val="00BE1022"/>
    <w:rsid w:val="00BE787E"/>
    <w:rsid w:val="00BF3086"/>
    <w:rsid w:val="00BF4CCD"/>
    <w:rsid w:val="00C02973"/>
    <w:rsid w:val="00C03F10"/>
    <w:rsid w:val="00C10E70"/>
    <w:rsid w:val="00C11C41"/>
    <w:rsid w:val="00C13FA6"/>
    <w:rsid w:val="00C15550"/>
    <w:rsid w:val="00C15CB3"/>
    <w:rsid w:val="00C3768C"/>
    <w:rsid w:val="00C40423"/>
    <w:rsid w:val="00C428ED"/>
    <w:rsid w:val="00C44145"/>
    <w:rsid w:val="00C46603"/>
    <w:rsid w:val="00C55E71"/>
    <w:rsid w:val="00C564DA"/>
    <w:rsid w:val="00C706DA"/>
    <w:rsid w:val="00C82249"/>
    <w:rsid w:val="00C86FD4"/>
    <w:rsid w:val="00C97FCE"/>
    <w:rsid w:val="00CA337B"/>
    <w:rsid w:val="00CA5972"/>
    <w:rsid w:val="00CD0778"/>
    <w:rsid w:val="00CD7890"/>
    <w:rsid w:val="00CE4E1C"/>
    <w:rsid w:val="00CF4801"/>
    <w:rsid w:val="00D003EA"/>
    <w:rsid w:val="00D01275"/>
    <w:rsid w:val="00D01E95"/>
    <w:rsid w:val="00D145E3"/>
    <w:rsid w:val="00D21242"/>
    <w:rsid w:val="00D257B4"/>
    <w:rsid w:val="00D316FC"/>
    <w:rsid w:val="00D36116"/>
    <w:rsid w:val="00D56D09"/>
    <w:rsid w:val="00D575CA"/>
    <w:rsid w:val="00D73109"/>
    <w:rsid w:val="00D7798E"/>
    <w:rsid w:val="00D85391"/>
    <w:rsid w:val="00D85EA6"/>
    <w:rsid w:val="00D861CA"/>
    <w:rsid w:val="00D92840"/>
    <w:rsid w:val="00D946BA"/>
    <w:rsid w:val="00D97230"/>
    <w:rsid w:val="00DA6AA2"/>
    <w:rsid w:val="00DB14F6"/>
    <w:rsid w:val="00DB602F"/>
    <w:rsid w:val="00DC1A9B"/>
    <w:rsid w:val="00DD1094"/>
    <w:rsid w:val="00DD2AF5"/>
    <w:rsid w:val="00DE4391"/>
    <w:rsid w:val="00DE47A8"/>
    <w:rsid w:val="00DF14AE"/>
    <w:rsid w:val="00DF61A0"/>
    <w:rsid w:val="00DF7FCF"/>
    <w:rsid w:val="00E07ADA"/>
    <w:rsid w:val="00E11BE6"/>
    <w:rsid w:val="00E22F9F"/>
    <w:rsid w:val="00E30B83"/>
    <w:rsid w:val="00E42B67"/>
    <w:rsid w:val="00E558B8"/>
    <w:rsid w:val="00E85250"/>
    <w:rsid w:val="00E8603D"/>
    <w:rsid w:val="00E868BF"/>
    <w:rsid w:val="00E91E5D"/>
    <w:rsid w:val="00EA06FD"/>
    <w:rsid w:val="00EA4959"/>
    <w:rsid w:val="00EB0640"/>
    <w:rsid w:val="00EC1899"/>
    <w:rsid w:val="00EC7D27"/>
    <w:rsid w:val="00ED1052"/>
    <w:rsid w:val="00ED2B2E"/>
    <w:rsid w:val="00EE6296"/>
    <w:rsid w:val="00EE788A"/>
    <w:rsid w:val="00F0501B"/>
    <w:rsid w:val="00F1304E"/>
    <w:rsid w:val="00F13487"/>
    <w:rsid w:val="00F257AA"/>
    <w:rsid w:val="00F26AD6"/>
    <w:rsid w:val="00F27573"/>
    <w:rsid w:val="00F47C5A"/>
    <w:rsid w:val="00F65980"/>
    <w:rsid w:val="00F67AE7"/>
    <w:rsid w:val="00F7655B"/>
    <w:rsid w:val="00F84D7D"/>
    <w:rsid w:val="00F91BF1"/>
    <w:rsid w:val="00F94DCA"/>
    <w:rsid w:val="00FA452E"/>
    <w:rsid w:val="00FA7474"/>
    <w:rsid w:val="00FB21E7"/>
    <w:rsid w:val="00FB76AF"/>
    <w:rsid w:val="00FC654C"/>
    <w:rsid w:val="00FC79EF"/>
    <w:rsid w:val="00FD11DA"/>
    <w:rsid w:val="00FF0E23"/>
    <w:rsid w:val="00FF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7D52B"/>
  <w15:chartTrackingRefBased/>
  <w15:docId w15:val="{2BD19510-EE77-4450-95C4-370C6D1E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5E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nnamed1">
    <w:name w:val="unnamed1"/>
    <w:uiPriority w:val="99"/>
    <w:rsid w:val="008A5EF4"/>
    <w:rPr>
      <w:rFonts w:cs="Times New Roman"/>
    </w:rPr>
  </w:style>
  <w:style w:type="paragraph" w:styleId="Web">
    <w:name w:val="Normal (Web)"/>
    <w:basedOn w:val="a"/>
    <w:uiPriority w:val="99"/>
    <w:rsid w:val="008A5EF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3">
    <w:name w:val="Hyperlink"/>
    <w:uiPriority w:val="99"/>
    <w:rsid w:val="008A5EF4"/>
    <w:rPr>
      <w:rFonts w:cs="Times New Roman"/>
      <w:color w:val="auto"/>
      <w:u w:val="single"/>
    </w:rPr>
  </w:style>
  <w:style w:type="character" w:styleId="a4">
    <w:name w:val="FollowedHyperlink"/>
    <w:uiPriority w:val="99"/>
    <w:rsid w:val="008A5EF4"/>
    <w:rPr>
      <w:rFonts w:cs="Times New Roman"/>
      <w:color w:val="800080"/>
      <w:u w:val="single"/>
    </w:rPr>
  </w:style>
  <w:style w:type="paragraph" w:styleId="a5">
    <w:name w:val="Balloon Text"/>
    <w:basedOn w:val="a"/>
    <w:link w:val="a6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 Indent"/>
    <w:basedOn w:val="a"/>
    <w:link w:val="a8"/>
    <w:uiPriority w:val="99"/>
    <w:rsid w:val="008A5EF4"/>
    <w:pPr>
      <w:spacing w:beforeLines="50" w:afterLines="50"/>
      <w:ind w:left="480" w:hangingChars="200" w:hanging="480"/>
    </w:pPr>
    <w:rPr>
      <w:kern w:val="0"/>
      <w:lang w:val="x-none" w:eastAsia="x-none"/>
    </w:rPr>
  </w:style>
  <w:style w:type="character" w:customStyle="1" w:styleId="a8">
    <w:name w:val="本文縮排 字元"/>
    <w:basedOn w:val="a0"/>
    <w:link w:val="a7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">
    <w:name w:val="Body Text Indent 2"/>
    <w:basedOn w:val="a"/>
    <w:link w:val="20"/>
    <w:uiPriority w:val="99"/>
    <w:rsid w:val="008A5EF4"/>
    <w:pPr>
      <w:spacing w:line="480" w:lineRule="exact"/>
      <w:ind w:leftChars="225" w:left="540" w:firstLineChars="200" w:firstLine="560"/>
    </w:pPr>
    <w:rPr>
      <w:kern w:val="0"/>
      <w:lang w:val="x-none" w:eastAsia="x-none"/>
    </w:rPr>
  </w:style>
  <w:style w:type="character" w:customStyle="1" w:styleId="20">
    <w:name w:val="本文縮排 2 字元"/>
    <w:basedOn w:val="a0"/>
    <w:link w:val="2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3">
    <w:name w:val="Body Text Indent 3"/>
    <w:basedOn w:val="a"/>
    <w:link w:val="30"/>
    <w:uiPriority w:val="99"/>
    <w:rsid w:val="008A5EF4"/>
    <w:pPr>
      <w:snapToGrid w:val="0"/>
      <w:spacing w:beforeLines="50" w:afterLines="50"/>
      <w:ind w:left="1372" w:hanging="772"/>
      <w:jc w:val="both"/>
    </w:pPr>
    <w:rPr>
      <w:kern w:val="0"/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8A5EF4"/>
    <w:rPr>
      <w:rFonts w:ascii="Times New Roman" w:eastAsia="新細明體" w:hAnsi="Times New Roman" w:cs="Times New Roman"/>
      <w:kern w:val="0"/>
      <w:sz w:val="16"/>
      <w:szCs w:val="16"/>
      <w:lang w:val="x-none" w:eastAsia="x-none"/>
    </w:rPr>
  </w:style>
  <w:style w:type="paragraph" w:styleId="a9">
    <w:name w:val="header"/>
    <w:basedOn w:val="a"/>
    <w:link w:val="aa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basedOn w:val="a0"/>
    <w:link w:val="a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c">
    <w:name w:val="頁尾 字元"/>
    <w:basedOn w:val="a0"/>
    <w:link w:val="ab"/>
    <w:uiPriority w:val="9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table" w:styleId="ad">
    <w:name w:val="Table Grid"/>
    <w:aliases w:val="(圖專用)"/>
    <w:basedOn w:val="a1"/>
    <w:rsid w:val="008A5EF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rsid w:val="008A5EF4"/>
    <w:pPr>
      <w:adjustRightInd w:val="0"/>
      <w:spacing w:line="360" w:lineRule="atLeast"/>
      <w:textAlignment w:val="baseline"/>
    </w:pPr>
    <w:rPr>
      <w:kern w:val="0"/>
      <w:lang w:val="x-none" w:eastAsia="x-none"/>
    </w:rPr>
  </w:style>
  <w:style w:type="character" w:customStyle="1" w:styleId="af">
    <w:name w:val="問候 字元"/>
    <w:basedOn w:val="a0"/>
    <w:link w:val="ae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Body Text"/>
    <w:basedOn w:val="a"/>
    <w:link w:val="af1"/>
    <w:uiPriority w:val="99"/>
    <w:rsid w:val="008A5EF4"/>
    <w:pPr>
      <w:spacing w:after="120"/>
    </w:pPr>
    <w:rPr>
      <w:kern w:val="0"/>
      <w:lang w:val="x-none" w:eastAsia="x-none"/>
    </w:rPr>
  </w:style>
  <w:style w:type="character" w:customStyle="1" w:styleId="af1">
    <w:name w:val="本文 字元"/>
    <w:basedOn w:val="a0"/>
    <w:link w:val="af0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styleId="af2">
    <w:name w:val="page number"/>
    <w:uiPriority w:val="99"/>
    <w:rsid w:val="008A5EF4"/>
    <w:rPr>
      <w:rFonts w:cs="Times New Roman"/>
    </w:rPr>
  </w:style>
  <w:style w:type="paragraph" w:styleId="af3">
    <w:name w:val="annotation text"/>
    <w:basedOn w:val="a"/>
    <w:link w:val="af4"/>
    <w:semiHidden/>
    <w:rsid w:val="008A5EF4"/>
    <w:rPr>
      <w:szCs w:val="20"/>
      <w:lang w:val="x-none" w:eastAsia="x-none"/>
    </w:rPr>
  </w:style>
  <w:style w:type="character" w:customStyle="1" w:styleId="af4">
    <w:name w:val="註解文字 字元"/>
    <w:basedOn w:val="a0"/>
    <w:link w:val="af3"/>
    <w:semiHidden/>
    <w:rsid w:val="008A5EF4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21">
    <w:name w:val="Body Text 2"/>
    <w:basedOn w:val="a"/>
    <w:link w:val="22"/>
    <w:uiPriority w:val="99"/>
    <w:rsid w:val="008A5EF4"/>
    <w:pPr>
      <w:spacing w:after="120" w:line="480" w:lineRule="auto"/>
    </w:pPr>
    <w:rPr>
      <w:kern w:val="0"/>
      <w:lang w:val="x-none" w:eastAsia="x-none"/>
    </w:rPr>
  </w:style>
  <w:style w:type="character" w:customStyle="1" w:styleId="22">
    <w:name w:val="本文 2 字元"/>
    <w:basedOn w:val="a0"/>
    <w:link w:val="21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af5">
    <w:name w:val="內文_表格(置左)"/>
    <w:basedOn w:val="a"/>
    <w:uiPriority w:val="99"/>
    <w:rsid w:val="008A5EF4"/>
    <w:pPr>
      <w:suppressAutoHyphens/>
      <w:spacing w:beforeLines="25" w:afterLines="25" w:line="300" w:lineRule="exact"/>
      <w:ind w:leftChars="50" w:left="50"/>
    </w:pPr>
    <w:rPr>
      <w:rFonts w:eastAsia="標楷體"/>
      <w:kern w:val="0"/>
      <w:sz w:val="28"/>
    </w:rPr>
  </w:style>
  <w:style w:type="paragraph" w:customStyle="1" w:styleId="14">
    <w:name w:val="封面[14置左]"/>
    <w:basedOn w:val="a"/>
    <w:semiHidden/>
    <w:rsid w:val="008A5EF4"/>
    <w:pPr>
      <w:widowControl/>
      <w:jc w:val="both"/>
    </w:pPr>
    <w:rPr>
      <w:rFonts w:eastAsia="標楷體"/>
      <w:kern w:val="0"/>
      <w:sz w:val="28"/>
      <w:szCs w:val="20"/>
    </w:rPr>
  </w:style>
  <w:style w:type="paragraph" w:customStyle="1" w:styleId="140">
    <w:name w:val="封面[14置右]"/>
    <w:basedOn w:val="14"/>
    <w:semiHidden/>
    <w:rsid w:val="008A5EF4"/>
    <w:pPr>
      <w:jc w:val="right"/>
    </w:pPr>
  </w:style>
  <w:style w:type="paragraph" w:customStyle="1" w:styleId="141">
    <w:name w:val="封面[14置中]"/>
    <w:basedOn w:val="14"/>
    <w:semiHidden/>
    <w:rsid w:val="008A5EF4"/>
    <w:pPr>
      <w:jc w:val="center"/>
    </w:pPr>
  </w:style>
  <w:style w:type="paragraph" w:customStyle="1" w:styleId="1-21">
    <w:name w:val="暗色格線 1 - 輔色 21"/>
    <w:basedOn w:val="a"/>
    <w:uiPriority w:val="34"/>
    <w:qFormat/>
    <w:rsid w:val="008A5EF4"/>
    <w:pPr>
      <w:ind w:leftChars="200" w:left="480"/>
    </w:pPr>
    <w:rPr>
      <w:rFonts w:ascii="Calibri" w:hAnsi="Calibri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8A5EF4"/>
    <w:rPr>
      <w:rFonts w:ascii="新細明體"/>
    </w:rPr>
  </w:style>
  <w:style w:type="character" w:customStyle="1" w:styleId="af7">
    <w:name w:val="文件引導模式 字元"/>
    <w:basedOn w:val="a0"/>
    <w:link w:val="af6"/>
    <w:uiPriority w:val="99"/>
    <w:semiHidden/>
    <w:rsid w:val="008A5EF4"/>
    <w:rPr>
      <w:rFonts w:ascii="新細明體" w:eastAsia="新細明體" w:hAnsi="Times New Roman" w:cs="Times New Roman"/>
      <w:szCs w:val="24"/>
    </w:rPr>
  </w:style>
  <w:style w:type="paragraph" w:customStyle="1" w:styleId="-11">
    <w:name w:val="彩色清單 - 輔色 11"/>
    <w:basedOn w:val="a"/>
    <w:uiPriority w:val="34"/>
    <w:qFormat/>
    <w:rsid w:val="008A5EF4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f8">
    <w:name w:val="List Paragraph"/>
    <w:basedOn w:val="a"/>
    <w:uiPriority w:val="34"/>
    <w:qFormat/>
    <w:rsid w:val="008A5EF4"/>
    <w:pPr>
      <w:ind w:leftChars="200" w:left="480"/>
    </w:pPr>
  </w:style>
  <w:style w:type="paragraph" w:customStyle="1" w:styleId="af9">
    <w:name w:val="一"/>
    <w:basedOn w:val="a"/>
    <w:link w:val="afa"/>
    <w:qFormat/>
    <w:rsid w:val="008A5EF4"/>
    <w:rPr>
      <w:rFonts w:eastAsia="標楷體" w:hAnsi="標楷體"/>
      <w:b/>
      <w:bCs/>
      <w:color w:val="000000"/>
      <w:sz w:val="32"/>
    </w:rPr>
  </w:style>
  <w:style w:type="character" w:customStyle="1" w:styleId="afa">
    <w:name w:val="一 字元"/>
    <w:link w:val="af9"/>
    <w:rsid w:val="008A5EF4"/>
    <w:rPr>
      <w:rFonts w:ascii="Times New Roman" w:eastAsia="標楷體" w:hAnsi="標楷體" w:cs="Times New Roman"/>
      <w:b/>
      <w:bCs/>
      <w:color w:val="000000"/>
      <w:sz w:val="32"/>
      <w:szCs w:val="24"/>
    </w:rPr>
  </w:style>
  <w:style w:type="character" w:styleId="afb">
    <w:name w:val="annotation reference"/>
    <w:basedOn w:val="a0"/>
    <w:uiPriority w:val="99"/>
    <w:semiHidden/>
    <w:unhideWhenUsed/>
    <w:rsid w:val="008A5EF4"/>
    <w:rPr>
      <w:sz w:val="18"/>
      <w:szCs w:val="18"/>
    </w:rPr>
  </w:style>
  <w:style w:type="paragraph" w:styleId="afc">
    <w:name w:val="annotation subject"/>
    <w:basedOn w:val="af3"/>
    <w:next w:val="af3"/>
    <w:link w:val="afd"/>
    <w:uiPriority w:val="99"/>
    <w:semiHidden/>
    <w:unhideWhenUsed/>
    <w:rsid w:val="008A5EF4"/>
    <w:rPr>
      <w:b/>
      <w:bCs/>
      <w:szCs w:val="24"/>
      <w:lang w:val="en-US" w:eastAsia="zh-TW"/>
    </w:rPr>
  </w:style>
  <w:style w:type="character" w:customStyle="1" w:styleId="afd">
    <w:name w:val="註解主旨 字元"/>
    <w:basedOn w:val="af4"/>
    <w:link w:val="afc"/>
    <w:uiPriority w:val="99"/>
    <w:semiHidden/>
    <w:rsid w:val="008A5EF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styleId="afe">
    <w:name w:val="Revision"/>
    <w:hidden/>
    <w:uiPriority w:val="71"/>
    <w:semiHidden/>
    <w:rsid w:val="008A5EF4"/>
    <w:rPr>
      <w:rFonts w:ascii="Times New Roman" w:eastAsia="新細明體" w:hAnsi="Times New Roman" w:cs="Times New Roman"/>
      <w:szCs w:val="24"/>
    </w:rPr>
  </w:style>
  <w:style w:type="paragraph" w:customStyle="1" w:styleId="aff">
    <w:name w:val="表格"/>
    <w:basedOn w:val="a"/>
    <w:rsid w:val="008A5EF4"/>
    <w:pPr>
      <w:adjustRightInd w:val="0"/>
      <w:spacing w:line="360" w:lineRule="exact"/>
      <w:textAlignment w:val="baseline"/>
    </w:pPr>
    <w:rPr>
      <w:rFonts w:ascii="標楷體" w:eastAsia="標楷體"/>
      <w:szCs w:val="20"/>
    </w:rPr>
  </w:style>
  <w:style w:type="paragraph" w:styleId="aff0">
    <w:name w:val="Date"/>
    <w:basedOn w:val="a"/>
    <w:next w:val="a"/>
    <w:link w:val="aff1"/>
    <w:uiPriority w:val="99"/>
    <w:semiHidden/>
    <w:unhideWhenUsed/>
    <w:rsid w:val="008A5EF4"/>
    <w:pPr>
      <w:jc w:val="right"/>
    </w:pPr>
  </w:style>
  <w:style w:type="character" w:customStyle="1" w:styleId="aff1">
    <w:name w:val="日期 字元"/>
    <w:basedOn w:val="a0"/>
    <w:link w:val="aff0"/>
    <w:uiPriority w:val="99"/>
    <w:semiHidden/>
    <w:rsid w:val="008A5EF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52848-3114-4897-B5CC-0423BE7D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1108</Words>
  <Characters>6317</Characters>
  <Application>Microsoft Office Word</Application>
  <DocSecurity>0</DocSecurity>
  <Lines>52</Lines>
  <Paragraphs>14</Paragraphs>
  <ScaleCrop>false</ScaleCrop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中華軟體公會-葉明遠</cp:lastModifiedBy>
  <cp:revision>3</cp:revision>
  <cp:lastPrinted>2026-09-06T13:21:00Z</cp:lastPrinted>
  <dcterms:created xsi:type="dcterms:W3CDTF">2026-09-07T06:43:00Z</dcterms:created>
  <dcterms:modified xsi:type="dcterms:W3CDTF">2026-09-23T06:20:00Z</dcterms:modified>
</cp:coreProperties>
</file>