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D166C" w14:textId="1B087C88" w:rsidR="001D7765" w:rsidRPr="00B07809" w:rsidRDefault="001D7765" w:rsidP="001D7765">
      <w:pPr>
        <w:pStyle w:val="ae"/>
        <w:spacing w:before="428"/>
        <w:rPr>
          <w:rFonts w:ascii="Times New Roman"/>
          <w:sz w:val="52"/>
        </w:rPr>
      </w:pPr>
    </w:p>
    <w:p w14:paraId="4A4CCD9C" w14:textId="77777777" w:rsidR="00402F6A" w:rsidRPr="00402F6A" w:rsidRDefault="00402F6A" w:rsidP="000E4EC8">
      <w:pPr>
        <w:jc w:val="center"/>
        <w:rPr>
          <w:rFonts w:ascii="Times New Roman" w:eastAsia="標楷體" w:hAnsi="Times New Roman" w:cs="Times New Roman"/>
          <w:spacing w:val="-2"/>
          <w:kern w:val="28"/>
          <w:sz w:val="56"/>
          <w:szCs w:val="56"/>
        </w:rPr>
      </w:pPr>
      <w:r w:rsidRPr="00402F6A">
        <w:rPr>
          <w:rFonts w:ascii="Times New Roman" w:eastAsia="標楷體" w:hAnsi="Times New Roman" w:cs="Times New Roman" w:hint="eastAsia"/>
          <w:spacing w:val="-2"/>
          <w:kern w:val="28"/>
          <w:sz w:val="56"/>
          <w:szCs w:val="56"/>
        </w:rPr>
        <w:t>數位發展部數位產業署</w:t>
      </w:r>
    </w:p>
    <w:p w14:paraId="2C5EE1E9" w14:textId="7F78C7BD" w:rsidR="00647BBF" w:rsidRPr="00402F6A" w:rsidRDefault="00402F6A" w:rsidP="000E4EC8">
      <w:pPr>
        <w:jc w:val="center"/>
        <w:rPr>
          <w:rFonts w:ascii="標楷體" w:eastAsia="標楷體" w:hAnsi="標楷體"/>
          <w:sz w:val="52"/>
          <w:szCs w:val="28"/>
        </w:rPr>
      </w:pPr>
      <w:r w:rsidRPr="00402F6A">
        <w:rPr>
          <w:rFonts w:ascii="Times New Roman" w:eastAsia="標楷體" w:hAnsi="Times New Roman" w:cs="Times New Roman" w:hint="eastAsia"/>
          <w:spacing w:val="-2"/>
          <w:kern w:val="28"/>
          <w:sz w:val="56"/>
          <w:szCs w:val="56"/>
        </w:rPr>
        <w:t>資安產業跨域聯防推動計畫</w:t>
      </w:r>
    </w:p>
    <w:p w14:paraId="4F0D5F51" w14:textId="77777777" w:rsidR="00647BBF" w:rsidRDefault="00647BBF" w:rsidP="00402F6A">
      <w:pPr>
        <w:spacing w:before="409"/>
        <w:ind w:firstLine="2"/>
        <w:rPr>
          <w:rFonts w:ascii="標楷體" w:eastAsia="標楷體" w:hAnsi="標楷體"/>
          <w:sz w:val="52"/>
          <w:szCs w:val="28"/>
        </w:rPr>
      </w:pPr>
    </w:p>
    <w:p w14:paraId="5421E435" w14:textId="77777777" w:rsidR="00402F6A" w:rsidRPr="00647BBF" w:rsidRDefault="00402F6A" w:rsidP="00402F6A">
      <w:pPr>
        <w:spacing w:before="409"/>
        <w:ind w:firstLine="2"/>
        <w:rPr>
          <w:rFonts w:ascii="標楷體" w:eastAsia="標楷體" w:hAnsi="標楷體"/>
          <w:sz w:val="52"/>
          <w:szCs w:val="28"/>
        </w:rPr>
      </w:pPr>
    </w:p>
    <w:p w14:paraId="3C0C6911" w14:textId="562FED36" w:rsidR="007E2A8F" w:rsidRPr="007E2A8F" w:rsidRDefault="00647BBF" w:rsidP="00402F6A">
      <w:pPr>
        <w:jc w:val="center"/>
        <w:rPr>
          <w:rFonts w:ascii="Times New Roman" w:eastAsia="標楷體" w:hAnsi="Times New Roman" w:cs="Times New Roman"/>
          <w:bCs/>
          <w:sz w:val="48"/>
        </w:rPr>
      </w:pPr>
      <w:r w:rsidRPr="00BC3BA5">
        <w:rPr>
          <w:rFonts w:ascii="Times New Roman" w:eastAsia="標楷體" w:hAnsi="Times New Roman" w:cs="Times New Roman"/>
          <w:bCs/>
          <w:sz w:val="48"/>
        </w:rPr>
        <w:t>115</w:t>
      </w:r>
      <w:r w:rsidRPr="00BC3BA5">
        <w:rPr>
          <w:rFonts w:ascii="Times New Roman" w:eastAsia="標楷體" w:hAnsi="Times New Roman" w:cs="Times New Roman"/>
          <w:bCs/>
          <w:sz w:val="48"/>
        </w:rPr>
        <w:t>年</w:t>
      </w:r>
      <w:r w:rsidR="007E2A8F" w:rsidRPr="007E2A8F">
        <w:rPr>
          <w:rFonts w:ascii="Times New Roman" w:eastAsia="標楷體" w:hAnsi="Times New Roman" w:cs="Times New Roman" w:hint="eastAsia"/>
          <w:bCs/>
          <w:sz w:val="48"/>
        </w:rPr>
        <w:t>度</w:t>
      </w:r>
      <w:r w:rsidRPr="007E2A8F">
        <w:rPr>
          <w:rFonts w:ascii="Times New Roman" w:eastAsia="標楷體" w:hAnsi="Times New Roman" w:cs="Times New Roman"/>
          <w:bCs/>
          <w:sz w:val="48"/>
        </w:rPr>
        <w:t>歐盟資安合規</w:t>
      </w:r>
      <w:r w:rsidR="0078192C">
        <w:rPr>
          <w:rFonts w:ascii="Times New Roman" w:eastAsia="標楷體" w:hAnsi="Times New Roman" w:cs="Times New Roman" w:hint="eastAsia"/>
          <w:bCs/>
          <w:sz w:val="48"/>
        </w:rPr>
        <w:t>輔導</w:t>
      </w:r>
    </w:p>
    <w:p w14:paraId="7A1F2516" w14:textId="4E560076" w:rsidR="00647BBF" w:rsidRPr="007E2A8F" w:rsidRDefault="00AC7E0A" w:rsidP="00402F6A">
      <w:pPr>
        <w:jc w:val="center"/>
        <w:rPr>
          <w:rFonts w:ascii="Times New Roman" w:eastAsia="標楷體" w:hAnsi="Times New Roman" w:cs="Times New Roman"/>
          <w:bCs/>
          <w:sz w:val="48"/>
        </w:rPr>
      </w:pPr>
      <w:r>
        <w:rPr>
          <w:rFonts w:ascii="Times New Roman" w:eastAsia="標楷體" w:hAnsi="Times New Roman" w:cs="Times New Roman" w:hint="eastAsia"/>
          <w:bCs/>
          <w:sz w:val="48"/>
        </w:rPr>
        <w:t>受輔導企業</w:t>
      </w:r>
      <w:r>
        <w:rPr>
          <w:rFonts w:ascii="Times New Roman" w:eastAsia="標楷體" w:hAnsi="Times New Roman" w:cs="Times New Roman" w:hint="eastAsia"/>
          <w:bCs/>
          <w:sz w:val="48"/>
        </w:rPr>
        <w:t xml:space="preserve">  </w:t>
      </w:r>
      <w:r w:rsidR="0078192C">
        <w:rPr>
          <w:rFonts w:ascii="Times New Roman" w:eastAsia="標楷體" w:hAnsi="Times New Roman" w:cs="Times New Roman" w:hint="eastAsia"/>
          <w:bCs/>
          <w:sz w:val="48"/>
        </w:rPr>
        <w:t>報名</w:t>
      </w:r>
      <w:r w:rsidR="00874ACA">
        <w:rPr>
          <w:rFonts w:ascii="標楷體" w:eastAsia="標楷體" w:hAnsi="標楷體" w:hint="eastAsia"/>
          <w:bCs/>
          <w:spacing w:val="-4"/>
          <w:sz w:val="48"/>
        </w:rPr>
        <w:t>方式</w:t>
      </w:r>
    </w:p>
    <w:p w14:paraId="587448AB" w14:textId="77777777" w:rsidR="00647BBF" w:rsidRPr="007E2A8F" w:rsidRDefault="00647BBF" w:rsidP="00402F6A">
      <w:pPr>
        <w:ind w:firstLine="2"/>
        <w:rPr>
          <w:rFonts w:ascii="標楷體" w:eastAsia="標楷體" w:hAnsi="標楷體"/>
          <w:bCs/>
          <w:sz w:val="48"/>
          <w:szCs w:val="28"/>
        </w:rPr>
      </w:pPr>
    </w:p>
    <w:p w14:paraId="0014B778" w14:textId="77777777" w:rsidR="00647BBF" w:rsidRDefault="00647BBF" w:rsidP="00402F6A">
      <w:pPr>
        <w:spacing w:before="443"/>
        <w:ind w:firstLine="2"/>
        <w:rPr>
          <w:rFonts w:ascii="標楷體" w:eastAsia="標楷體" w:hAnsi="標楷體"/>
          <w:bCs/>
          <w:sz w:val="48"/>
          <w:szCs w:val="28"/>
        </w:rPr>
      </w:pPr>
    </w:p>
    <w:p w14:paraId="76D84208" w14:textId="77777777" w:rsidR="0023018C" w:rsidRDefault="0023018C" w:rsidP="00402F6A">
      <w:pPr>
        <w:spacing w:before="443"/>
        <w:ind w:firstLine="2"/>
        <w:rPr>
          <w:rFonts w:ascii="標楷體" w:eastAsia="標楷體" w:hAnsi="標楷體"/>
          <w:bCs/>
          <w:sz w:val="48"/>
          <w:szCs w:val="28"/>
        </w:rPr>
      </w:pPr>
    </w:p>
    <w:p w14:paraId="2235025A" w14:textId="77777777" w:rsidR="0023018C" w:rsidRPr="007E2A8F" w:rsidRDefault="0023018C" w:rsidP="00402F6A">
      <w:pPr>
        <w:spacing w:before="443"/>
        <w:ind w:firstLine="2"/>
        <w:rPr>
          <w:rFonts w:ascii="標楷體" w:eastAsia="標楷體" w:hAnsi="標楷體"/>
          <w:bCs/>
          <w:sz w:val="48"/>
          <w:szCs w:val="28"/>
        </w:rPr>
      </w:pPr>
    </w:p>
    <w:p w14:paraId="7F165B1B" w14:textId="5BAC146A" w:rsidR="000E4EC8" w:rsidRPr="000E4EC8" w:rsidRDefault="000E4EC8" w:rsidP="000E4EC8">
      <w:pPr>
        <w:jc w:val="center"/>
        <w:rPr>
          <w:rFonts w:ascii="Times New Roman" w:eastAsia="標楷體" w:hAnsi="Times New Roman" w:cs="Times New Roman"/>
          <w:spacing w:val="40"/>
          <w:sz w:val="36"/>
          <w:szCs w:val="36"/>
        </w:rPr>
      </w:pPr>
      <w:bookmarkStart w:id="0" w:name="_Toc225180196"/>
      <w:r w:rsidRPr="000E4EC8">
        <w:rPr>
          <w:rFonts w:ascii="Times New Roman" w:eastAsia="標楷體" w:hAnsi="Times New Roman" w:cs="Times New Roman"/>
          <w:spacing w:val="-2"/>
          <w:sz w:val="36"/>
          <w:szCs w:val="36"/>
        </w:rPr>
        <w:t>主辨單位：數位發展部數位產業署</w:t>
      </w:r>
    </w:p>
    <w:p w14:paraId="17B21E29" w14:textId="77777777" w:rsidR="000E4EC8" w:rsidRPr="000E4EC8" w:rsidRDefault="000E4EC8" w:rsidP="000E4EC8">
      <w:pPr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0E4EC8">
        <w:rPr>
          <w:rFonts w:ascii="Times New Roman" w:eastAsia="標楷體" w:hAnsi="Times New Roman" w:cs="Times New Roman"/>
          <w:spacing w:val="-2"/>
          <w:sz w:val="36"/>
          <w:szCs w:val="36"/>
        </w:rPr>
        <w:t>執行單位：中華民國資訊軟體服務商業同業公會</w:t>
      </w:r>
    </w:p>
    <w:p w14:paraId="45E2F7DC" w14:textId="77777777" w:rsidR="0023018C" w:rsidRDefault="000E4EC8" w:rsidP="00874ACA">
      <w:pPr>
        <w:jc w:val="center"/>
        <w:rPr>
          <w:rFonts w:ascii="Times New Roman" w:eastAsia="標楷體" w:hAnsi="Times New Roman" w:cs="Times New Roman"/>
          <w:spacing w:val="-10"/>
          <w:sz w:val="36"/>
          <w:szCs w:val="36"/>
        </w:rPr>
        <w:sectPr w:rsidR="0023018C" w:rsidSect="006849E3">
          <w:headerReference w:type="default" r:id="rId8"/>
          <w:footerReference w:type="default" r:id="rId9"/>
          <w:pgSz w:w="11906" w:h="16838"/>
          <w:pgMar w:top="1412" w:right="851" w:bottom="1440" w:left="992" w:header="851" w:footer="992" w:gutter="567"/>
          <w:pgNumType w:start="1"/>
          <w:cols w:space="425"/>
          <w:docGrid w:type="lines" w:linePitch="360"/>
        </w:sectPr>
      </w:pPr>
      <w:r w:rsidRPr="000E4EC8">
        <w:rPr>
          <w:rFonts w:ascii="Times New Roman" w:eastAsia="標楷體" w:hAnsi="Times New Roman" w:cs="Times New Roman"/>
          <w:spacing w:val="-4"/>
          <w:sz w:val="36"/>
          <w:szCs w:val="36"/>
        </w:rPr>
        <w:t>中華民國</w:t>
      </w:r>
      <w:r w:rsidRPr="000E4EC8">
        <w:rPr>
          <w:rFonts w:ascii="Times New Roman" w:eastAsia="標楷體" w:hAnsi="Times New Roman" w:cs="Times New Roman"/>
          <w:spacing w:val="-4"/>
          <w:sz w:val="36"/>
          <w:szCs w:val="36"/>
        </w:rPr>
        <w:t>115</w:t>
      </w:r>
      <w:r w:rsidRPr="000E4EC8">
        <w:rPr>
          <w:rFonts w:ascii="Times New Roman" w:eastAsia="標楷體" w:hAnsi="Times New Roman" w:cs="Times New Roman"/>
          <w:spacing w:val="-4"/>
          <w:sz w:val="36"/>
          <w:szCs w:val="36"/>
        </w:rPr>
        <w:t>年</w:t>
      </w:r>
      <w:r w:rsidR="00874ACA">
        <w:rPr>
          <w:rFonts w:ascii="Times New Roman" w:eastAsia="標楷體" w:hAnsi="Times New Roman" w:cs="Times New Roman" w:hint="eastAsia"/>
          <w:spacing w:val="-4"/>
          <w:sz w:val="36"/>
          <w:szCs w:val="36"/>
        </w:rPr>
        <w:t>6</w:t>
      </w:r>
      <w:r w:rsidRPr="000E4EC8">
        <w:rPr>
          <w:rFonts w:ascii="Times New Roman" w:eastAsia="標楷體" w:hAnsi="Times New Roman" w:cs="Times New Roman"/>
          <w:spacing w:val="-4"/>
          <w:sz w:val="36"/>
          <w:szCs w:val="36"/>
        </w:rPr>
        <w:t>月</w:t>
      </w:r>
      <w:r w:rsidR="00874ACA">
        <w:rPr>
          <w:rFonts w:ascii="Times New Roman" w:eastAsia="標楷體" w:hAnsi="Times New Roman" w:cs="Times New Roman" w:hint="eastAsia"/>
          <w:spacing w:val="-4"/>
          <w:sz w:val="36"/>
          <w:szCs w:val="36"/>
        </w:rPr>
        <w:t>5</w:t>
      </w:r>
      <w:r w:rsidRPr="000E4EC8">
        <w:rPr>
          <w:rFonts w:ascii="Times New Roman" w:eastAsia="標楷體" w:hAnsi="Times New Roman" w:cs="Times New Roman"/>
          <w:spacing w:val="-10"/>
          <w:sz w:val="36"/>
          <w:szCs w:val="36"/>
        </w:rPr>
        <w:t>日</w:t>
      </w:r>
    </w:p>
    <w:sdt>
      <w:sdtPr>
        <w:rPr>
          <w:rFonts w:ascii="新細明體" w:eastAsia="新細明體" w:hAnsi="新細明體" w:cs="新細明體"/>
          <w:color w:val="auto"/>
          <w:sz w:val="22"/>
          <w:szCs w:val="22"/>
          <w:lang w:val="zh-TW"/>
        </w:rPr>
        <w:id w:val="-335148049"/>
        <w:docPartObj>
          <w:docPartGallery w:val="Table of Contents"/>
          <w:docPartUnique/>
        </w:docPartObj>
      </w:sdtPr>
      <w:sdtEndPr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</w:sdtEndPr>
      <w:sdtContent>
        <w:p w14:paraId="7C3DBE1E" w14:textId="4C4B0B77" w:rsidR="0023018C" w:rsidRPr="0023018C" w:rsidRDefault="0023018C" w:rsidP="0023018C">
          <w:pPr>
            <w:pStyle w:val="af5"/>
            <w:spacing w:line="440" w:lineRule="exact"/>
            <w:jc w:val="center"/>
            <w:rPr>
              <w:rFonts w:ascii="Times New Roman" w:eastAsia="標楷體" w:hAnsi="Times New Roman" w:cs="Times New Roman"/>
              <w:b/>
              <w:bCs/>
              <w:color w:val="000000" w:themeColor="text1"/>
            </w:rPr>
          </w:pPr>
          <w:r w:rsidRPr="0023018C">
            <w:rPr>
              <w:rFonts w:ascii="Times New Roman" w:eastAsia="標楷體" w:hAnsi="Times New Roman" w:cs="Times New Roman"/>
              <w:b/>
              <w:bCs/>
              <w:color w:val="000000" w:themeColor="text1"/>
              <w:lang w:val="zh-TW"/>
            </w:rPr>
            <w:t>目錄</w:t>
          </w:r>
        </w:p>
        <w:p w14:paraId="17DF6650" w14:textId="163F029D" w:rsidR="0023018C" w:rsidRPr="0023018C" w:rsidRDefault="0023018C" w:rsidP="0023018C">
          <w:pPr>
            <w:pStyle w:val="11"/>
            <w:rPr>
              <w:rFonts w:ascii="Times New Roman" w:eastAsia="標楷體" w:hAnsi="Times New Roman" w:cs="Times New Roman"/>
              <w:noProof/>
              <w:color w:val="000000" w:themeColor="text1"/>
              <w:kern w:val="2"/>
              <w:sz w:val="28"/>
              <w:szCs w:val="28"/>
              <w14:ligatures w14:val="standardContextual"/>
            </w:rPr>
          </w:pPr>
          <w:r w:rsidRPr="0023018C">
            <w:rPr>
              <w:rFonts w:ascii="Times New Roman" w:eastAsia="標楷體" w:hAnsi="Times New Roman" w:cs="Times New Roman"/>
              <w:b/>
              <w:bCs/>
              <w:color w:val="000000" w:themeColor="text1"/>
              <w:sz w:val="28"/>
              <w:szCs w:val="28"/>
            </w:rPr>
            <w:fldChar w:fldCharType="begin"/>
          </w:r>
          <w:r w:rsidRPr="0023018C">
            <w:rPr>
              <w:rFonts w:ascii="Times New Roman" w:eastAsia="標楷體" w:hAnsi="Times New Roman" w:cs="Times New Roman"/>
              <w:b/>
              <w:bCs/>
              <w:color w:val="000000" w:themeColor="text1"/>
              <w:sz w:val="28"/>
              <w:szCs w:val="28"/>
            </w:rPr>
            <w:instrText xml:space="preserve"> TOC \o "1-3" \h \z \u </w:instrText>
          </w:r>
          <w:r w:rsidRPr="0023018C">
            <w:rPr>
              <w:rFonts w:ascii="Times New Roman" w:eastAsia="標楷體" w:hAnsi="Times New Roman" w:cs="Times New Roman"/>
              <w:b/>
              <w:bCs/>
              <w:color w:val="000000" w:themeColor="text1"/>
              <w:sz w:val="28"/>
              <w:szCs w:val="28"/>
            </w:rPr>
            <w:fldChar w:fldCharType="separate"/>
          </w:r>
          <w:hyperlink w:anchor="_Toc231568005" w:history="1">
            <w:r w:rsidRPr="0023018C">
              <w:rPr>
                <w:rStyle w:val="af6"/>
                <w:rFonts w:ascii="Times New Roman" w:eastAsia="標楷體" w:hAnsi="Times New Roman" w:cs="Times New Roman"/>
                <w:noProof/>
                <w:color w:val="000000" w:themeColor="text1"/>
                <w:spacing w:val="-5"/>
                <w:sz w:val="28"/>
                <w:szCs w:val="28"/>
              </w:rPr>
              <w:t>壹、</w:t>
            </w:r>
            <w:r w:rsidRPr="0023018C">
              <w:rPr>
                <w:rFonts w:ascii="Times New Roman" w:eastAsia="標楷體" w:hAnsi="Times New Roman" w:cs="Times New Roman"/>
                <w:noProof/>
                <w:color w:val="000000" w:themeColor="text1"/>
                <w:kern w:val="2"/>
                <w:sz w:val="28"/>
                <w:szCs w:val="28"/>
                <w14:ligatures w14:val="standardContextual"/>
              </w:rPr>
              <w:tab/>
            </w:r>
            <w:r w:rsidRPr="0023018C">
              <w:rPr>
                <w:rStyle w:val="af6"/>
                <w:rFonts w:ascii="Times New Roman" w:eastAsia="標楷體" w:hAnsi="Times New Roman" w:cs="Times New Roman"/>
                <w:noProof/>
                <w:color w:val="000000" w:themeColor="text1"/>
                <w:spacing w:val="-5"/>
                <w:sz w:val="28"/>
                <w:szCs w:val="28"/>
              </w:rPr>
              <w:t>前言</w:t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_Toc231568005 \h </w:instrText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1</w:t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14:paraId="7064C37B" w14:textId="52791005" w:rsidR="0023018C" w:rsidRPr="0023018C" w:rsidRDefault="0023018C" w:rsidP="0023018C">
          <w:pPr>
            <w:pStyle w:val="11"/>
            <w:rPr>
              <w:rFonts w:ascii="Times New Roman" w:eastAsia="標楷體" w:hAnsi="Times New Roman" w:cs="Times New Roman"/>
              <w:noProof/>
              <w:color w:val="000000" w:themeColor="text1"/>
              <w:kern w:val="2"/>
              <w:sz w:val="28"/>
              <w:szCs w:val="28"/>
              <w14:ligatures w14:val="standardContextual"/>
            </w:rPr>
          </w:pPr>
          <w:hyperlink w:anchor="_Toc231568006" w:history="1">
            <w:r w:rsidRPr="0023018C">
              <w:rPr>
                <w:rStyle w:val="af6"/>
                <w:rFonts w:ascii="Times New Roman" w:eastAsia="標楷體" w:hAnsi="Times New Roman" w:cs="Times New Roman"/>
                <w:noProof/>
                <w:color w:val="000000" w:themeColor="text1"/>
                <w:spacing w:val="-5"/>
                <w:sz w:val="28"/>
                <w:szCs w:val="28"/>
              </w:rPr>
              <w:t>貳、</w:t>
            </w:r>
            <w:r w:rsidRPr="0023018C">
              <w:rPr>
                <w:rFonts w:ascii="Times New Roman" w:eastAsia="標楷體" w:hAnsi="Times New Roman" w:cs="Times New Roman"/>
                <w:noProof/>
                <w:color w:val="000000" w:themeColor="text1"/>
                <w:kern w:val="2"/>
                <w:sz w:val="28"/>
                <w:szCs w:val="28"/>
                <w14:ligatures w14:val="standardContextual"/>
              </w:rPr>
              <w:tab/>
            </w:r>
            <w:r w:rsidRPr="0023018C">
              <w:rPr>
                <w:rStyle w:val="af6"/>
                <w:rFonts w:ascii="Times New Roman" w:eastAsia="標楷體" w:hAnsi="Times New Roman" w:cs="Times New Roman"/>
                <w:noProof/>
                <w:color w:val="000000" w:themeColor="text1"/>
                <w:spacing w:val="-5"/>
                <w:sz w:val="28"/>
                <w:szCs w:val="28"/>
              </w:rPr>
              <w:t>執行期程與輔導家數</w:t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_Toc231568006 \h </w:instrText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1</w:t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14:paraId="64AC3D44" w14:textId="0581E584" w:rsidR="0023018C" w:rsidRPr="0023018C" w:rsidRDefault="0023018C" w:rsidP="0023018C">
          <w:pPr>
            <w:pStyle w:val="11"/>
            <w:rPr>
              <w:rFonts w:ascii="Times New Roman" w:eastAsia="標楷體" w:hAnsi="Times New Roman" w:cs="Times New Roman"/>
              <w:noProof/>
              <w:color w:val="000000" w:themeColor="text1"/>
              <w:kern w:val="2"/>
              <w:sz w:val="28"/>
              <w:szCs w:val="28"/>
              <w14:ligatures w14:val="standardContextual"/>
            </w:rPr>
          </w:pPr>
          <w:hyperlink w:anchor="_Toc231568007" w:history="1">
            <w:r w:rsidRPr="0023018C">
              <w:rPr>
                <w:rStyle w:val="af6"/>
                <w:rFonts w:ascii="Times New Roman" w:eastAsia="標楷體" w:hAnsi="Times New Roman" w:cs="Times New Roman"/>
                <w:noProof/>
                <w:color w:val="000000" w:themeColor="text1"/>
                <w:sz w:val="28"/>
                <w:szCs w:val="28"/>
              </w:rPr>
              <w:t>參、</w:t>
            </w:r>
            <w:r w:rsidRPr="0023018C">
              <w:rPr>
                <w:rFonts w:ascii="Times New Roman" w:eastAsia="標楷體" w:hAnsi="Times New Roman" w:cs="Times New Roman"/>
                <w:noProof/>
                <w:color w:val="000000" w:themeColor="text1"/>
                <w:kern w:val="2"/>
                <w:sz w:val="28"/>
                <w:szCs w:val="28"/>
                <w14:ligatures w14:val="standardContextual"/>
              </w:rPr>
              <w:tab/>
            </w:r>
            <w:r w:rsidRPr="0023018C">
              <w:rPr>
                <w:rStyle w:val="af6"/>
                <w:rFonts w:ascii="Times New Roman" w:eastAsia="標楷體" w:hAnsi="Times New Roman" w:cs="Times New Roman"/>
                <w:noProof/>
                <w:color w:val="000000" w:themeColor="text1"/>
                <w:sz w:val="28"/>
                <w:szCs w:val="28"/>
              </w:rPr>
              <w:t>輔導內容</w:t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_Toc231568007 \h </w:instrText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1</w:t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14:paraId="3EB75602" w14:textId="5F0E290B" w:rsidR="0023018C" w:rsidRPr="0023018C" w:rsidRDefault="0023018C" w:rsidP="0023018C">
          <w:pPr>
            <w:pStyle w:val="11"/>
            <w:rPr>
              <w:rFonts w:ascii="Times New Roman" w:eastAsia="標楷體" w:hAnsi="Times New Roman" w:cs="Times New Roman"/>
              <w:noProof/>
              <w:color w:val="000000" w:themeColor="text1"/>
              <w:kern w:val="2"/>
              <w:sz w:val="28"/>
              <w:szCs w:val="28"/>
              <w14:ligatures w14:val="standardContextual"/>
            </w:rPr>
          </w:pPr>
          <w:hyperlink w:anchor="_Toc231568008" w:history="1">
            <w:r w:rsidRPr="0023018C">
              <w:rPr>
                <w:rStyle w:val="af6"/>
                <w:rFonts w:ascii="Times New Roman" w:eastAsia="標楷體" w:hAnsi="Times New Roman" w:cs="Times New Roman"/>
                <w:noProof/>
                <w:color w:val="000000" w:themeColor="text1"/>
                <w:spacing w:val="-5"/>
                <w:sz w:val="28"/>
                <w:szCs w:val="28"/>
              </w:rPr>
              <w:t>肆、</w:t>
            </w:r>
            <w:r w:rsidRPr="0023018C">
              <w:rPr>
                <w:rFonts w:ascii="Times New Roman" w:eastAsia="標楷體" w:hAnsi="Times New Roman" w:cs="Times New Roman"/>
                <w:noProof/>
                <w:color w:val="000000" w:themeColor="text1"/>
                <w:kern w:val="2"/>
                <w:sz w:val="28"/>
                <w:szCs w:val="28"/>
                <w14:ligatures w14:val="standardContextual"/>
              </w:rPr>
              <w:tab/>
            </w:r>
            <w:r w:rsidRPr="0023018C">
              <w:rPr>
                <w:rStyle w:val="af6"/>
                <w:rFonts w:ascii="Times New Roman" w:eastAsia="標楷體" w:hAnsi="Times New Roman" w:cs="Times New Roman"/>
                <w:noProof/>
                <w:color w:val="000000" w:themeColor="text1"/>
                <w:spacing w:val="-5"/>
                <w:sz w:val="28"/>
                <w:szCs w:val="28"/>
              </w:rPr>
              <w:t>申請資格</w:t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_Toc231568008 \h </w:instrText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1</w:t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14:paraId="1A6B71AE" w14:textId="43357CD9" w:rsidR="0023018C" w:rsidRPr="0023018C" w:rsidRDefault="0023018C" w:rsidP="0023018C">
          <w:pPr>
            <w:pStyle w:val="11"/>
            <w:rPr>
              <w:rFonts w:ascii="Times New Roman" w:eastAsia="標楷體" w:hAnsi="Times New Roman" w:cs="Times New Roman"/>
              <w:noProof/>
              <w:color w:val="000000" w:themeColor="text1"/>
              <w:kern w:val="2"/>
              <w:sz w:val="28"/>
              <w:szCs w:val="28"/>
              <w14:ligatures w14:val="standardContextual"/>
            </w:rPr>
          </w:pPr>
          <w:hyperlink w:anchor="_Toc231568009" w:history="1">
            <w:r w:rsidRPr="0023018C">
              <w:rPr>
                <w:rStyle w:val="af6"/>
                <w:rFonts w:ascii="Times New Roman" w:eastAsia="標楷體" w:hAnsi="Times New Roman" w:cs="Times New Roman"/>
                <w:noProof/>
                <w:color w:val="000000" w:themeColor="text1"/>
                <w:spacing w:val="-5"/>
                <w:sz w:val="28"/>
                <w:szCs w:val="28"/>
              </w:rPr>
              <w:t>伍、</w:t>
            </w:r>
            <w:r w:rsidRPr="0023018C">
              <w:rPr>
                <w:rFonts w:ascii="Times New Roman" w:eastAsia="標楷體" w:hAnsi="Times New Roman" w:cs="Times New Roman"/>
                <w:noProof/>
                <w:color w:val="000000" w:themeColor="text1"/>
                <w:kern w:val="2"/>
                <w:sz w:val="28"/>
                <w:szCs w:val="28"/>
                <w14:ligatures w14:val="standardContextual"/>
              </w:rPr>
              <w:tab/>
            </w:r>
            <w:r w:rsidRPr="0023018C">
              <w:rPr>
                <w:rStyle w:val="af6"/>
                <w:rFonts w:ascii="Times New Roman" w:eastAsia="標楷體" w:hAnsi="Times New Roman" w:cs="Times New Roman"/>
                <w:noProof/>
                <w:color w:val="000000" w:themeColor="text1"/>
                <w:spacing w:val="-5"/>
                <w:sz w:val="28"/>
                <w:szCs w:val="28"/>
              </w:rPr>
              <w:t>推動時程</w:t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_Toc231568009 \h </w:instrText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2</w:t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14:paraId="26F4E9B8" w14:textId="79403B43" w:rsidR="0023018C" w:rsidRPr="0023018C" w:rsidRDefault="0023018C" w:rsidP="0023018C">
          <w:pPr>
            <w:pStyle w:val="11"/>
            <w:rPr>
              <w:rFonts w:ascii="Times New Roman" w:eastAsia="標楷體" w:hAnsi="Times New Roman" w:cs="Times New Roman"/>
              <w:noProof/>
              <w:color w:val="000000" w:themeColor="text1"/>
              <w:kern w:val="2"/>
              <w:sz w:val="28"/>
              <w:szCs w:val="28"/>
              <w14:ligatures w14:val="standardContextual"/>
            </w:rPr>
          </w:pPr>
          <w:hyperlink w:anchor="_Toc231568010" w:history="1">
            <w:r w:rsidRPr="0023018C">
              <w:rPr>
                <w:rStyle w:val="af6"/>
                <w:rFonts w:ascii="Times New Roman" w:eastAsia="標楷體" w:hAnsi="Times New Roman" w:cs="Times New Roman"/>
                <w:noProof/>
                <w:color w:val="000000" w:themeColor="text1"/>
                <w:spacing w:val="-5"/>
                <w:sz w:val="28"/>
                <w:szCs w:val="28"/>
              </w:rPr>
              <w:t>陸、</w:t>
            </w:r>
            <w:r w:rsidRPr="0023018C">
              <w:rPr>
                <w:rFonts w:ascii="Times New Roman" w:eastAsia="標楷體" w:hAnsi="Times New Roman" w:cs="Times New Roman"/>
                <w:noProof/>
                <w:color w:val="000000" w:themeColor="text1"/>
                <w:kern w:val="2"/>
                <w:sz w:val="28"/>
                <w:szCs w:val="28"/>
                <w14:ligatures w14:val="standardContextual"/>
              </w:rPr>
              <w:tab/>
            </w:r>
            <w:r w:rsidRPr="0023018C">
              <w:rPr>
                <w:rStyle w:val="af6"/>
                <w:rFonts w:ascii="Times New Roman" w:eastAsia="標楷體" w:hAnsi="Times New Roman" w:cs="Times New Roman"/>
                <w:noProof/>
                <w:color w:val="000000" w:themeColor="text1"/>
                <w:spacing w:val="-5"/>
                <w:sz w:val="28"/>
                <w:szCs w:val="28"/>
              </w:rPr>
              <w:t>作業程序</w:t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_Toc231568010 \h </w:instrText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2</w:t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14:paraId="1CB6F297" w14:textId="7F0E3CDD" w:rsidR="0023018C" w:rsidRPr="0023018C" w:rsidRDefault="0023018C" w:rsidP="0023018C">
          <w:pPr>
            <w:pStyle w:val="11"/>
            <w:rPr>
              <w:rFonts w:ascii="Times New Roman" w:eastAsia="標楷體" w:hAnsi="Times New Roman" w:cs="Times New Roman"/>
              <w:noProof/>
              <w:color w:val="000000" w:themeColor="text1"/>
              <w:kern w:val="2"/>
              <w:sz w:val="28"/>
              <w:szCs w:val="28"/>
              <w14:ligatures w14:val="standardContextual"/>
            </w:rPr>
          </w:pPr>
          <w:hyperlink w:anchor="_Toc231568011" w:history="1">
            <w:r w:rsidRPr="0023018C">
              <w:rPr>
                <w:rStyle w:val="af6"/>
                <w:rFonts w:ascii="Times New Roman" w:eastAsia="標楷體" w:hAnsi="Times New Roman" w:cs="Times New Roman"/>
                <w:noProof/>
                <w:color w:val="000000" w:themeColor="text1"/>
                <w:sz w:val="28"/>
                <w:szCs w:val="28"/>
              </w:rPr>
              <w:t>柒、</w:t>
            </w:r>
            <w:r w:rsidRPr="0023018C">
              <w:rPr>
                <w:rFonts w:ascii="Times New Roman" w:eastAsia="標楷體" w:hAnsi="Times New Roman" w:cs="Times New Roman"/>
                <w:noProof/>
                <w:color w:val="000000" w:themeColor="text1"/>
                <w:kern w:val="2"/>
                <w:sz w:val="28"/>
                <w:szCs w:val="28"/>
                <w14:ligatures w14:val="standardContextual"/>
              </w:rPr>
              <w:tab/>
            </w:r>
            <w:r w:rsidRPr="0023018C">
              <w:rPr>
                <w:rStyle w:val="af6"/>
                <w:rFonts w:ascii="Times New Roman" w:eastAsia="標楷體" w:hAnsi="Times New Roman" w:cs="Times New Roman"/>
                <w:noProof/>
                <w:color w:val="000000" w:themeColor="text1"/>
                <w:sz w:val="28"/>
                <w:szCs w:val="28"/>
              </w:rPr>
              <w:t>配合事項</w:t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_Toc231568011 \h </w:instrText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4</w:t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14:paraId="31854DEB" w14:textId="5C6028A3" w:rsidR="0023018C" w:rsidRPr="0023018C" w:rsidRDefault="0023018C" w:rsidP="0023018C">
          <w:pPr>
            <w:pStyle w:val="11"/>
            <w:rPr>
              <w:rFonts w:ascii="Times New Roman" w:eastAsia="標楷體" w:hAnsi="Times New Roman" w:cs="Times New Roman"/>
              <w:noProof/>
              <w:color w:val="000000" w:themeColor="text1"/>
              <w:kern w:val="2"/>
              <w:sz w:val="28"/>
              <w:szCs w:val="28"/>
              <w14:ligatures w14:val="standardContextual"/>
            </w:rPr>
          </w:pPr>
          <w:hyperlink w:anchor="_Toc231568012" w:history="1">
            <w:r w:rsidRPr="0023018C">
              <w:rPr>
                <w:rStyle w:val="af6"/>
                <w:rFonts w:ascii="Times New Roman" w:eastAsia="標楷體" w:hAnsi="Times New Roman" w:cs="Times New Roman"/>
                <w:noProof/>
                <w:color w:val="000000" w:themeColor="text1"/>
                <w:sz w:val="28"/>
                <w:szCs w:val="28"/>
              </w:rPr>
              <w:t>捌、</w:t>
            </w:r>
            <w:r w:rsidRPr="0023018C">
              <w:rPr>
                <w:rFonts w:ascii="Times New Roman" w:eastAsia="標楷體" w:hAnsi="Times New Roman" w:cs="Times New Roman"/>
                <w:noProof/>
                <w:color w:val="000000" w:themeColor="text1"/>
                <w:kern w:val="2"/>
                <w:sz w:val="28"/>
                <w:szCs w:val="28"/>
                <w14:ligatures w14:val="standardContextual"/>
              </w:rPr>
              <w:tab/>
            </w:r>
            <w:r w:rsidRPr="0023018C">
              <w:rPr>
                <w:rStyle w:val="af6"/>
                <w:rFonts w:ascii="Times New Roman" w:eastAsia="標楷體" w:hAnsi="Times New Roman" w:cs="Times New Roman"/>
                <w:noProof/>
                <w:color w:val="000000" w:themeColor="text1"/>
                <w:sz w:val="28"/>
                <w:szCs w:val="28"/>
              </w:rPr>
              <w:t>注意事項</w:t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_Toc231568012 \h </w:instrText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4</w:t>
            </w:r>
            <w:r w:rsidRPr="0023018C">
              <w:rPr>
                <w:rFonts w:ascii="Times New Roman" w:eastAsia="標楷體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14:paraId="67B38972" w14:textId="1F138E69" w:rsidR="0023018C" w:rsidRPr="0023018C" w:rsidRDefault="0023018C" w:rsidP="0023018C">
          <w:pPr>
            <w:spacing w:line="440" w:lineRule="exact"/>
            <w:rPr>
              <w:rFonts w:ascii="Times New Roman" w:eastAsia="標楷體" w:hAnsi="Times New Roman" w:cs="Times New Roman"/>
              <w:b/>
              <w:bCs/>
              <w:color w:val="000000" w:themeColor="text1"/>
              <w:sz w:val="28"/>
              <w:szCs w:val="28"/>
            </w:rPr>
          </w:pPr>
          <w:r w:rsidRPr="0023018C">
            <w:rPr>
              <w:rFonts w:ascii="Times New Roman" w:eastAsia="標楷體" w:hAnsi="Times New Roman" w:cs="Times New Roman"/>
              <w:b/>
              <w:bCs/>
              <w:color w:val="000000" w:themeColor="text1"/>
              <w:sz w:val="28"/>
              <w:szCs w:val="28"/>
              <w:lang w:val="zh-TW"/>
            </w:rPr>
            <w:fldChar w:fldCharType="end"/>
          </w:r>
        </w:p>
      </w:sdtContent>
    </w:sdt>
    <w:p w14:paraId="50B29C2B" w14:textId="4E553036" w:rsidR="0023018C" w:rsidRDefault="0023018C" w:rsidP="00874ACA">
      <w:pPr>
        <w:jc w:val="center"/>
        <w:rPr>
          <w:rFonts w:ascii="Times New Roman" w:eastAsia="標楷體" w:hAnsi="Times New Roman" w:cs="Times New Roman"/>
          <w:spacing w:val="-10"/>
          <w:sz w:val="36"/>
          <w:szCs w:val="36"/>
        </w:rPr>
      </w:pPr>
    </w:p>
    <w:p w14:paraId="568AC73A" w14:textId="77777777" w:rsidR="0023018C" w:rsidRDefault="0023018C" w:rsidP="0023018C">
      <w:pPr>
        <w:widowControl/>
        <w:autoSpaceDE/>
        <w:autoSpaceDN/>
        <w:spacing w:after="160" w:line="278" w:lineRule="auto"/>
        <w:rPr>
          <w:rFonts w:ascii="Times New Roman" w:eastAsia="標楷體" w:hAnsi="Times New Roman" w:cs="Times New Roman"/>
          <w:spacing w:val="-10"/>
          <w:sz w:val="36"/>
          <w:szCs w:val="36"/>
        </w:rPr>
        <w:sectPr w:rsidR="0023018C" w:rsidSect="006849E3">
          <w:footerReference w:type="default" r:id="rId10"/>
          <w:pgSz w:w="11906" w:h="16838"/>
          <w:pgMar w:top="1412" w:right="851" w:bottom="1440" w:left="992" w:header="851" w:footer="992" w:gutter="567"/>
          <w:pgNumType w:start="1"/>
          <w:cols w:space="425"/>
          <w:docGrid w:type="lines" w:linePitch="360"/>
        </w:sectPr>
      </w:pPr>
      <w:r>
        <w:rPr>
          <w:rFonts w:ascii="Times New Roman" w:eastAsia="標楷體" w:hAnsi="Times New Roman" w:cs="Times New Roman"/>
          <w:spacing w:val="-10"/>
          <w:sz w:val="36"/>
          <w:szCs w:val="36"/>
        </w:rPr>
        <w:br w:type="page"/>
      </w:r>
    </w:p>
    <w:p w14:paraId="6E52AB41" w14:textId="14A48127" w:rsidR="001D7765" w:rsidRPr="00B06A59" w:rsidRDefault="00631460" w:rsidP="0023692F">
      <w:pPr>
        <w:pStyle w:val="ae"/>
        <w:numPr>
          <w:ilvl w:val="0"/>
          <w:numId w:val="1"/>
        </w:numPr>
        <w:spacing w:line="440" w:lineRule="exact"/>
        <w:ind w:left="541" w:hangingChars="200" w:hanging="541"/>
        <w:jc w:val="both"/>
        <w:outlineLvl w:val="0"/>
        <w:rPr>
          <w:rFonts w:ascii="Times New Roman" w:eastAsia="標楷體" w:hAnsi="Times New Roman" w:cs="Times New Roman"/>
          <w:b/>
          <w:bCs/>
          <w:spacing w:val="-5"/>
        </w:rPr>
      </w:pPr>
      <w:bookmarkStart w:id="1" w:name="_Toc231568005"/>
      <w:r w:rsidRPr="00B06A59">
        <w:rPr>
          <w:rFonts w:ascii="Times New Roman" w:eastAsia="標楷體" w:hAnsi="Times New Roman" w:cs="Times New Roman"/>
          <w:b/>
          <w:bCs/>
          <w:spacing w:val="-5"/>
        </w:rPr>
        <w:lastRenderedPageBreak/>
        <w:t>前言</w:t>
      </w:r>
      <w:bookmarkEnd w:id="0"/>
      <w:bookmarkEnd w:id="1"/>
    </w:p>
    <w:p w14:paraId="48111557" w14:textId="6315BFFE" w:rsidR="00874ACA" w:rsidRPr="00874ACA" w:rsidRDefault="00E52441" w:rsidP="00874ACA">
      <w:pPr>
        <w:pStyle w:val="ae"/>
        <w:tabs>
          <w:tab w:val="left" w:pos="1418"/>
        </w:tabs>
        <w:spacing w:line="440" w:lineRule="exact"/>
        <w:jc w:val="both"/>
        <w:rPr>
          <w:rFonts w:ascii="Times New Roman" w:eastAsia="標楷體" w:hAnsi="Times New Roman" w:cs="Times New Roman"/>
        </w:rPr>
      </w:pPr>
      <w:r w:rsidRPr="00647BBF">
        <w:rPr>
          <w:rFonts w:ascii="Times New Roman" w:eastAsia="標楷體" w:hAnsi="Times New Roman" w:cs="Times New Roman"/>
        </w:rPr>
        <w:t xml:space="preserve">   </w:t>
      </w:r>
      <w:bookmarkStart w:id="2" w:name="_Hlk218869774"/>
      <w:r w:rsidR="007B74E6">
        <w:rPr>
          <w:rFonts w:ascii="Times New Roman" w:eastAsia="標楷體" w:hAnsi="Times New Roman" w:cs="Times New Roman" w:hint="eastAsia"/>
        </w:rPr>
        <w:t xml:space="preserve"> </w:t>
      </w:r>
      <w:r w:rsidR="00874ACA" w:rsidRPr="00874ACA">
        <w:rPr>
          <w:rFonts w:ascii="Times New Roman" w:eastAsia="標楷體" w:hAnsi="Times New Roman" w:cs="Times New Roman" w:hint="eastAsia"/>
        </w:rPr>
        <w:t>為接軌歐盟《</w:t>
      </w:r>
      <w:r w:rsidR="00874ACA" w:rsidRPr="00874ACA">
        <w:rPr>
          <w:rFonts w:ascii="Times New Roman" w:eastAsia="標楷體" w:hAnsi="Times New Roman" w:cs="Times New Roman"/>
        </w:rPr>
        <w:t>Cyber Resilience Act</w:t>
      </w:r>
      <w:r w:rsidR="00874ACA" w:rsidRPr="00874ACA">
        <w:rPr>
          <w:rFonts w:ascii="Times New Roman" w:eastAsia="標楷體" w:hAnsi="Times New Roman" w:cs="Times New Roman"/>
        </w:rPr>
        <w:t>（</w:t>
      </w:r>
      <w:r w:rsidR="00874ACA" w:rsidRPr="00874ACA">
        <w:rPr>
          <w:rFonts w:ascii="Times New Roman" w:eastAsia="標楷體" w:hAnsi="Times New Roman" w:cs="Times New Roman"/>
        </w:rPr>
        <w:t>CRA</w:t>
      </w:r>
      <w:r w:rsidR="00874ACA" w:rsidRPr="00874ACA">
        <w:rPr>
          <w:rFonts w:ascii="Times New Roman" w:eastAsia="標楷體" w:hAnsi="Times New Roman" w:cs="Times New Roman"/>
        </w:rPr>
        <w:t>）》全球合規趨勢，數位發展部數位產業署（以下簡稱本署）</w:t>
      </w:r>
      <w:r w:rsidR="00874ACA" w:rsidRPr="000D0E26">
        <w:rPr>
          <w:rFonts w:ascii="Times New Roman" w:eastAsia="標楷體" w:hAnsi="Times New Roman" w:cs="Times New Roman"/>
        </w:rPr>
        <w:t>委託中華民國資訊軟體服務商業同業公會（以下簡稱中華軟體公會）</w:t>
      </w:r>
      <w:r w:rsidR="00874ACA" w:rsidRPr="00874ACA">
        <w:rPr>
          <w:rFonts w:ascii="Times New Roman" w:eastAsia="標楷體" w:hAnsi="Times New Roman" w:cs="Times New Roman"/>
        </w:rPr>
        <w:t>，辦理</w:t>
      </w:r>
      <w:r w:rsidR="00874ACA" w:rsidRPr="00874ACA">
        <w:rPr>
          <w:rFonts w:ascii="Times New Roman" w:eastAsia="標楷體" w:hAnsi="Times New Roman" w:cs="Times New Roman"/>
        </w:rPr>
        <w:t>115</w:t>
      </w:r>
      <w:r w:rsidR="00874ACA" w:rsidRPr="00874ACA">
        <w:rPr>
          <w:rFonts w:ascii="Times New Roman" w:eastAsia="標楷體" w:hAnsi="Times New Roman" w:cs="Times New Roman"/>
        </w:rPr>
        <w:t>年度資安產業跨域聯防計畫，並正式啟動「</w:t>
      </w:r>
      <w:r w:rsidR="00874ACA" w:rsidRPr="00874ACA">
        <w:rPr>
          <w:rFonts w:ascii="Times New Roman" w:eastAsia="標楷體" w:hAnsi="Times New Roman" w:cs="Times New Roman"/>
        </w:rPr>
        <w:t>CRA</w:t>
      </w:r>
      <w:r w:rsidR="00874ACA" w:rsidRPr="00874ACA">
        <w:rPr>
          <w:rFonts w:ascii="Times New Roman" w:eastAsia="標楷體" w:hAnsi="Times New Roman" w:cs="Times New Roman"/>
        </w:rPr>
        <w:t>資安合規輔導機制」。本計畫旨在強化國內產品與服務之資安設計能力，協助企業及早掌握法規要點、厚植合規實務能量，降低未來布局歐盟市場之法遵壁壘。</w:t>
      </w:r>
    </w:p>
    <w:p w14:paraId="21222A3B" w14:textId="68BCD57B" w:rsidR="00382B3B" w:rsidRDefault="00874ACA" w:rsidP="00874ACA">
      <w:pPr>
        <w:pStyle w:val="ae"/>
        <w:tabs>
          <w:tab w:val="left" w:pos="1418"/>
        </w:tabs>
        <w:spacing w:line="440" w:lineRule="exact"/>
        <w:jc w:val="both"/>
        <w:rPr>
          <w:rFonts w:ascii="Times New Roman" w:eastAsia="標楷體" w:hAnsi="Times New Roman" w:cs="Times New Roman"/>
          <w:bCs/>
          <w:spacing w:val="-10"/>
        </w:rPr>
      </w:pPr>
      <w:r w:rsidRPr="00874ACA">
        <w:rPr>
          <w:rFonts w:ascii="Times New Roman" w:eastAsia="標楷體" w:hAnsi="Times New Roman" w:cs="Times New Roman"/>
        </w:rPr>
        <w:t xml:space="preserve">    CRA</w:t>
      </w:r>
      <w:r w:rsidRPr="00874ACA">
        <w:rPr>
          <w:rFonts w:ascii="Times New Roman" w:eastAsia="標楷體" w:hAnsi="Times New Roman" w:cs="Times New Roman"/>
        </w:rPr>
        <w:t>核心訴求「安全設計」與「全生命週期管理」，已橫跨軟硬體供應鏈，成為國際市場之必要條件。本計畫將協助具潛力之企業，結合政策資源輔導降低合規摸索、檢測產品安全及確認文件合規，助益產業從被動合規升級為前瞻競爭優勢。</w:t>
      </w:r>
    </w:p>
    <w:p w14:paraId="1C5D9697" w14:textId="77777777" w:rsidR="000E4EC8" w:rsidRPr="00647BBF" w:rsidRDefault="000E4EC8" w:rsidP="000E4EC8">
      <w:pPr>
        <w:pStyle w:val="ae"/>
        <w:tabs>
          <w:tab w:val="left" w:pos="1418"/>
        </w:tabs>
        <w:spacing w:line="440" w:lineRule="exact"/>
        <w:jc w:val="both"/>
        <w:rPr>
          <w:rFonts w:ascii="Times New Roman" w:eastAsia="標楷體" w:hAnsi="Times New Roman" w:cs="Times New Roman"/>
          <w:bCs/>
          <w:spacing w:val="-10"/>
        </w:rPr>
      </w:pPr>
    </w:p>
    <w:p w14:paraId="42CC66D7" w14:textId="33998DFD" w:rsidR="00777B2E" w:rsidRPr="00B06A59" w:rsidRDefault="00686D74" w:rsidP="0023692F">
      <w:pPr>
        <w:pStyle w:val="ae"/>
        <w:numPr>
          <w:ilvl w:val="0"/>
          <w:numId w:val="1"/>
        </w:numPr>
        <w:tabs>
          <w:tab w:val="left" w:pos="851"/>
        </w:tabs>
        <w:spacing w:line="440" w:lineRule="exact"/>
        <w:ind w:left="541" w:hangingChars="200" w:hanging="541"/>
        <w:jc w:val="both"/>
        <w:outlineLvl w:val="0"/>
        <w:rPr>
          <w:rFonts w:ascii="Times New Roman" w:eastAsia="標楷體" w:hAnsi="Times New Roman" w:cs="Times New Roman"/>
          <w:b/>
          <w:bCs/>
          <w:spacing w:val="-5"/>
        </w:rPr>
      </w:pPr>
      <w:bookmarkStart w:id="3" w:name="_Toc225180197"/>
      <w:bookmarkStart w:id="4" w:name="_Toc231568006"/>
      <w:bookmarkEnd w:id="2"/>
      <w:r w:rsidRPr="00B06A59">
        <w:rPr>
          <w:rFonts w:ascii="Times New Roman" w:eastAsia="標楷體" w:hAnsi="Times New Roman" w:cs="Times New Roman" w:hint="eastAsia"/>
          <w:b/>
          <w:bCs/>
          <w:spacing w:val="-5"/>
        </w:rPr>
        <w:t>執行期程與</w:t>
      </w:r>
      <w:r w:rsidR="0078192C">
        <w:rPr>
          <w:rFonts w:ascii="Times New Roman" w:eastAsia="標楷體" w:hAnsi="Times New Roman" w:cs="Times New Roman" w:hint="eastAsia"/>
          <w:b/>
          <w:bCs/>
          <w:spacing w:val="-5"/>
        </w:rPr>
        <w:t>輔導家</w:t>
      </w:r>
      <w:bookmarkEnd w:id="3"/>
      <w:r w:rsidR="00333752">
        <w:rPr>
          <w:rFonts w:ascii="Times New Roman" w:eastAsia="標楷體" w:hAnsi="Times New Roman" w:cs="Times New Roman" w:hint="eastAsia"/>
          <w:b/>
          <w:bCs/>
          <w:spacing w:val="-5"/>
        </w:rPr>
        <w:t>數</w:t>
      </w:r>
      <w:bookmarkEnd w:id="4"/>
    </w:p>
    <w:p w14:paraId="22A49C73" w14:textId="08475149" w:rsidR="00333752" w:rsidRDefault="00777B2E" w:rsidP="0023692F">
      <w:pPr>
        <w:pStyle w:val="ae"/>
        <w:numPr>
          <w:ilvl w:val="0"/>
          <w:numId w:val="6"/>
        </w:numPr>
        <w:spacing w:line="440" w:lineRule="exact"/>
        <w:ind w:left="560" w:hangingChars="200" w:hanging="560"/>
        <w:jc w:val="both"/>
        <w:rPr>
          <w:rFonts w:ascii="Times New Roman" w:eastAsia="標楷體" w:hAnsi="Times New Roman" w:cs="Times New Roman"/>
        </w:rPr>
      </w:pPr>
      <w:r w:rsidRPr="00231CB0">
        <w:rPr>
          <w:rFonts w:ascii="Times New Roman" w:eastAsia="標楷體" w:hAnsi="Times New Roman" w:cs="Times New Roman"/>
        </w:rPr>
        <w:t>計畫執行期程：自當年度（</w:t>
      </w:r>
      <w:r w:rsidRPr="00231CB0">
        <w:rPr>
          <w:rFonts w:ascii="Times New Roman" w:eastAsia="標楷體" w:hAnsi="Times New Roman" w:cs="Times New Roman"/>
        </w:rPr>
        <w:t>115</w:t>
      </w:r>
      <w:r w:rsidRPr="00231CB0">
        <w:rPr>
          <w:rFonts w:ascii="Times New Roman" w:eastAsia="標楷體" w:hAnsi="Times New Roman" w:cs="Times New Roman"/>
        </w:rPr>
        <w:t>年）簽約日起至當年度</w:t>
      </w:r>
      <w:r w:rsidRPr="00231CB0">
        <w:rPr>
          <w:rFonts w:ascii="Times New Roman" w:eastAsia="標楷體" w:hAnsi="Times New Roman" w:cs="Times New Roman"/>
        </w:rPr>
        <w:t>1</w:t>
      </w:r>
      <w:r w:rsidR="00642DB2">
        <w:rPr>
          <w:rFonts w:ascii="Times New Roman" w:eastAsia="標楷體" w:hAnsi="Times New Roman" w:cs="Times New Roman" w:hint="eastAsia"/>
        </w:rPr>
        <w:t>0</w:t>
      </w:r>
      <w:r w:rsidRPr="00231CB0">
        <w:rPr>
          <w:rFonts w:ascii="Times New Roman" w:eastAsia="標楷體" w:hAnsi="Times New Roman" w:cs="Times New Roman"/>
        </w:rPr>
        <w:t>月</w:t>
      </w:r>
      <w:r w:rsidR="002A365A" w:rsidRPr="00231CB0">
        <w:rPr>
          <w:rFonts w:ascii="Times New Roman" w:eastAsia="標楷體" w:hAnsi="Times New Roman" w:cs="Times New Roman"/>
        </w:rPr>
        <w:t>15</w:t>
      </w:r>
      <w:r w:rsidRPr="00231CB0">
        <w:rPr>
          <w:rFonts w:ascii="Times New Roman" w:eastAsia="標楷體" w:hAnsi="Times New Roman" w:cs="Times New Roman"/>
        </w:rPr>
        <w:t>日止</w:t>
      </w:r>
      <w:bookmarkStart w:id="5" w:name="_Toc224216137"/>
      <w:r w:rsidR="0078192C">
        <w:rPr>
          <w:rFonts w:ascii="Times New Roman" w:eastAsia="標楷體" w:hAnsi="Times New Roman" w:cs="Times New Roman" w:hint="eastAsia"/>
        </w:rPr>
        <w:t>。</w:t>
      </w:r>
    </w:p>
    <w:p w14:paraId="3435D6F7" w14:textId="62C1056A" w:rsidR="0078192C" w:rsidRDefault="00333752" w:rsidP="0023692F">
      <w:pPr>
        <w:pStyle w:val="ae"/>
        <w:numPr>
          <w:ilvl w:val="0"/>
          <w:numId w:val="6"/>
        </w:numPr>
        <w:spacing w:line="440" w:lineRule="exact"/>
        <w:ind w:left="560" w:hangingChars="200" w:hanging="560"/>
        <w:jc w:val="both"/>
        <w:rPr>
          <w:rFonts w:ascii="Times New Roman" w:eastAsia="標楷體" w:hAnsi="Times New Roman" w:cs="Times New Roman"/>
        </w:rPr>
      </w:pPr>
      <w:r w:rsidRPr="00333752">
        <w:rPr>
          <w:rFonts w:ascii="Times New Roman" w:eastAsia="標楷體" w:hAnsi="Times New Roman" w:cs="Times New Roman" w:hint="eastAsia"/>
        </w:rPr>
        <w:t>預計輔導</w:t>
      </w:r>
      <w:r w:rsidRPr="00333752">
        <w:rPr>
          <w:rFonts w:ascii="Times New Roman" w:eastAsia="標楷體" w:hAnsi="Times New Roman" w:cs="Times New Roman"/>
        </w:rPr>
        <w:t xml:space="preserve"> 45 </w:t>
      </w:r>
      <w:r w:rsidRPr="00333752">
        <w:rPr>
          <w:rFonts w:ascii="Times New Roman" w:eastAsia="標楷體" w:hAnsi="Times New Roman" w:cs="Times New Roman"/>
        </w:rPr>
        <w:t>家企業，由本計畫遴選培訓之</w:t>
      </w:r>
      <w:r>
        <w:rPr>
          <w:rFonts w:ascii="Times New Roman" w:eastAsia="標楷體" w:hAnsi="Times New Roman" w:cs="Times New Roman" w:hint="eastAsia"/>
        </w:rPr>
        <w:t>顧問</w:t>
      </w:r>
      <w:r w:rsidRPr="00333752">
        <w:rPr>
          <w:rFonts w:ascii="Times New Roman" w:eastAsia="標楷體" w:hAnsi="Times New Roman" w:cs="Times New Roman"/>
        </w:rPr>
        <w:t>，提供一對一專屬服務。</w:t>
      </w:r>
    </w:p>
    <w:p w14:paraId="45E71DA9" w14:textId="77777777" w:rsidR="000E4EC8" w:rsidRPr="00333752" w:rsidRDefault="000E4EC8" w:rsidP="000E4EC8">
      <w:pPr>
        <w:pStyle w:val="ae"/>
        <w:spacing w:line="440" w:lineRule="exact"/>
        <w:jc w:val="both"/>
        <w:rPr>
          <w:rFonts w:ascii="Times New Roman" w:eastAsia="標楷體" w:hAnsi="Times New Roman" w:cs="Times New Roman"/>
        </w:rPr>
      </w:pPr>
    </w:p>
    <w:p w14:paraId="681A9C9A" w14:textId="2EF5D9D0" w:rsidR="009C2DBC" w:rsidRDefault="0078192C" w:rsidP="0023692F">
      <w:pPr>
        <w:pStyle w:val="ae"/>
        <w:numPr>
          <w:ilvl w:val="0"/>
          <w:numId w:val="1"/>
        </w:numPr>
        <w:spacing w:line="440" w:lineRule="exact"/>
        <w:ind w:left="561" w:hangingChars="200" w:hanging="561"/>
        <w:jc w:val="both"/>
        <w:outlineLvl w:val="0"/>
        <w:rPr>
          <w:rFonts w:ascii="Times New Roman" w:eastAsia="標楷體" w:hAnsi="Times New Roman" w:cs="Times New Roman"/>
          <w:b/>
          <w:bCs/>
        </w:rPr>
      </w:pPr>
      <w:bookmarkStart w:id="6" w:name="_Toc225180198"/>
      <w:bookmarkStart w:id="7" w:name="_Toc231568007"/>
      <w:r>
        <w:rPr>
          <w:rFonts w:ascii="Times New Roman" w:eastAsia="標楷體" w:hAnsi="Times New Roman" w:cs="Times New Roman" w:hint="eastAsia"/>
          <w:b/>
          <w:bCs/>
        </w:rPr>
        <w:t>輔導</w:t>
      </w:r>
      <w:r w:rsidR="00544DF3" w:rsidRPr="00B06A59">
        <w:rPr>
          <w:rFonts w:ascii="Times New Roman" w:eastAsia="標楷體" w:hAnsi="Times New Roman" w:cs="Times New Roman"/>
          <w:b/>
          <w:bCs/>
        </w:rPr>
        <w:t>內容</w:t>
      </w:r>
      <w:bookmarkEnd w:id="6"/>
      <w:bookmarkEnd w:id="7"/>
    </w:p>
    <w:p w14:paraId="4ACC6AD0" w14:textId="7D9A1AB0" w:rsidR="0078192C" w:rsidRPr="0078192C" w:rsidRDefault="00137B4A" w:rsidP="000E4EC8">
      <w:pPr>
        <w:pStyle w:val="ae"/>
        <w:spacing w:line="440" w:lineRule="exact"/>
        <w:ind w:firstLineChars="200" w:firstLine="560"/>
        <w:jc w:val="both"/>
        <w:rPr>
          <w:rFonts w:ascii="Times New Roman" w:eastAsia="標楷體" w:hAnsi="Times New Roman" w:cs="Times New Roman"/>
        </w:rPr>
      </w:pPr>
      <w:r w:rsidRPr="00137B4A">
        <w:rPr>
          <w:rFonts w:ascii="Times New Roman" w:eastAsia="標楷體" w:hAnsi="Times New Roman" w:cs="Times New Roman" w:hint="eastAsia"/>
        </w:rPr>
        <w:t>本計畫全額挹注輔導資源，企業無須自籌經費</w:t>
      </w:r>
      <w:r>
        <w:rPr>
          <w:rFonts w:ascii="Times New Roman" w:eastAsia="標楷體" w:hAnsi="Times New Roman" w:cs="Times New Roman" w:hint="eastAsia"/>
        </w:rPr>
        <w:t>，</w:t>
      </w:r>
      <w:r w:rsidR="0078192C" w:rsidRPr="0078192C">
        <w:rPr>
          <w:rFonts w:ascii="Times New Roman" w:eastAsia="標楷體" w:hAnsi="Times New Roman" w:cs="Times New Roman" w:hint="eastAsia"/>
        </w:rPr>
        <w:t>提供輔導資源</w:t>
      </w:r>
      <w:r>
        <w:rPr>
          <w:rFonts w:ascii="Times New Roman" w:eastAsia="標楷體" w:hAnsi="Times New Roman" w:cs="Times New Roman" w:hint="eastAsia"/>
        </w:rPr>
        <w:t>包含</w:t>
      </w:r>
      <w:r w:rsidR="0078192C" w:rsidRPr="0078192C">
        <w:rPr>
          <w:rFonts w:ascii="Times New Roman" w:eastAsia="標楷體" w:hAnsi="Times New Roman" w:cs="Times New Roman" w:hint="eastAsia"/>
        </w:rPr>
        <w:t>：</w:t>
      </w:r>
    </w:p>
    <w:p w14:paraId="4DADDAE5" w14:textId="4F456789" w:rsidR="00C86FD8" w:rsidRPr="00C86FD8" w:rsidRDefault="00C86FD8" w:rsidP="0023692F">
      <w:pPr>
        <w:pStyle w:val="ae"/>
        <w:numPr>
          <w:ilvl w:val="0"/>
          <w:numId w:val="7"/>
        </w:numPr>
        <w:spacing w:line="440" w:lineRule="exact"/>
        <w:ind w:left="560" w:hangingChars="200" w:hanging="560"/>
        <w:jc w:val="both"/>
        <w:rPr>
          <w:rFonts w:ascii="Times New Roman" w:eastAsia="標楷體" w:hAnsi="Times New Roman" w:cs="Times New Roman"/>
        </w:rPr>
      </w:pPr>
      <w:r w:rsidRPr="00C86FD8">
        <w:rPr>
          <w:rFonts w:ascii="Times New Roman" w:eastAsia="標楷體" w:hAnsi="Times New Roman" w:cs="Times New Roman" w:hint="eastAsia"/>
        </w:rPr>
        <w:t>一對一顧問輔導</w:t>
      </w:r>
      <w:r>
        <w:rPr>
          <w:rFonts w:ascii="微軟正黑體" w:eastAsia="微軟正黑體" w:hAnsi="微軟正黑體" w:cs="Times New Roman" w:hint="eastAsia"/>
        </w:rPr>
        <w:t>：</w:t>
      </w:r>
      <w:r w:rsidRPr="00C86FD8">
        <w:rPr>
          <w:rFonts w:ascii="Times New Roman" w:eastAsia="標楷體" w:hAnsi="Times New Roman" w:cs="Times New Roman" w:hint="eastAsia"/>
        </w:rPr>
        <w:t>由</w:t>
      </w:r>
      <w:r w:rsidR="00366949">
        <w:rPr>
          <w:rFonts w:ascii="Times New Roman" w:eastAsia="標楷體" w:hAnsi="Times New Roman" w:cs="Times New Roman" w:hint="eastAsia"/>
        </w:rPr>
        <w:t>計畫配對</w:t>
      </w:r>
      <w:r w:rsidR="001607BE">
        <w:rPr>
          <w:rFonts w:ascii="Times New Roman" w:eastAsia="標楷體" w:hAnsi="Times New Roman" w:cs="Times New Roman" w:hint="eastAsia"/>
        </w:rPr>
        <w:t>輔導</w:t>
      </w:r>
      <w:r w:rsidRPr="00C86FD8">
        <w:rPr>
          <w:rFonts w:ascii="Times New Roman" w:eastAsia="標楷體" w:hAnsi="Times New Roman" w:cs="Times New Roman" w:hint="eastAsia"/>
        </w:rPr>
        <w:t>顧問，針對</w:t>
      </w:r>
      <w:r w:rsidR="00366949">
        <w:rPr>
          <w:rFonts w:ascii="Times New Roman" w:eastAsia="標楷體" w:hAnsi="Times New Roman" w:cs="Times New Roman" w:hint="eastAsia"/>
        </w:rPr>
        <w:t>企業</w:t>
      </w:r>
      <w:r w:rsidRPr="00C86FD8">
        <w:rPr>
          <w:rFonts w:ascii="Times New Roman" w:eastAsia="標楷體" w:hAnsi="Times New Roman" w:cs="Times New Roman" w:hint="eastAsia"/>
        </w:rPr>
        <w:t>進行訪談與輔導。</w:t>
      </w:r>
    </w:p>
    <w:p w14:paraId="5C62BDCB" w14:textId="77777777" w:rsidR="00874ACA" w:rsidRPr="00945EA0" w:rsidRDefault="00874ACA" w:rsidP="0023692F">
      <w:pPr>
        <w:pStyle w:val="ae"/>
        <w:numPr>
          <w:ilvl w:val="0"/>
          <w:numId w:val="7"/>
        </w:numPr>
        <w:spacing w:line="440" w:lineRule="exact"/>
        <w:ind w:left="560" w:hangingChars="200" w:hanging="560"/>
        <w:jc w:val="both"/>
        <w:rPr>
          <w:rFonts w:ascii="Times New Roman" w:eastAsia="標楷體" w:hAnsi="Times New Roman" w:cs="Times New Roman"/>
          <w:color w:val="0D0D0D" w:themeColor="text1" w:themeTint="F2"/>
        </w:rPr>
      </w:pPr>
      <w:r w:rsidRPr="00945EA0">
        <w:rPr>
          <w:rFonts w:ascii="Times New Roman" w:eastAsia="標楷體" w:hAnsi="Times New Roman" w:cs="Times New Roman" w:hint="eastAsia"/>
          <w:color w:val="0D0D0D" w:themeColor="text1" w:themeTint="F2"/>
        </w:rPr>
        <w:t>提供軟體設計安全合規檢測：</w:t>
      </w:r>
      <w:r w:rsidRPr="00945EA0">
        <w:rPr>
          <w:rFonts w:ascii="Times New Roman" w:eastAsia="標楷體" w:hAnsi="Times New Roman" w:cs="Times New Roman"/>
          <w:color w:val="0D0D0D" w:themeColor="text1" w:themeTint="F2"/>
        </w:rPr>
        <w:t xml:space="preserve"> </w:t>
      </w:r>
      <w:r w:rsidRPr="00945EA0">
        <w:rPr>
          <w:rFonts w:ascii="Times New Roman" w:eastAsia="標楷體" w:hAnsi="Times New Roman" w:cs="Times New Roman"/>
          <w:color w:val="0D0D0D" w:themeColor="text1" w:themeTint="F2"/>
        </w:rPr>
        <w:t>運用計畫檢測工具進行安全性分析，協助企業識別漏洞與合規落差。採地端</w:t>
      </w:r>
      <w:r w:rsidRPr="00945EA0">
        <w:rPr>
          <w:rFonts w:ascii="Times New Roman" w:eastAsia="標楷體" w:hAnsi="Times New Roman" w:cs="Times New Roman" w:hint="eastAsia"/>
          <w:color w:val="0D0D0D" w:themeColor="text1" w:themeTint="F2"/>
        </w:rPr>
        <w:t>檢測機器</w:t>
      </w:r>
      <w:r w:rsidRPr="00945EA0">
        <w:rPr>
          <w:rFonts w:ascii="Times New Roman" w:eastAsia="標楷體" w:hAnsi="Times New Roman" w:cs="Times New Roman"/>
          <w:color w:val="0D0D0D" w:themeColor="text1" w:themeTint="F2"/>
        </w:rPr>
        <w:t>租借模式進行離線測試，企業可自主刪除資料，嚴防程式碼外洩風險。</w:t>
      </w:r>
    </w:p>
    <w:p w14:paraId="7506E67A" w14:textId="4FD44B68" w:rsidR="00C86FD8" w:rsidRPr="00C86FD8" w:rsidRDefault="001607BE" w:rsidP="0023692F">
      <w:pPr>
        <w:pStyle w:val="ae"/>
        <w:numPr>
          <w:ilvl w:val="0"/>
          <w:numId w:val="7"/>
        </w:numPr>
        <w:spacing w:line="440" w:lineRule="exact"/>
        <w:ind w:left="560" w:hangingChars="200" w:hanging="56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提供</w:t>
      </w:r>
      <w:r w:rsidR="00C86FD8" w:rsidRPr="00C86FD8">
        <w:rPr>
          <w:rFonts w:ascii="Times New Roman" w:eastAsia="標楷體" w:hAnsi="Times New Roman" w:cs="Times New Roman" w:hint="eastAsia"/>
        </w:rPr>
        <w:t>智慧化文件規範證據檢核工具</w:t>
      </w:r>
      <w:r w:rsidR="00C86FD8">
        <w:rPr>
          <w:rFonts w:ascii="微軟正黑體" w:eastAsia="微軟正黑體" w:hAnsi="微軟正黑體" w:cs="Times New Roman" w:hint="eastAsia"/>
        </w:rPr>
        <w:t>：</w:t>
      </w:r>
      <w:r w:rsidRPr="001607BE">
        <w:rPr>
          <w:rFonts w:ascii="Times New Roman" w:eastAsia="標楷體" w:hAnsi="Times New Roman" w:cs="Times New Roman" w:hint="eastAsia"/>
        </w:rPr>
        <w:t>使用計畫</w:t>
      </w:r>
      <w:r w:rsidR="00C86FD8" w:rsidRPr="00C86FD8">
        <w:rPr>
          <w:rFonts w:ascii="Times New Roman" w:eastAsia="標楷體" w:hAnsi="Times New Roman" w:cs="Times New Roman" w:hint="eastAsia"/>
        </w:rPr>
        <w:t>提供</w:t>
      </w:r>
      <w:r>
        <w:rPr>
          <w:rFonts w:ascii="Times New Roman" w:eastAsia="標楷體" w:hAnsi="Times New Roman" w:cs="Times New Roman" w:hint="eastAsia"/>
        </w:rPr>
        <w:t>之文件</w:t>
      </w:r>
      <w:r w:rsidR="00C86FD8" w:rsidRPr="00C86FD8">
        <w:rPr>
          <w:rFonts w:ascii="Times New Roman" w:eastAsia="標楷體" w:hAnsi="Times New Roman" w:cs="Times New Roman" w:hint="eastAsia"/>
        </w:rPr>
        <w:t>檢核工具，協助企業快速對齊</w:t>
      </w:r>
      <w:r w:rsidR="00C86FD8" w:rsidRPr="00C86FD8">
        <w:rPr>
          <w:rFonts w:ascii="Times New Roman" w:eastAsia="標楷體" w:hAnsi="Times New Roman" w:cs="Times New Roman"/>
        </w:rPr>
        <w:t>CRA</w:t>
      </w:r>
      <w:r w:rsidR="00C86FD8" w:rsidRPr="00C86FD8">
        <w:rPr>
          <w:rFonts w:ascii="Times New Roman" w:eastAsia="標楷體" w:hAnsi="Times New Roman" w:cs="Times New Roman"/>
        </w:rPr>
        <w:t>所需之技術文件與證據要求。</w:t>
      </w:r>
    </w:p>
    <w:p w14:paraId="19B502B8" w14:textId="4F01EBF6" w:rsidR="00413689" w:rsidRDefault="00C86FD8" w:rsidP="0023692F">
      <w:pPr>
        <w:pStyle w:val="ae"/>
        <w:numPr>
          <w:ilvl w:val="0"/>
          <w:numId w:val="7"/>
        </w:numPr>
        <w:spacing w:line="440" w:lineRule="exact"/>
        <w:ind w:left="560" w:hangingChars="200" w:hanging="560"/>
        <w:jc w:val="both"/>
        <w:rPr>
          <w:rFonts w:ascii="Times New Roman" w:eastAsia="標楷體" w:hAnsi="Times New Roman" w:cs="Times New Roman"/>
        </w:rPr>
      </w:pPr>
      <w:r w:rsidRPr="00C86FD8">
        <w:rPr>
          <w:rFonts w:ascii="Times New Roman" w:eastAsia="標楷體" w:hAnsi="Times New Roman" w:cs="Times New Roman" w:hint="eastAsia"/>
        </w:rPr>
        <w:t>合規建議報告</w:t>
      </w:r>
      <w:r>
        <w:rPr>
          <w:rFonts w:ascii="微軟正黑體" w:eastAsia="微軟正黑體" w:hAnsi="微軟正黑體" w:cs="Times New Roman" w:hint="eastAsia"/>
        </w:rPr>
        <w:t>：</w:t>
      </w:r>
      <w:r w:rsidRPr="00C86FD8">
        <w:rPr>
          <w:rFonts w:ascii="Times New Roman" w:eastAsia="標楷體" w:hAnsi="Times New Roman" w:cs="Times New Roman" w:hint="eastAsia"/>
        </w:rPr>
        <w:t>依據</w:t>
      </w:r>
      <w:r w:rsidR="001607BE">
        <w:rPr>
          <w:rFonts w:ascii="Times New Roman" w:eastAsia="標楷體" w:hAnsi="Times New Roman" w:cs="Times New Roman" w:hint="eastAsia"/>
        </w:rPr>
        <w:t>檢測</w:t>
      </w:r>
      <w:r w:rsidRPr="00C86FD8">
        <w:rPr>
          <w:rFonts w:ascii="Times New Roman" w:eastAsia="標楷體" w:hAnsi="Times New Roman" w:cs="Times New Roman" w:hint="eastAsia"/>
        </w:rPr>
        <w:t>結果提供合規建議報告，協助企業</w:t>
      </w:r>
      <w:r w:rsidR="001607BE">
        <w:rPr>
          <w:rFonts w:ascii="Times New Roman" w:eastAsia="標楷體" w:hAnsi="Times New Roman" w:cs="Times New Roman" w:hint="eastAsia"/>
        </w:rPr>
        <w:t>貼近</w:t>
      </w:r>
      <w:r w:rsidR="001607BE">
        <w:rPr>
          <w:rFonts w:ascii="Times New Roman" w:eastAsia="標楷體" w:hAnsi="Times New Roman" w:cs="Times New Roman" w:hint="eastAsia"/>
        </w:rPr>
        <w:t>CRA</w:t>
      </w:r>
      <w:r w:rsidR="001607BE">
        <w:rPr>
          <w:rFonts w:ascii="Times New Roman" w:eastAsia="標楷體" w:hAnsi="Times New Roman" w:cs="Times New Roman" w:hint="eastAsia"/>
        </w:rPr>
        <w:t>法規要求</w:t>
      </w:r>
      <w:r w:rsidRPr="00C86FD8">
        <w:rPr>
          <w:rFonts w:ascii="Times New Roman" w:eastAsia="標楷體" w:hAnsi="Times New Roman" w:cs="Times New Roman" w:hint="eastAsia"/>
        </w:rPr>
        <w:t>。</w:t>
      </w:r>
    </w:p>
    <w:p w14:paraId="46F9FF0F" w14:textId="77777777" w:rsidR="000E4EC8" w:rsidRDefault="000E4EC8" w:rsidP="000E4EC8">
      <w:pPr>
        <w:pStyle w:val="ae"/>
        <w:spacing w:line="440" w:lineRule="exact"/>
        <w:jc w:val="both"/>
        <w:rPr>
          <w:rFonts w:ascii="Times New Roman" w:eastAsia="標楷體" w:hAnsi="Times New Roman" w:cs="Times New Roman"/>
        </w:rPr>
      </w:pPr>
    </w:p>
    <w:p w14:paraId="5D60840C" w14:textId="14F0C9CC" w:rsidR="001D7765" w:rsidRPr="00B06A59" w:rsidRDefault="001D7765" w:rsidP="0023692F">
      <w:pPr>
        <w:pStyle w:val="ae"/>
        <w:numPr>
          <w:ilvl w:val="0"/>
          <w:numId w:val="1"/>
        </w:numPr>
        <w:tabs>
          <w:tab w:val="left" w:pos="851"/>
        </w:tabs>
        <w:spacing w:line="440" w:lineRule="exact"/>
        <w:ind w:left="541" w:hangingChars="200" w:hanging="541"/>
        <w:jc w:val="both"/>
        <w:outlineLvl w:val="0"/>
        <w:rPr>
          <w:rFonts w:ascii="Times New Roman" w:eastAsia="標楷體" w:hAnsi="Times New Roman" w:cs="Times New Roman"/>
          <w:b/>
          <w:bCs/>
          <w:spacing w:val="-5"/>
        </w:rPr>
      </w:pPr>
      <w:bookmarkStart w:id="8" w:name="_Toc225180199"/>
      <w:bookmarkStart w:id="9" w:name="_Toc231568008"/>
      <w:r w:rsidRPr="00B06A59">
        <w:rPr>
          <w:rFonts w:ascii="Times New Roman" w:eastAsia="標楷體" w:hAnsi="Times New Roman" w:cs="Times New Roman"/>
          <w:b/>
          <w:bCs/>
          <w:spacing w:val="-5"/>
        </w:rPr>
        <w:t>申請資格</w:t>
      </w:r>
      <w:bookmarkEnd w:id="5"/>
      <w:bookmarkEnd w:id="8"/>
      <w:bookmarkEnd w:id="9"/>
    </w:p>
    <w:p w14:paraId="0535564A" w14:textId="4B4B56E1" w:rsidR="009A5343" w:rsidRDefault="009A5343" w:rsidP="0023692F">
      <w:pPr>
        <w:pStyle w:val="ae"/>
        <w:numPr>
          <w:ilvl w:val="0"/>
          <w:numId w:val="2"/>
        </w:numPr>
        <w:spacing w:line="440" w:lineRule="exact"/>
        <w:ind w:left="560" w:hangingChars="200" w:hanging="560"/>
        <w:jc w:val="both"/>
        <w:rPr>
          <w:rFonts w:ascii="Times New Roman" w:eastAsia="標楷體" w:hAnsi="Times New Roman" w:cs="Times New Roman"/>
        </w:rPr>
      </w:pPr>
      <w:r w:rsidRPr="009A5343">
        <w:rPr>
          <w:rFonts w:ascii="Times New Roman" w:eastAsia="標楷體" w:hAnsi="Times New Roman" w:cs="Times New Roman" w:hint="eastAsia"/>
        </w:rPr>
        <w:t>依法辦理公司登記或商業登記</w:t>
      </w:r>
      <w:r>
        <w:rPr>
          <w:rFonts w:ascii="Times New Roman" w:eastAsia="標楷體" w:hAnsi="Times New Roman" w:cs="Times New Roman" w:hint="eastAsia"/>
        </w:rPr>
        <w:t>之企業。</w:t>
      </w:r>
    </w:p>
    <w:p w14:paraId="2FC46B77" w14:textId="240FEEAA" w:rsidR="00A478A5" w:rsidRDefault="00817D2F" w:rsidP="0023692F">
      <w:pPr>
        <w:pStyle w:val="ae"/>
        <w:numPr>
          <w:ilvl w:val="0"/>
          <w:numId w:val="2"/>
        </w:numPr>
        <w:spacing w:line="440" w:lineRule="exact"/>
        <w:ind w:left="560" w:hangingChars="200" w:hanging="560"/>
        <w:jc w:val="both"/>
        <w:rPr>
          <w:rFonts w:ascii="Times New Roman" w:eastAsia="標楷體" w:hAnsi="Times New Roman" w:cs="Times New Roman"/>
        </w:rPr>
      </w:pPr>
      <w:r w:rsidRPr="00817D2F">
        <w:rPr>
          <w:rFonts w:ascii="Times New Roman" w:eastAsia="標楷體" w:hAnsi="Times New Roman" w:cs="Times New Roman" w:hint="eastAsia"/>
        </w:rPr>
        <w:t>申請企業</w:t>
      </w:r>
      <w:r w:rsidR="001607BE" w:rsidRPr="001607BE">
        <w:rPr>
          <w:rFonts w:ascii="Times New Roman" w:eastAsia="標楷體" w:hAnsi="Times New Roman" w:cs="Times New Roman" w:hint="eastAsia"/>
        </w:rPr>
        <w:t>須具備拓展國際市場之意向、或受國際供應鏈合規要求者、或有提升產品國際合規性之規劃</w:t>
      </w:r>
      <w:r>
        <w:rPr>
          <w:rFonts w:ascii="Times New Roman" w:eastAsia="標楷體" w:hAnsi="Times New Roman" w:cs="Times New Roman" w:hint="eastAsia"/>
        </w:rPr>
        <w:t>。</w:t>
      </w:r>
    </w:p>
    <w:p w14:paraId="680A2A74" w14:textId="03E696FB" w:rsidR="00382B3B" w:rsidRDefault="00874ACA" w:rsidP="00874ACA">
      <w:pPr>
        <w:pStyle w:val="ae"/>
        <w:spacing w:line="440" w:lineRule="exact"/>
        <w:ind w:leftChars="1" w:left="565" w:hangingChars="201" w:hanging="563"/>
        <w:jc w:val="both"/>
        <w:rPr>
          <w:rFonts w:ascii="Times New Roman" w:eastAsia="標楷體" w:hAnsi="Times New Roman" w:cs="Times New Roman"/>
        </w:rPr>
      </w:pPr>
      <w:r w:rsidRPr="00874ACA">
        <w:rPr>
          <w:rFonts w:ascii="Times New Roman" w:eastAsia="標楷體" w:hAnsi="Times New Roman" w:cs="Times New Roman"/>
        </w:rPr>
        <w:t>三、</w:t>
      </w:r>
      <w:r w:rsidRPr="000D0E26">
        <w:rPr>
          <w:rFonts w:ascii="Times New Roman" w:eastAsia="標楷體" w:hAnsi="Times New Roman" w:cs="Times New Roman"/>
        </w:rPr>
        <w:t>申請產品須符合檢測必要之資料規範。本計畫提供地端設備租借進行離線</w:t>
      </w:r>
      <w:r w:rsidRPr="000D0E26">
        <w:rPr>
          <w:rFonts w:ascii="Times New Roman" w:eastAsia="標楷體" w:hAnsi="Times New Roman" w:cs="Times New Roman"/>
        </w:rPr>
        <w:lastRenderedPageBreak/>
        <w:t>檢測；企業於測試完畢後得自主刪除機敏資料，以確保程式碼安全不外洩。</w:t>
      </w:r>
    </w:p>
    <w:p w14:paraId="2A8124A4" w14:textId="77777777" w:rsidR="00874ACA" w:rsidRPr="00817D2F" w:rsidRDefault="00874ACA" w:rsidP="000E4EC8">
      <w:pPr>
        <w:pStyle w:val="ae"/>
        <w:spacing w:line="440" w:lineRule="exact"/>
        <w:jc w:val="both"/>
        <w:rPr>
          <w:rFonts w:ascii="Times New Roman" w:eastAsia="標楷體" w:hAnsi="Times New Roman" w:cs="Times New Roman"/>
        </w:rPr>
      </w:pPr>
    </w:p>
    <w:p w14:paraId="4D5DB967" w14:textId="4EC36D27" w:rsidR="00DD3E0E" w:rsidRPr="000D0E26" w:rsidRDefault="003A799D" w:rsidP="0023692F">
      <w:pPr>
        <w:pStyle w:val="a9"/>
        <w:numPr>
          <w:ilvl w:val="0"/>
          <w:numId w:val="1"/>
        </w:numPr>
        <w:spacing w:line="440" w:lineRule="exact"/>
        <w:ind w:left="541" w:hangingChars="200" w:hanging="541"/>
        <w:outlineLvl w:val="0"/>
        <w:rPr>
          <w:rFonts w:ascii="Times New Roman" w:eastAsia="標楷體" w:hAnsi="Times New Roman" w:cs="Times New Roman"/>
          <w:b/>
          <w:bCs/>
          <w:spacing w:val="-5"/>
          <w:sz w:val="28"/>
          <w:szCs w:val="28"/>
        </w:rPr>
      </w:pPr>
      <w:bookmarkStart w:id="10" w:name="_Toc225180200"/>
      <w:bookmarkStart w:id="11" w:name="_Toc231568009"/>
      <w:bookmarkStart w:id="12" w:name="_Toc224216138"/>
      <w:bookmarkStart w:id="13" w:name="_Toc218873183"/>
      <w:r w:rsidRPr="000D0E26">
        <w:rPr>
          <w:rFonts w:ascii="Times New Roman" w:eastAsia="標楷體" w:hAnsi="Times New Roman" w:cs="Times New Roman"/>
          <w:b/>
          <w:bCs/>
          <w:spacing w:val="-5"/>
          <w:sz w:val="28"/>
          <w:szCs w:val="28"/>
        </w:rPr>
        <w:t>推動時程</w:t>
      </w:r>
      <w:bookmarkEnd w:id="10"/>
      <w:bookmarkEnd w:id="11"/>
    </w:p>
    <w:p w14:paraId="61E93CF7" w14:textId="77777777" w:rsidR="00A46107" w:rsidRPr="000D0E26" w:rsidRDefault="00A46107" w:rsidP="000E4EC8">
      <w:pPr>
        <w:pStyle w:val="a9"/>
        <w:spacing w:line="440" w:lineRule="exact"/>
        <w:ind w:left="0"/>
        <w:outlineLvl w:val="0"/>
        <w:rPr>
          <w:rFonts w:ascii="Times New Roman" w:eastAsia="標楷體" w:hAnsi="Times New Roman" w:cs="Times New Roman"/>
          <w:b/>
          <w:bCs/>
          <w:spacing w:val="-5"/>
          <w:sz w:val="28"/>
          <w:szCs w:val="28"/>
        </w:rPr>
      </w:pPr>
    </w:p>
    <w:tbl>
      <w:tblPr>
        <w:tblStyle w:val="af4"/>
        <w:tblW w:w="5000" w:type="pct"/>
        <w:jc w:val="right"/>
        <w:tblLook w:val="04A0" w:firstRow="1" w:lastRow="0" w:firstColumn="1" w:lastColumn="0" w:noHBand="0" w:noVBand="1"/>
      </w:tblPr>
      <w:tblGrid>
        <w:gridCol w:w="1980"/>
        <w:gridCol w:w="1983"/>
        <w:gridCol w:w="5523"/>
      </w:tblGrid>
      <w:tr w:rsidR="003A799D" w:rsidRPr="000D0E26" w14:paraId="37745D51" w14:textId="77777777" w:rsidTr="00C371C7">
        <w:trPr>
          <w:jc w:val="right"/>
        </w:trPr>
        <w:tc>
          <w:tcPr>
            <w:tcW w:w="1044" w:type="pct"/>
            <w:shd w:val="clear" w:color="auto" w:fill="D9D9D9" w:themeFill="background1" w:themeFillShade="D9"/>
          </w:tcPr>
          <w:p w14:paraId="25029EB9" w14:textId="4A9DA6A7" w:rsidR="003A799D" w:rsidRPr="000D0E26" w:rsidRDefault="003A799D" w:rsidP="000E4EC8">
            <w:pPr>
              <w:pStyle w:val="ae"/>
              <w:tabs>
                <w:tab w:val="left" w:pos="851"/>
              </w:tabs>
              <w:spacing w:line="440" w:lineRule="exact"/>
              <w:jc w:val="center"/>
              <w:rPr>
                <w:rFonts w:ascii="Times New Roman" w:eastAsia="標楷體" w:hAnsi="Times New Roman" w:cs="Times New Roman"/>
                <w:spacing w:val="-5"/>
              </w:rPr>
            </w:pPr>
            <w:r w:rsidRPr="000D0E26">
              <w:rPr>
                <w:rFonts w:ascii="Times New Roman" w:eastAsia="標楷體" w:hAnsi="Times New Roman" w:cs="Times New Roman"/>
                <w:spacing w:val="-5"/>
                <w:lang w:eastAsia="zh-TW"/>
              </w:rPr>
              <w:t>項目</w:t>
            </w:r>
          </w:p>
        </w:tc>
        <w:tc>
          <w:tcPr>
            <w:tcW w:w="1045" w:type="pct"/>
            <w:shd w:val="clear" w:color="auto" w:fill="D9D9D9" w:themeFill="background1" w:themeFillShade="D9"/>
          </w:tcPr>
          <w:p w14:paraId="708FE8A2" w14:textId="7392D294" w:rsidR="003A799D" w:rsidRPr="000D0E26" w:rsidRDefault="003A799D" w:rsidP="000E4EC8">
            <w:pPr>
              <w:pStyle w:val="ae"/>
              <w:tabs>
                <w:tab w:val="left" w:pos="851"/>
              </w:tabs>
              <w:spacing w:line="440" w:lineRule="exact"/>
              <w:jc w:val="center"/>
              <w:rPr>
                <w:rFonts w:ascii="Times New Roman" w:eastAsia="標楷體" w:hAnsi="Times New Roman" w:cs="Times New Roman"/>
                <w:spacing w:val="-5"/>
              </w:rPr>
            </w:pPr>
            <w:r w:rsidRPr="000D0E26">
              <w:rPr>
                <w:rFonts w:ascii="Times New Roman" w:eastAsia="標楷體" w:hAnsi="Times New Roman" w:cs="Times New Roman"/>
                <w:spacing w:val="-5"/>
                <w:lang w:eastAsia="zh-TW"/>
              </w:rPr>
              <w:t>時程</w:t>
            </w:r>
            <w:r w:rsidR="00F419F9" w:rsidRPr="000D0E26">
              <w:rPr>
                <w:rFonts w:ascii="Times New Roman" w:eastAsia="標楷體" w:hAnsi="Times New Roman" w:cs="Times New Roman" w:hint="eastAsia"/>
                <w:spacing w:val="-5"/>
                <w:lang w:eastAsia="zh-TW"/>
              </w:rPr>
              <w:t xml:space="preserve"> </w:t>
            </w:r>
          </w:p>
        </w:tc>
        <w:tc>
          <w:tcPr>
            <w:tcW w:w="2911" w:type="pct"/>
            <w:shd w:val="clear" w:color="auto" w:fill="D9D9D9" w:themeFill="background1" w:themeFillShade="D9"/>
          </w:tcPr>
          <w:p w14:paraId="5BDC8F5A" w14:textId="0DD7F726" w:rsidR="003A799D" w:rsidRPr="000D0E26" w:rsidRDefault="003A799D" w:rsidP="000E4EC8">
            <w:pPr>
              <w:pStyle w:val="ae"/>
              <w:tabs>
                <w:tab w:val="left" w:pos="851"/>
              </w:tabs>
              <w:spacing w:line="440" w:lineRule="exact"/>
              <w:jc w:val="center"/>
              <w:rPr>
                <w:rFonts w:ascii="Times New Roman" w:eastAsia="標楷體" w:hAnsi="Times New Roman" w:cs="Times New Roman"/>
                <w:spacing w:val="-5"/>
              </w:rPr>
            </w:pPr>
            <w:r w:rsidRPr="000D0E26">
              <w:rPr>
                <w:rFonts w:ascii="Times New Roman" w:eastAsia="標楷體" w:hAnsi="Times New Roman" w:cs="Times New Roman"/>
                <w:spacing w:val="-5"/>
                <w:lang w:eastAsia="zh-TW"/>
              </w:rPr>
              <w:t>備註</w:t>
            </w:r>
          </w:p>
        </w:tc>
      </w:tr>
      <w:tr w:rsidR="003A799D" w:rsidRPr="000D0E26" w14:paraId="33A69636" w14:textId="77777777" w:rsidTr="00A16D7A">
        <w:trPr>
          <w:jc w:val="right"/>
        </w:trPr>
        <w:tc>
          <w:tcPr>
            <w:tcW w:w="1044" w:type="pct"/>
            <w:vAlign w:val="center"/>
          </w:tcPr>
          <w:p w14:paraId="0797A424" w14:textId="1BCD5AC3" w:rsidR="003A799D" w:rsidRPr="000D0E26" w:rsidRDefault="003A799D" w:rsidP="000E4EC8">
            <w:pPr>
              <w:pStyle w:val="ae"/>
              <w:tabs>
                <w:tab w:val="left" w:pos="851"/>
              </w:tabs>
              <w:spacing w:line="440" w:lineRule="exact"/>
              <w:jc w:val="center"/>
              <w:rPr>
                <w:rFonts w:ascii="Times New Roman" w:eastAsia="標楷體" w:hAnsi="Times New Roman" w:cs="Times New Roman"/>
                <w:spacing w:val="-5"/>
              </w:rPr>
            </w:pPr>
            <w:r w:rsidRPr="000D0E26">
              <w:rPr>
                <w:rFonts w:ascii="Times New Roman" w:eastAsia="標楷體" w:hAnsi="Times New Roman" w:cs="Times New Roman"/>
                <w:spacing w:val="-5"/>
                <w:lang w:eastAsia="zh-TW"/>
              </w:rPr>
              <w:t>報名</w:t>
            </w:r>
            <w:r w:rsidR="00817D2F" w:rsidRPr="000D0E26">
              <w:rPr>
                <w:rFonts w:ascii="Times New Roman" w:eastAsia="標楷體" w:hAnsi="Times New Roman" w:cs="Times New Roman" w:hint="eastAsia"/>
                <w:spacing w:val="-5"/>
                <w:lang w:eastAsia="zh-TW"/>
              </w:rPr>
              <w:t>截止</w:t>
            </w:r>
          </w:p>
        </w:tc>
        <w:tc>
          <w:tcPr>
            <w:tcW w:w="1045" w:type="pct"/>
            <w:vAlign w:val="center"/>
          </w:tcPr>
          <w:p w14:paraId="42DE5518" w14:textId="09D8F694" w:rsidR="00F232D6" w:rsidRPr="0023018C" w:rsidRDefault="00F232D6" w:rsidP="000E4EC8">
            <w:pPr>
              <w:pStyle w:val="ae"/>
              <w:tabs>
                <w:tab w:val="left" w:pos="851"/>
              </w:tabs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5"/>
                <w:lang w:eastAsia="zh-TW"/>
              </w:rPr>
            </w:pPr>
            <w:r w:rsidRPr="0023018C">
              <w:rPr>
                <w:rFonts w:ascii="Times New Roman" w:eastAsia="標楷體" w:hAnsi="Times New Roman" w:cs="Times New Roman" w:hint="eastAsia"/>
                <w:color w:val="000000" w:themeColor="text1"/>
                <w:spacing w:val="-5"/>
                <w:lang w:eastAsia="zh-TW"/>
              </w:rPr>
              <w:t>第一梯次：</w:t>
            </w:r>
          </w:p>
          <w:p w14:paraId="6D1269A4" w14:textId="77777777" w:rsidR="00CF207C" w:rsidRPr="0023018C" w:rsidRDefault="00CF207C" w:rsidP="00CF207C">
            <w:pPr>
              <w:pStyle w:val="ae"/>
              <w:tabs>
                <w:tab w:val="left" w:pos="851"/>
              </w:tabs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5"/>
                <w:lang w:eastAsia="zh-TW"/>
              </w:rPr>
            </w:pPr>
            <w:r w:rsidRPr="0023018C">
              <w:rPr>
                <w:rFonts w:ascii="Times New Roman" w:eastAsia="標楷體" w:hAnsi="Times New Roman" w:cs="Times New Roman"/>
                <w:color w:val="000000" w:themeColor="text1"/>
                <w:spacing w:val="-5"/>
                <w:lang w:eastAsia="zh-TW"/>
              </w:rPr>
              <w:t>6</w:t>
            </w:r>
            <w:r w:rsidRPr="0023018C">
              <w:rPr>
                <w:rFonts w:ascii="Times New Roman" w:eastAsia="標楷體" w:hAnsi="Times New Roman" w:cs="Times New Roman" w:hint="eastAsia"/>
                <w:color w:val="000000" w:themeColor="text1"/>
                <w:spacing w:val="-5"/>
                <w:lang w:eastAsia="zh-TW"/>
              </w:rPr>
              <w:t>月</w:t>
            </w:r>
            <w:r w:rsidRPr="0023018C">
              <w:rPr>
                <w:rFonts w:ascii="Times New Roman" w:eastAsia="標楷體" w:hAnsi="Times New Roman" w:cs="Times New Roman"/>
                <w:color w:val="000000" w:themeColor="text1"/>
                <w:spacing w:val="-5"/>
                <w:lang w:eastAsia="zh-TW"/>
              </w:rPr>
              <w:t>30</w:t>
            </w:r>
            <w:r w:rsidRPr="0023018C">
              <w:rPr>
                <w:rFonts w:ascii="Times New Roman" w:eastAsia="標楷體" w:hAnsi="Times New Roman" w:cs="Times New Roman" w:hint="eastAsia"/>
                <w:color w:val="000000" w:themeColor="text1"/>
                <w:spacing w:val="-5"/>
                <w:lang w:eastAsia="zh-TW"/>
              </w:rPr>
              <w:t>日</w:t>
            </w:r>
          </w:p>
          <w:p w14:paraId="63783A72" w14:textId="7D818684" w:rsidR="00F232D6" w:rsidRPr="0023018C" w:rsidRDefault="00CF207C" w:rsidP="00CF207C">
            <w:pPr>
              <w:pStyle w:val="ae"/>
              <w:tabs>
                <w:tab w:val="left" w:pos="851"/>
              </w:tabs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5"/>
                <w:lang w:eastAsia="zh-TW"/>
              </w:rPr>
            </w:pPr>
            <w:r w:rsidRPr="0023018C">
              <w:rPr>
                <w:rFonts w:ascii="Times New Roman" w:eastAsia="標楷體" w:hAnsi="Times New Roman" w:cs="Times New Roman" w:hint="eastAsia"/>
                <w:color w:val="000000" w:themeColor="text1"/>
                <w:spacing w:val="-5"/>
                <w:lang w:eastAsia="zh-TW"/>
              </w:rPr>
              <w:t>中午</w:t>
            </w:r>
            <w:r w:rsidRPr="0023018C">
              <w:rPr>
                <w:rFonts w:ascii="Times New Roman" w:eastAsia="標楷體" w:hAnsi="Times New Roman" w:cs="Times New Roman" w:hint="eastAsia"/>
                <w:color w:val="000000" w:themeColor="text1"/>
                <w:spacing w:val="-5"/>
                <w:lang w:eastAsia="zh-TW"/>
              </w:rPr>
              <w:t>12:00</w:t>
            </w:r>
            <w:r w:rsidRPr="0023018C">
              <w:rPr>
                <w:rFonts w:ascii="Times New Roman" w:eastAsia="標楷體" w:hAnsi="Times New Roman" w:cs="Times New Roman" w:hint="eastAsia"/>
                <w:color w:val="000000" w:themeColor="text1"/>
                <w:spacing w:val="-5"/>
                <w:lang w:eastAsia="zh-TW"/>
              </w:rPr>
              <w:t>前</w:t>
            </w:r>
          </w:p>
          <w:p w14:paraId="19929AA2" w14:textId="7E9734FE" w:rsidR="00F232D6" w:rsidRPr="0023018C" w:rsidRDefault="00F232D6" w:rsidP="000E4EC8">
            <w:pPr>
              <w:pStyle w:val="ae"/>
              <w:tabs>
                <w:tab w:val="left" w:pos="851"/>
              </w:tabs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5"/>
                <w:lang w:eastAsia="zh-TW"/>
              </w:rPr>
            </w:pPr>
            <w:r w:rsidRPr="0023018C">
              <w:rPr>
                <w:rFonts w:ascii="Times New Roman" w:eastAsia="標楷體" w:hAnsi="Times New Roman" w:cs="Times New Roman" w:hint="eastAsia"/>
                <w:color w:val="000000" w:themeColor="text1"/>
                <w:spacing w:val="-5"/>
                <w:lang w:eastAsia="zh-TW"/>
              </w:rPr>
              <w:t>第二梯次：</w:t>
            </w:r>
          </w:p>
          <w:p w14:paraId="76C51E53" w14:textId="7E9F5DCC" w:rsidR="003A799D" w:rsidRPr="0023018C" w:rsidRDefault="00874ACA" w:rsidP="000E4EC8">
            <w:pPr>
              <w:pStyle w:val="ae"/>
              <w:tabs>
                <w:tab w:val="left" w:pos="851"/>
              </w:tabs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5"/>
                <w:lang w:eastAsia="zh-TW"/>
              </w:rPr>
            </w:pPr>
            <w:r w:rsidRPr="0023018C">
              <w:rPr>
                <w:rFonts w:ascii="Times New Roman" w:eastAsia="標楷體" w:hAnsi="Times New Roman" w:cs="Times New Roman" w:hint="eastAsia"/>
                <w:color w:val="000000" w:themeColor="text1"/>
                <w:spacing w:val="-5"/>
                <w:lang w:eastAsia="zh-TW"/>
              </w:rPr>
              <w:t>8</w:t>
            </w:r>
            <w:r w:rsidR="00F419F9" w:rsidRPr="0023018C">
              <w:rPr>
                <w:rFonts w:ascii="Times New Roman" w:eastAsia="標楷體" w:hAnsi="Times New Roman" w:cs="Times New Roman" w:hint="eastAsia"/>
                <w:color w:val="000000" w:themeColor="text1"/>
                <w:spacing w:val="-5"/>
                <w:lang w:eastAsia="zh-TW"/>
              </w:rPr>
              <w:t>月</w:t>
            </w:r>
            <w:r w:rsidRPr="0023018C">
              <w:rPr>
                <w:rFonts w:ascii="Times New Roman" w:eastAsia="標楷體" w:hAnsi="Times New Roman" w:cs="Times New Roman" w:hint="eastAsia"/>
                <w:color w:val="000000" w:themeColor="text1"/>
                <w:spacing w:val="-5"/>
                <w:lang w:eastAsia="zh-TW"/>
              </w:rPr>
              <w:t>5</w:t>
            </w:r>
            <w:r w:rsidRPr="0023018C">
              <w:rPr>
                <w:rFonts w:ascii="Times New Roman" w:eastAsia="標楷體" w:hAnsi="Times New Roman" w:cs="Times New Roman" w:hint="eastAsia"/>
                <w:color w:val="000000" w:themeColor="text1"/>
                <w:spacing w:val="-5"/>
                <w:lang w:eastAsia="zh-TW"/>
              </w:rPr>
              <w:t>日</w:t>
            </w:r>
          </w:p>
          <w:p w14:paraId="5F80AF66" w14:textId="55ACAE4E" w:rsidR="00874ACA" w:rsidRPr="0023018C" w:rsidRDefault="00874ACA" w:rsidP="000E4EC8">
            <w:pPr>
              <w:pStyle w:val="ae"/>
              <w:tabs>
                <w:tab w:val="left" w:pos="851"/>
              </w:tabs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5"/>
              </w:rPr>
            </w:pPr>
            <w:r w:rsidRPr="0023018C">
              <w:rPr>
                <w:rFonts w:ascii="Times New Roman" w:eastAsia="標楷體" w:hAnsi="Times New Roman" w:cs="Times New Roman" w:hint="eastAsia"/>
                <w:color w:val="000000" w:themeColor="text1"/>
                <w:spacing w:val="-5"/>
                <w:lang w:eastAsia="zh-TW"/>
              </w:rPr>
              <w:t>中午</w:t>
            </w:r>
            <w:r w:rsidRPr="0023018C">
              <w:rPr>
                <w:rFonts w:ascii="Times New Roman" w:eastAsia="標楷體" w:hAnsi="Times New Roman" w:cs="Times New Roman" w:hint="eastAsia"/>
                <w:color w:val="000000" w:themeColor="text1"/>
                <w:spacing w:val="-5"/>
                <w:lang w:eastAsia="zh-TW"/>
              </w:rPr>
              <w:t>12:00</w:t>
            </w:r>
            <w:r w:rsidR="00F232D6" w:rsidRPr="0023018C">
              <w:rPr>
                <w:rFonts w:ascii="Times New Roman" w:eastAsia="標楷體" w:hAnsi="Times New Roman" w:cs="Times New Roman" w:hint="eastAsia"/>
                <w:color w:val="000000" w:themeColor="text1"/>
                <w:spacing w:val="-5"/>
                <w:lang w:eastAsia="zh-TW"/>
              </w:rPr>
              <w:t>前</w:t>
            </w:r>
          </w:p>
        </w:tc>
        <w:tc>
          <w:tcPr>
            <w:tcW w:w="2911" w:type="pct"/>
            <w:vAlign w:val="center"/>
          </w:tcPr>
          <w:p w14:paraId="66D5D057" w14:textId="5343C8EE" w:rsidR="003A799D" w:rsidRPr="00AF6772" w:rsidRDefault="003A799D" w:rsidP="00A16D7A">
            <w:pPr>
              <w:pStyle w:val="ae"/>
              <w:tabs>
                <w:tab w:val="left" w:pos="851"/>
              </w:tabs>
              <w:spacing w:line="440" w:lineRule="exact"/>
              <w:jc w:val="both"/>
              <w:rPr>
                <w:rFonts w:ascii="Times New Roman" w:eastAsia="標楷體" w:hAnsi="Times New Roman" w:cs="Times New Roman"/>
                <w:spacing w:val="-5"/>
                <w:lang w:eastAsia="zh-TW"/>
              </w:rPr>
            </w:pPr>
            <w:r w:rsidRPr="00AF6772">
              <w:rPr>
                <w:rFonts w:ascii="Times New Roman" w:eastAsia="標楷體" w:hAnsi="Times New Roman" w:cs="Times New Roman"/>
                <w:spacing w:val="-5"/>
                <w:lang w:eastAsia="zh-TW"/>
              </w:rPr>
              <w:t>請於報名期限內</w:t>
            </w:r>
            <w:r w:rsidR="00C75043" w:rsidRPr="00AF6772">
              <w:rPr>
                <w:rFonts w:ascii="Times New Roman" w:eastAsia="標楷體" w:hAnsi="Times New Roman" w:cs="Times New Roman"/>
                <w:spacing w:val="-5"/>
                <w:lang w:eastAsia="zh-TW"/>
              </w:rPr>
              <w:t>，以電子郵件方式寄出</w:t>
            </w:r>
            <w:r w:rsidRPr="00AF6772">
              <w:rPr>
                <w:rFonts w:ascii="Times New Roman" w:eastAsia="標楷體" w:hAnsi="Times New Roman" w:cs="Times New Roman"/>
                <w:spacing w:val="-5"/>
                <w:lang w:eastAsia="zh-TW"/>
              </w:rPr>
              <w:t>完整</w:t>
            </w:r>
            <w:r w:rsidR="00C75043" w:rsidRPr="00AF6772">
              <w:rPr>
                <w:rFonts w:ascii="Times New Roman" w:eastAsia="標楷體" w:hAnsi="Times New Roman" w:cs="Times New Roman"/>
                <w:spacing w:val="-5"/>
                <w:lang w:eastAsia="zh-TW"/>
              </w:rPr>
              <w:t>之</w:t>
            </w:r>
            <w:r w:rsidRPr="00AF6772">
              <w:rPr>
                <w:rFonts w:ascii="Times New Roman" w:eastAsia="標楷體" w:hAnsi="Times New Roman" w:cs="Times New Roman"/>
                <w:spacing w:val="-5"/>
                <w:lang w:eastAsia="zh-TW"/>
              </w:rPr>
              <w:t>申請</w:t>
            </w:r>
            <w:r w:rsidR="00F90CB7" w:rsidRPr="00AF6772">
              <w:rPr>
                <w:rFonts w:ascii="Times New Roman" w:eastAsia="標楷體" w:hAnsi="Times New Roman" w:cs="Times New Roman"/>
                <w:spacing w:val="-5"/>
                <w:lang w:eastAsia="zh-TW"/>
              </w:rPr>
              <w:t>文件</w:t>
            </w:r>
          </w:p>
        </w:tc>
      </w:tr>
      <w:tr w:rsidR="003A799D" w:rsidRPr="000D0E26" w14:paraId="1E71C7FD" w14:textId="77777777" w:rsidTr="00A16D7A">
        <w:trPr>
          <w:jc w:val="right"/>
        </w:trPr>
        <w:tc>
          <w:tcPr>
            <w:tcW w:w="1044" w:type="pct"/>
            <w:vAlign w:val="center"/>
          </w:tcPr>
          <w:p w14:paraId="18DD7215" w14:textId="3664D0E3" w:rsidR="003A799D" w:rsidRPr="000D0E26" w:rsidRDefault="000D0E26" w:rsidP="000E4EC8">
            <w:pPr>
              <w:pStyle w:val="ae"/>
              <w:tabs>
                <w:tab w:val="left" w:pos="851"/>
              </w:tabs>
              <w:spacing w:line="440" w:lineRule="exact"/>
              <w:jc w:val="center"/>
              <w:rPr>
                <w:rFonts w:ascii="Times New Roman" w:eastAsia="標楷體" w:hAnsi="Times New Roman" w:cs="Times New Roman"/>
                <w:spacing w:val="-5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pacing w:val="-5"/>
                <w:lang w:eastAsia="zh-TW"/>
              </w:rPr>
              <w:t>通知</w:t>
            </w:r>
            <w:r w:rsidR="00874ACA" w:rsidRPr="000D0E26">
              <w:rPr>
                <w:rFonts w:ascii="Times New Roman" w:eastAsia="標楷體" w:hAnsi="Times New Roman" w:cs="Times New Roman" w:hint="eastAsia"/>
                <w:spacing w:val="-5"/>
                <w:lang w:eastAsia="zh-TW"/>
              </w:rPr>
              <w:t>入選</w:t>
            </w:r>
          </w:p>
        </w:tc>
        <w:tc>
          <w:tcPr>
            <w:tcW w:w="1045" w:type="pct"/>
            <w:vAlign w:val="center"/>
          </w:tcPr>
          <w:p w14:paraId="1B2DA034" w14:textId="77777777" w:rsidR="00CF207C" w:rsidRPr="0023018C" w:rsidRDefault="00CF207C" w:rsidP="00CF207C">
            <w:pPr>
              <w:pStyle w:val="ae"/>
              <w:tabs>
                <w:tab w:val="left" w:pos="851"/>
              </w:tabs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5"/>
                <w:lang w:eastAsia="zh-TW"/>
              </w:rPr>
            </w:pPr>
            <w:r w:rsidRPr="0023018C">
              <w:rPr>
                <w:rFonts w:ascii="Times New Roman" w:eastAsia="標楷體" w:hAnsi="Times New Roman" w:cs="Times New Roman" w:hint="eastAsia"/>
                <w:color w:val="000000" w:themeColor="text1"/>
                <w:spacing w:val="-5"/>
                <w:lang w:eastAsia="zh-TW"/>
              </w:rPr>
              <w:t>第一梯次：</w:t>
            </w:r>
          </w:p>
          <w:p w14:paraId="4067A137" w14:textId="292389DB" w:rsidR="00CF207C" w:rsidRPr="0023018C" w:rsidRDefault="00CF207C" w:rsidP="00CF207C">
            <w:pPr>
              <w:pStyle w:val="ae"/>
              <w:tabs>
                <w:tab w:val="left" w:pos="851"/>
              </w:tabs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5"/>
                <w:lang w:eastAsia="zh-TW"/>
              </w:rPr>
            </w:pPr>
            <w:r w:rsidRPr="0023018C">
              <w:rPr>
                <w:rFonts w:ascii="Times New Roman" w:eastAsia="標楷體" w:hAnsi="Times New Roman" w:cs="Times New Roman"/>
                <w:color w:val="000000" w:themeColor="text1"/>
                <w:spacing w:val="-5"/>
                <w:lang w:eastAsia="zh-TW"/>
              </w:rPr>
              <w:t>7</w:t>
            </w:r>
            <w:r w:rsidRPr="0023018C">
              <w:rPr>
                <w:rFonts w:ascii="Times New Roman" w:eastAsia="標楷體" w:hAnsi="Times New Roman" w:cs="Times New Roman"/>
                <w:color w:val="000000" w:themeColor="text1"/>
                <w:spacing w:val="-5"/>
                <w:lang w:eastAsia="zh-TW"/>
              </w:rPr>
              <w:t>月</w:t>
            </w:r>
            <w:r w:rsidR="008E1C03" w:rsidRPr="0023018C">
              <w:rPr>
                <w:rFonts w:ascii="Times New Roman" w:eastAsia="標楷體" w:hAnsi="Times New Roman" w:cs="Times New Roman" w:hint="eastAsia"/>
                <w:color w:val="000000" w:themeColor="text1"/>
                <w:spacing w:val="-5"/>
                <w:lang w:eastAsia="zh-TW"/>
              </w:rPr>
              <w:t>15</w:t>
            </w:r>
            <w:r w:rsidRPr="0023018C">
              <w:rPr>
                <w:rFonts w:ascii="Times New Roman" w:eastAsia="標楷體" w:hAnsi="Times New Roman" w:cs="Times New Roman"/>
                <w:color w:val="000000" w:themeColor="text1"/>
                <w:spacing w:val="-5"/>
                <w:lang w:eastAsia="zh-TW"/>
              </w:rPr>
              <w:t>日</w:t>
            </w:r>
          </w:p>
          <w:p w14:paraId="701D77F0" w14:textId="43B10286" w:rsidR="00CF207C" w:rsidRPr="0023018C" w:rsidRDefault="00CF207C" w:rsidP="00CF207C">
            <w:pPr>
              <w:pStyle w:val="ae"/>
              <w:tabs>
                <w:tab w:val="left" w:pos="851"/>
              </w:tabs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5"/>
                <w:lang w:eastAsia="zh-TW"/>
              </w:rPr>
            </w:pPr>
            <w:r w:rsidRPr="0023018C">
              <w:rPr>
                <w:rFonts w:ascii="Times New Roman" w:eastAsia="標楷體" w:hAnsi="Times New Roman" w:cs="Times New Roman" w:hint="eastAsia"/>
                <w:color w:val="000000" w:themeColor="text1"/>
                <w:spacing w:val="-5"/>
                <w:lang w:eastAsia="zh-TW"/>
              </w:rPr>
              <w:t>第二梯次：</w:t>
            </w:r>
          </w:p>
          <w:p w14:paraId="026E48A7" w14:textId="091A52F5" w:rsidR="003A799D" w:rsidRPr="0023018C" w:rsidRDefault="00874ACA" w:rsidP="00CF207C">
            <w:pPr>
              <w:pStyle w:val="ae"/>
              <w:tabs>
                <w:tab w:val="left" w:pos="851"/>
              </w:tabs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5"/>
                <w:lang w:eastAsia="zh-TW"/>
              </w:rPr>
            </w:pPr>
            <w:r w:rsidRPr="0023018C">
              <w:rPr>
                <w:rFonts w:ascii="Times New Roman" w:eastAsia="標楷體" w:hAnsi="Times New Roman" w:cs="Times New Roman" w:hint="eastAsia"/>
                <w:color w:val="000000" w:themeColor="text1"/>
                <w:spacing w:val="-5"/>
                <w:lang w:eastAsia="zh-TW"/>
              </w:rPr>
              <w:t>8</w:t>
            </w:r>
            <w:r w:rsidR="00F419F9" w:rsidRPr="0023018C">
              <w:rPr>
                <w:rFonts w:ascii="Times New Roman" w:eastAsia="標楷體" w:hAnsi="Times New Roman" w:cs="Times New Roman" w:hint="eastAsia"/>
                <w:color w:val="000000" w:themeColor="text1"/>
                <w:spacing w:val="-5"/>
                <w:lang w:eastAsia="zh-TW"/>
              </w:rPr>
              <w:t>月</w:t>
            </w:r>
            <w:r w:rsidR="004E770E" w:rsidRPr="0023018C">
              <w:rPr>
                <w:rFonts w:ascii="Times New Roman" w:eastAsia="標楷體" w:hAnsi="Times New Roman" w:cs="Times New Roman" w:hint="eastAsia"/>
                <w:color w:val="000000" w:themeColor="text1"/>
                <w:spacing w:val="-5"/>
                <w:lang w:eastAsia="zh-TW"/>
              </w:rPr>
              <w:t>3</w:t>
            </w:r>
            <w:r w:rsidR="00AF6772" w:rsidRPr="0023018C">
              <w:rPr>
                <w:rFonts w:ascii="Times New Roman" w:eastAsia="標楷體" w:hAnsi="Times New Roman" w:cs="Times New Roman" w:hint="eastAsia"/>
                <w:color w:val="000000" w:themeColor="text1"/>
                <w:spacing w:val="-5"/>
                <w:lang w:eastAsia="zh-TW"/>
              </w:rPr>
              <w:t>1</w:t>
            </w:r>
            <w:r w:rsidRPr="0023018C">
              <w:rPr>
                <w:rFonts w:ascii="Times New Roman" w:eastAsia="標楷體" w:hAnsi="Times New Roman" w:cs="Times New Roman" w:hint="eastAsia"/>
                <w:color w:val="000000" w:themeColor="text1"/>
                <w:spacing w:val="-5"/>
                <w:lang w:eastAsia="zh-TW"/>
              </w:rPr>
              <w:t>日</w:t>
            </w:r>
          </w:p>
        </w:tc>
        <w:tc>
          <w:tcPr>
            <w:tcW w:w="2911" w:type="pct"/>
            <w:vAlign w:val="center"/>
          </w:tcPr>
          <w:p w14:paraId="1A77C69E" w14:textId="03DD246F" w:rsidR="00CF207C" w:rsidRPr="00AF6772" w:rsidRDefault="00F23C9D" w:rsidP="00A16D7A">
            <w:pPr>
              <w:pStyle w:val="ae"/>
              <w:tabs>
                <w:tab w:val="left" w:pos="851"/>
              </w:tabs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</w:pPr>
            <w:r w:rsidRPr="00AF6772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由執行團隊另以電子郵件通知</w:t>
            </w:r>
            <w:r w:rsidR="000D0E26" w:rsidRPr="00AF6772">
              <w:rPr>
                <w:rFonts w:ascii="Times New Roman" w:eastAsia="標楷體" w:hAnsi="Times New Roman" w:cs="Times New Roman" w:hint="eastAsia"/>
                <w:color w:val="000000" w:themeColor="text1"/>
                <w:lang w:eastAsia="zh-TW"/>
              </w:rPr>
              <w:t>，</w:t>
            </w:r>
            <w:r w:rsidR="000D0E26" w:rsidRPr="00AF6772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並公告於中華軟體公會官網</w:t>
            </w:r>
          </w:p>
          <w:p w14:paraId="5BE5EAE9" w14:textId="54CCED91" w:rsidR="003A799D" w:rsidRPr="00AF6772" w:rsidRDefault="000D0E26" w:rsidP="00A16D7A">
            <w:pPr>
              <w:pStyle w:val="ae"/>
              <w:tabs>
                <w:tab w:val="left" w:pos="851"/>
              </w:tabs>
              <w:spacing w:line="440" w:lineRule="exact"/>
              <w:jc w:val="both"/>
              <w:rPr>
                <w:rFonts w:ascii="Times New Roman" w:eastAsia="標楷體" w:hAnsi="Times New Roman" w:cs="Times New Roman"/>
                <w:spacing w:val="-5"/>
                <w:lang w:eastAsia="zh-TW"/>
              </w:rPr>
            </w:pPr>
            <w:r w:rsidRPr="00AF6772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https://www.tissa.org.tw/Project</w:t>
            </w:r>
          </w:p>
        </w:tc>
      </w:tr>
      <w:tr w:rsidR="00817D2F" w:rsidRPr="00647BBF" w14:paraId="6534878C" w14:textId="77777777" w:rsidTr="00C371C7">
        <w:trPr>
          <w:jc w:val="right"/>
        </w:trPr>
        <w:tc>
          <w:tcPr>
            <w:tcW w:w="1044" w:type="pct"/>
            <w:vAlign w:val="center"/>
          </w:tcPr>
          <w:p w14:paraId="147C2D27" w14:textId="427A2B97" w:rsidR="00817D2F" w:rsidRPr="000D0E26" w:rsidRDefault="00817D2F" w:rsidP="000E4EC8">
            <w:pPr>
              <w:pStyle w:val="ae"/>
              <w:tabs>
                <w:tab w:val="left" w:pos="851"/>
              </w:tabs>
              <w:spacing w:line="440" w:lineRule="exact"/>
              <w:jc w:val="center"/>
              <w:rPr>
                <w:rFonts w:ascii="Times New Roman" w:eastAsia="標楷體" w:hAnsi="Times New Roman" w:cs="Times New Roman"/>
                <w:spacing w:val="-5"/>
              </w:rPr>
            </w:pPr>
            <w:r w:rsidRPr="000D0E26">
              <w:rPr>
                <w:rFonts w:ascii="Times New Roman" w:eastAsia="標楷體" w:hAnsi="Times New Roman" w:cs="Times New Roman" w:hint="eastAsia"/>
                <w:spacing w:val="-5"/>
                <w:lang w:eastAsia="zh-TW"/>
              </w:rPr>
              <w:t>輔導</w:t>
            </w:r>
            <w:r w:rsidR="00874ACA" w:rsidRPr="000D0E26">
              <w:rPr>
                <w:rFonts w:ascii="Times New Roman" w:eastAsia="標楷體" w:hAnsi="Times New Roman" w:cs="Times New Roman" w:hint="eastAsia"/>
                <w:spacing w:val="-5"/>
                <w:lang w:eastAsia="zh-TW"/>
              </w:rPr>
              <w:t>結束</w:t>
            </w:r>
          </w:p>
        </w:tc>
        <w:tc>
          <w:tcPr>
            <w:tcW w:w="1045" w:type="pct"/>
          </w:tcPr>
          <w:p w14:paraId="7ADCEB75" w14:textId="39ECB2DA" w:rsidR="00817D2F" w:rsidRPr="000D0E26" w:rsidRDefault="00817D2F" w:rsidP="000E4EC8">
            <w:pPr>
              <w:pStyle w:val="ae"/>
              <w:tabs>
                <w:tab w:val="left" w:pos="851"/>
              </w:tabs>
              <w:spacing w:line="440" w:lineRule="exact"/>
              <w:jc w:val="center"/>
              <w:rPr>
                <w:rFonts w:ascii="Times New Roman" w:eastAsia="標楷體" w:hAnsi="Times New Roman" w:cs="Times New Roman"/>
                <w:spacing w:val="-5"/>
                <w:lang w:eastAsia="zh-TW"/>
              </w:rPr>
            </w:pPr>
            <w:r w:rsidRPr="000D0E26">
              <w:rPr>
                <w:rFonts w:ascii="Times New Roman" w:eastAsia="標楷體" w:hAnsi="Times New Roman" w:cs="Times New Roman" w:hint="eastAsia"/>
                <w:spacing w:val="-5"/>
                <w:lang w:eastAsia="zh-TW"/>
              </w:rPr>
              <w:t>9</w:t>
            </w:r>
            <w:r w:rsidRPr="000D0E26">
              <w:rPr>
                <w:rFonts w:ascii="Times New Roman" w:eastAsia="標楷體" w:hAnsi="Times New Roman" w:cs="Times New Roman" w:hint="eastAsia"/>
                <w:spacing w:val="-5"/>
                <w:lang w:eastAsia="zh-TW"/>
              </w:rPr>
              <w:t>月</w:t>
            </w:r>
            <w:r w:rsidR="00874ACA" w:rsidRPr="000D0E26">
              <w:rPr>
                <w:rFonts w:ascii="Times New Roman" w:eastAsia="標楷體" w:hAnsi="Times New Roman" w:cs="Times New Roman" w:hint="eastAsia"/>
                <w:spacing w:val="-5"/>
                <w:lang w:eastAsia="zh-TW"/>
              </w:rPr>
              <w:t>30</w:t>
            </w:r>
            <w:r w:rsidR="00874ACA" w:rsidRPr="000D0E26">
              <w:rPr>
                <w:rFonts w:ascii="Times New Roman" w:eastAsia="標楷體" w:hAnsi="Times New Roman" w:cs="Times New Roman" w:hint="eastAsia"/>
                <w:spacing w:val="-5"/>
                <w:lang w:eastAsia="zh-TW"/>
              </w:rPr>
              <w:t>日</w:t>
            </w:r>
          </w:p>
        </w:tc>
        <w:tc>
          <w:tcPr>
            <w:tcW w:w="2911" w:type="pct"/>
          </w:tcPr>
          <w:p w14:paraId="0841F3D9" w14:textId="2AF6C60E" w:rsidR="00817D2F" w:rsidRPr="000D0E26" w:rsidRDefault="007C18AF" w:rsidP="000E4EC8">
            <w:pPr>
              <w:pStyle w:val="ae"/>
              <w:tabs>
                <w:tab w:val="left" w:pos="851"/>
              </w:tabs>
              <w:spacing w:line="440" w:lineRule="exact"/>
              <w:jc w:val="both"/>
              <w:rPr>
                <w:rFonts w:ascii="Times New Roman" w:eastAsia="標楷體" w:hAnsi="Times New Roman" w:cs="Times New Roman"/>
                <w:spacing w:val="-5"/>
                <w:lang w:eastAsia="zh-TW"/>
              </w:rPr>
            </w:pPr>
            <w:r w:rsidRPr="000D0E26">
              <w:rPr>
                <w:rFonts w:ascii="Times New Roman" w:eastAsia="標楷體" w:hAnsi="Times New Roman" w:cs="Times New Roman" w:hint="eastAsia"/>
                <w:spacing w:val="-5"/>
                <w:lang w:eastAsia="zh-TW"/>
              </w:rPr>
              <w:t>接受</w:t>
            </w:r>
            <w:r w:rsidR="00817D2F" w:rsidRPr="000D0E26">
              <w:rPr>
                <w:rFonts w:ascii="Times New Roman" w:eastAsia="標楷體" w:hAnsi="Times New Roman" w:cs="Times New Roman" w:hint="eastAsia"/>
                <w:spacing w:val="-5"/>
                <w:lang w:eastAsia="zh-TW"/>
              </w:rPr>
              <w:t>一對一顧問輔導與檢測作業</w:t>
            </w:r>
          </w:p>
        </w:tc>
      </w:tr>
    </w:tbl>
    <w:p w14:paraId="12EA55A9" w14:textId="5AFDFCDE" w:rsidR="003A799D" w:rsidRPr="00647BBF" w:rsidRDefault="003A799D" w:rsidP="000E4EC8">
      <w:pPr>
        <w:pStyle w:val="ae"/>
        <w:spacing w:line="440" w:lineRule="exact"/>
        <w:ind w:firstLineChars="200" w:firstLine="560"/>
        <w:jc w:val="both"/>
        <w:rPr>
          <w:rFonts w:ascii="Times New Roman" w:eastAsia="標楷體" w:hAnsi="Times New Roman" w:cs="Times New Roman"/>
        </w:rPr>
      </w:pPr>
      <w:r w:rsidRPr="00647BBF">
        <w:rPr>
          <w:rFonts w:ascii="Times New Roman" w:eastAsia="標楷體" w:hAnsi="Times New Roman" w:cs="Times New Roman"/>
        </w:rPr>
        <w:t>※</w:t>
      </w:r>
      <w:r w:rsidRPr="00647BBF">
        <w:rPr>
          <w:rFonts w:ascii="Times New Roman" w:eastAsia="標楷體" w:hAnsi="Times New Roman" w:cs="Times New Roman"/>
        </w:rPr>
        <w:t>以上為暫定時程，如遇不可抗拒之因素，主辦單位保有最終修改、變更、活動解釋及取消本活動之權利。</w:t>
      </w:r>
    </w:p>
    <w:p w14:paraId="2FD95C69" w14:textId="77777777" w:rsidR="000E4EC8" w:rsidRDefault="000E4EC8" w:rsidP="000E4EC8">
      <w:pPr>
        <w:pStyle w:val="ae"/>
        <w:spacing w:line="440" w:lineRule="exact"/>
        <w:jc w:val="both"/>
        <w:rPr>
          <w:rFonts w:ascii="Times New Roman" w:eastAsia="標楷體" w:hAnsi="Times New Roman" w:cs="Times New Roman"/>
        </w:rPr>
      </w:pPr>
    </w:p>
    <w:p w14:paraId="419589F3" w14:textId="3F14FF3C" w:rsidR="00DD3E0E" w:rsidRDefault="00C13308" w:rsidP="0023692F">
      <w:pPr>
        <w:pStyle w:val="ae"/>
        <w:numPr>
          <w:ilvl w:val="0"/>
          <w:numId w:val="1"/>
        </w:numPr>
        <w:tabs>
          <w:tab w:val="left" w:pos="851"/>
        </w:tabs>
        <w:spacing w:line="440" w:lineRule="exact"/>
        <w:ind w:left="541" w:hangingChars="200" w:hanging="541"/>
        <w:jc w:val="both"/>
        <w:outlineLvl w:val="0"/>
        <w:rPr>
          <w:rFonts w:ascii="Times New Roman" w:eastAsia="標楷體" w:hAnsi="Times New Roman" w:cs="Times New Roman"/>
          <w:b/>
          <w:bCs/>
          <w:spacing w:val="-5"/>
        </w:rPr>
      </w:pPr>
      <w:bookmarkStart w:id="14" w:name="_Toc225180201"/>
      <w:bookmarkStart w:id="15" w:name="_Toc231568010"/>
      <w:bookmarkEnd w:id="12"/>
      <w:r w:rsidRPr="00E95EB2">
        <w:rPr>
          <w:rFonts w:ascii="Times New Roman" w:eastAsia="標楷體" w:hAnsi="Times New Roman" w:cs="Times New Roman"/>
          <w:b/>
          <w:bCs/>
          <w:spacing w:val="-5"/>
        </w:rPr>
        <w:t>作業</w:t>
      </w:r>
      <w:r w:rsidR="008747B6" w:rsidRPr="00E95EB2">
        <w:rPr>
          <w:rFonts w:ascii="Times New Roman" w:eastAsia="標楷體" w:hAnsi="Times New Roman" w:cs="Times New Roman"/>
          <w:b/>
          <w:bCs/>
          <w:spacing w:val="-5"/>
        </w:rPr>
        <w:t>程序</w:t>
      </w:r>
      <w:bookmarkEnd w:id="14"/>
      <w:bookmarkEnd w:id="15"/>
    </w:p>
    <w:p w14:paraId="7BD75783" w14:textId="77777777" w:rsidR="00A46107" w:rsidRPr="00E95EB2" w:rsidRDefault="00A46107" w:rsidP="000E4EC8">
      <w:pPr>
        <w:pStyle w:val="ae"/>
        <w:tabs>
          <w:tab w:val="left" w:pos="851"/>
        </w:tabs>
        <w:spacing w:line="440" w:lineRule="exact"/>
        <w:jc w:val="both"/>
        <w:outlineLvl w:val="0"/>
        <w:rPr>
          <w:rFonts w:ascii="Times New Roman" w:eastAsia="標楷體" w:hAnsi="Times New Roman" w:cs="Times New Roman"/>
          <w:b/>
          <w:bCs/>
          <w:spacing w:val="-5"/>
        </w:rPr>
      </w:pPr>
    </w:p>
    <w:tbl>
      <w:tblPr>
        <w:tblStyle w:val="af4"/>
        <w:tblW w:w="5000" w:type="pct"/>
        <w:tblLook w:val="04A0" w:firstRow="1" w:lastRow="0" w:firstColumn="1" w:lastColumn="0" w:noHBand="0" w:noVBand="1"/>
      </w:tblPr>
      <w:tblGrid>
        <w:gridCol w:w="3404"/>
        <w:gridCol w:w="6082"/>
      </w:tblGrid>
      <w:tr w:rsidR="006736FE" w:rsidRPr="00647BBF" w14:paraId="5A24876D" w14:textId="77777777" w:rsidTr="00C371C7">
        <w:trPr>
          <w:trHeight w:val="450"/>
        </w:trPr>
        <w:tc>
          <w:tcPr>
            <w:tcW w:w="1567" w:type="pct"/>
            <w:shd w:val="clear" w:color="auto" w:fill="D9D9D9" w:themeFill="background1" w:themeFillShade="D9"/>
          </w:tcPr>
          <w:p w14:paraId="4CEA82BC" w14:textId="77777777" w:rsidR="008747B6" w:rsidRPr="00DD3E0E" w:rsidRDefault="008747B6" w:rsidP="000E4EC8">
            <w:pPr>
              <w:pStyle w:val="ae"/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D0E26">
              <w:rPr>
                <w:rFonts w:ascii="Times New Roman" w:eastAsia="標楷體" w:hAnsi="Times New Roman" w:cs="Times New Roman"/>
              </w:rPr>
              <w:t>作業流程</w:t>
            </w:r>
          </w:p>
        </w:tc>
        <w:tc>
          <w:tcPr>
            <w:tcW w:w="3433" w:type="pct"/>
            <w:shd w:val="clear" w:color="auto" w:fill="D9D9D9" w:themeFill="background1" w:themeFillShade="D9"/>
          </w:tcPr>
          <w:p w14:paraId="5BA65603" w14:textId="0B0ECC1E" w:rsidR="008747B6" w:rsidRPr="00DD3E0E" w:rsidRDefault="008747B6" w:rsidP="000E4EC8">
            <w:pPr>
              <w:pStyle w:val="ae"/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DD3E0E">
              <w:rPr>
                <w:rFonts w:ascii="Times New Roman" w:eastAsia="標楷體" w:hAnsi="Times New Roman" w:cs="Times New Roman"/>
              </w:rPr>
              <w:t>說明</w:t>
            </w:r>
          </w:p>
        </w:tc>
      </w:tr>
      <w:tr w:rsidR="006736FE" w:rsidRPr="00647BBF" w14:paraId="2AD7BF67" w14:textId="77777777" w:rsidTr="00C371C7">
        <w:trPr>
          <w:trHeight w:val="1230"/>
        </w:trPr>
        <w:tc>
          <w:tcPr>
            <w:tcW w:w="1567" w:type="pct"/>
            <w:vMerge w:val="restart"/>
          </w:tcPr>
          <w:p w14:paraId="466C4F7E" w14:textId="4FDC5C73" w:rsidR="008747B6" w:rsidRPr="00647BBF" w:rsidRDefault="000F64C7" w:rsidP="000E4EC8">
            <w:pPr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noProof/>
                <w:sz w:val="28"/>
                <w:szCs w:val="28"/>
                <w14:ligatures w14:val="standardContextual"/>
              </w:rPr>
              <w:drawing>
                <wp:anchor distT="0" distB="0" distL="114300" distR="114300" simplePos="0" relativeHeight="251658240" behindDoc="0" locked="0" layoutInCell="1" allowOverlap="1" wp14:anchorId="53D38A3B" wp14:editId="2EFC0696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260350</wp:posOffset>
                  </wp:positionV>
                  <wp:extent cx="2024380" cy="2654300"/>
                  <wp:effectExtent l="0" t="0" r="0" b="0"/>
                  <wp:wrapSquare wrapText="bothSides"/>
                  <wp:docPr id="415170292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5170292" name="圖片 415170292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4380" cy="265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33" w:type="pct"/>
          </w:tcPr>
          <w:p w14:paraId="44326805" w14:textId="77777777" w:rsidR="008747B6" w:rsidRPr="00647BBF" w:rsidRDefault="008747B6" w:rsidP="000E4EC8">
            <w:pPr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647BBF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【申請報名】</w:t>
            </w:r>
          </w:p>
          <w:p w14:paraId="5CCD5A16" w14:textId="43637AED" w:rsidR="008747B6" w:rsidRPr="00345404" w:rsidRDefault="00497151" w:rsidP="000E4EC8">
            <w:pPr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647BBF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請於報名期限內，以電子郵件方式寄出完整之申請文件</w:t>
            </w:r>
            <w:r w:rsidR="00345404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。</w:t>
            </w:r>
          </w:p>
        </w:tc>
      </w:tr>
      <w:tr w:rsidR="006736FE" w:rsidRPr="00647BBF" w14:paraId="7853A487" w14:textId="77777777" w:rsidTr="00C371C7">
        <w:trPr>
          <w:trHeight w:val="903"/>
        </w:trPr>
        <w:tc>
          <w:tcPr>
            <w:tcW w:w="1567" w:type="pct"/>
            <w:vMerge/>
          </w:tcPr>
          <w:p w14:paraId="38E33F35" w14:textId="77777777" w:rsidR="006736FE" w:rsidRPr="00647BBF" w:rsidRDefault="006736FE" w:rsidP="000E4EC8">
            <w:pPr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3433" w:type="pct"/>
          </w:tcPr>
          <w:p w14:paraId="69482821" w14:textId="790761E2" w:rsidR="006736FE" w:rsidRPr="000D0E26" w:rsidRDefault="006736FE" w:rsidP="006736FE">
            <w:pPr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0D0E26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【</w:t>
            </w:r>
            <w:r w:rsidR="00F23C9D" w:rsidRPr="000D0E26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資格評選</w:t>
            </w:r>
            <w:r w:rsidRPr="000D0E26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】</w:t>
            </w:r>
          </w:p>
          <w:p w14:paraId="00FCABB3" w14:textId="5239F526" w:rsidR="006736FE" w:rsidRPr="000D0E26" w:rsidRDefault="00C371C7" w:rsidP="006736FE">
            <w:pPr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0D0E26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評比標準請參考「二、【</w:t>
            </w:r>
            <w:r w:rsidR="00F23C9D" w:rsidRPr="000D0E26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資格評選</w:t>
            </w:r>
            <w:r w:rsidRPr="000D0E26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】」。</w:t>
            </w:r>
          </w:p>
        </w:tc>
      </w:tr>
      <w:tr w:rsidR="006736FE" w:rsidRPr="00742039" w14:paraId="6C0734D0" w14:textId="77777777" w:rsidTr="00C371C7">
        <w:trPr>
          <w:trHeight w:val="475"/>
        </w:trPr>
        <w:tc>
          <w:tcPr>
            <w:tcW w:w="1567" w:type="pct"/>
            <w:vMerge/>
          </w:tcPr>
          <w:p w14:paraId="6B495AAB" w14:textId="77777777" w:rsidR="008747B6" w:rsidRPr="00647BBF" w:rsidRDefault="008747B6" w:rsidP="000E4EC8">
            <w:pPr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3433" w:type="pct"/>
          </w:tcPr>
          <w:p w14:paraId="5379E148" w14:textId="54147009" w:rsidR="00C371C7" w:rsidRDefault="008747B6" w:rsidP="00C371C7">
            <w:pPr>
              <w:pStyle w:val="Default"/>
              <w:spacing w:line="440" w:lineRule="exact"/>
              <w:rPr>
                <w:rFonts w:ascii="Times New Roman" w:hAnsi="Times New Roman" w:cs="Times New Roman"/>
                <w:color w:val="auto"/>
                <w:sz w:val="28"/>
                <w:szCs w:val="28"/>
                <w:lang w:eastAsia="zh-TW"/>
              </w:rPr>
            </w:pPr>
            <w:r w:rsidRPr="00231CB0">
              <w:rPr>
                <w:rFonts w:ascii="Times New Roman" w:hAnsi="Times New Roman" w:cs="Times New Roman"/>
                <w:color w:val="auto"/>
                <w:sz w:val="28"/>
                <w:szCs w:val="28"/>
                <w:lang w:eastAsia="zh-TW"/>
              </w:rPr>
              <w:t>【</w:t>
            </w:r>
            <w:r w:rsidR="000D0E26">
              <w:rPr>
                <w:rFonts w:ascii="Times New Roman" w:hAnsi="Times New Roman" w:cs="Times New Roman" w:hint="eastAsia"/>
                <w:color w:val="auto"/>
                <w:sz w:val="28"/>
                <w:szCs w:val="28"/>
                <w:lang w:eastAsia="zh-TW"/>
              </w:rPr>
              <w:t>通知</w:t>
            </w:r>
            <w:r w:rsidR="006736FE">
              <w:rPr>
                <w:rFonts w:ascii="Times New Roman" w:hAnsi="Times New Roman" w:cs="Times New Roman" w:hint="eastAsia"/>
                <w:color w:val="auto"/>
                <w:sz w:val="28"/>
                <w:szCs w:val="28"/>
                <w:lang w:eastAsia="zh-TW"/>
              </w:rPr>
              <w:t>入選</w:t>
            </w:r>
            <w:r w:rsidRPr="00231CB0">
              <w:rPr>
                <w:rFonts w:ascii="Times New Roman" w:hAnsi="Times New Roman" w:cs="Times New Roman"/>
                <w:color w:val="auto"/>
                <w:sz w:val="28"/>
                <w:szCs w:val="28"/>
                <w:lang w:eastAsia="zh-TW"/>
              </w:rPr>
              <w:t>】</w:t>
            </w:r>
          </w:p>
          <w:p w14:paraId="3A3DC3A8" w14:textId="496E4B7F" w:rsidR="008747B6" w:rsidRPr="00C371C7" w:rsidRDefault="008747B6" w:rsidP="00C371C7">
            <w:pPr>
              <w:pStyle w:val="Default"/>
              <w:spacing w:line="440" w:lineRule="exact"/>
              <w:rPr>
                <w:rFonts w:ascii="Times New Roman" w:hAnsi="Times New Roman" w:cs="Times New Roman"/>
                <w:color w:val="auto"/>
                <w:sz w:val="28"/>
                <w:szCs w:val="28"/>
                <w:lang w:eastAsia="zh-TW"/>
              </w:rPr>
            </w:pPr>
            <w:r w:rsidRPr="000D0E26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由執行團隊另</w:t>
            </w:r>
            <w:r w:rsidR="00497151" w:rsidRPr="000D0E26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以電子郵件</w:t>
            </w:r>
            <w:r w:rsidRPr="000D0E26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通知。</w:t>
            </w:r>
            <w:r w:rsidR="00742039" w:rsidRPr="000D0E2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並公告於中華軟體公會官網</w:t>
            </w:r>
            <w:r w:rsidR="00742039" w:rsidRPr="000D0E26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https://www.tissa.org.tw/Project</w:t>
            </w:r>
          </w:p>
        </w:tc>
      </w:tr>
      <w:tr w:rsidR="006736FE" w:rsidRPr="00647BBF" w14:paraId="0BF2824A" w14:textId="77777777" w:rsidTr="00C371C7">
        <w:trPr>
          <w:trHeight w:val="430"/>
        </w:trPr>
        <w:tc>
          <w:tcPr>
            <w:tcW w:w="1567" w:type="pct"/>
            <w:vMerge/>
          </w:tcPr>
          <w:p w14:paraId="6B81FED4" w14:textId="77777777" w:rsidR="008747B6" w:rsidRPr="00647BBF" w:rsidRDefault="008747B6" w:rsidP="000E4EC8">
            <w:pPr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3433" w:type="pct"/>
          </w:tcPr>
          <w:p w14:paraId="751A012D" w14:textId="322DC4C6" w:rsidR="008747B6" w:rsidRPr="00231CB0" w:rsidRDefault="008747B6" w:rsidP="000E4EC8">
            <w:pPr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231CB0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【</w:t>
            </w:r>
            <w:r w:rsidR="007C18A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輔導</w:t>
            </w:r>
            <w:r w:rsidR="000D0E26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執行</w:t>
            </w:r>
            <w:r w:rsidRPr="00231CB0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】</w:t>
            </w:r>
          </w:p>
          <w:p w14:paraId="01AC066D" w14:textId="17CB1EE7" w:rsidR="008747B6" w:rsidRPr="00231CB0" w:rsidRDefault="007C18AF" w:rsidP="000E4EC8">
            <w:pPr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7C18A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須配合執行團隊與顧問之時程安排，據以落實各項輔導作業。</w:t>
            </w:r>
          </w:p>
        </w:tc>
      </w:tr>
    </w:tbl>
    <w:p w14:paraId="2B9A345A" w14:textId="6D895C32" w:rsidR="002B5309" w:rsidRPr="00647BBF" w:rsidRDefault="002B5309" w:rsidP="000E4EC8">
      <w:pPr>
        <w:pStyle w:val="ae"/>
        <w:tabs>
          <w:tab w:val="left" w:pos="851"/>
        </w:tabs>
        <w:spacing w:line="440" w:lineRule="exact"/>
        <w:jc w:val="center"/>
        <w:rPr>
          <w:rFonts w:ascii="Times New Roman" w:eastAsia="標楷體" w:hAnsi="Times New Roman" w:cs="Times New Roman"/>
          <w:spacing w:val="-5"/>
        </w:rPr>
      </w:pPr>
    </w:p>
    <w:p w14:paraId="44CC7811" w14:textId="45E08AC6" w:rsidR="008747B6" w:rsidRPr="00647BBF" w:rsidRDefault="002D5844" w:rsidP="0023692F">
      <w:pPr>
        <w:pStyle w:val="ae"/>
        <w:numPr>
          <w:ilvl w:val="0"/>
          <w:numId w:val="3"/>
        </w:numPr>
        <w:spacing w:line="440" w:lineRule="exact"/>
        <w:ind w:left="560" w:hangingChars="200" w:hanging="560"/>
        <w:jc w:val="both"/>
        <w:rPr>
          <w:rFonts w:ascii="Times New Roman" w:eastAsia="標楷體" w:hAnsi="Times New Roman" w:cs="Times New Roman"/>
        </w:rPr>
      </w:pPr>
      <w:r w:rsidRPr="00647BBF">
        <w:rPr>
          <w:rFonts w:ascii="Times New Roman" w:eastAsia="標楷體" w:hAnsi="Times New Roman" w:cs="Times New Roman"/>
        </w:rPr>
        <w:t>【申請報名】</w:t>
      </w:r>
    </w:p>
    <w:p w14:paraId="45421FD8" w14:textId="4EF0900A" w:rsidR="009C2DBC" w:rsidRDefault="00CF48B9" w:rsidP="0023692F">
      <w:pPr>
        <w:pStyle w:val="ae"/>
        <w:numPr>
          <w:ilvl w:val="0"/>
          <w:numId w:val="4"/>
        </w:numPr>
        <w:spacing w:line="440" w:lineRule="exact"/>
        <w:ind w:left="560" w:hangingChars="200" w:hanging="560"/>
        <w:jc w:val="both"/>
        <w:rPr>
          <w:rFonts w:ascii="Times New Roman" w:eastAsia="標楷體" w:hAnsi="Times New Roman" w:cs="Times New Roman"/>
        </w:rPr>
      </w:pPr>
      <w:r w:rsidRPr="00647BBF">
        <w:rPr>
          <w:rFonts w:ascii="Times New Roman" w:eastAsia="標楷體" w:hAnsi="Times New Roman" w:cs="Times New Roman"/>
        </w:rPr>
        <w:t>請</w:t>
      </w:r>
      <w:r w:rsidR="009F064A" w:rsidRPr="00647BBF">
        <w:rPr>
          <w:rFonts w:ascii="Times New Roman" w:eastAsia="標楷體" w:hAnsi="Times New Roman" w:cs="Times New Roman"/>
        </w:rPr>
        <w:t>備妥</w:t>
      </w:r>
      <w:r w:rsidR="00D67183" w:rsidRPr="00647BBF">
        <w:rPr>
          <w:rFonts w:ascii="Times New Roman" w:eastAsia="標楷體" w:hAnsi="Times New Roman" w:cs="Times New Roman"/>
        </w:rPr>
        <w:t>以下</w:t>
      </w:r>
      <w:r w:rsidRPr="00647BBF">
        <w:rPr>
          <w:rFonts w:ascii="Times New Roman" w:eastAsia="標楷體" w:hAnsi="Times New Roman" w:cs="Times New Roman"/>
        </w:rPr>
        <w:t>申請文件，</w:t>
      </w:r>
      <w:r w:rsidR="009443DF">
        <w:rPr>
          <w:rFonts w:ascii="Times New Roman" w:eastAsia="標楷體" w:hAnsi="Times New Roman" w:cs="Times New Roman" w:hint="eastAsia"/>
        </w:rPr>
        <w:t>第一梯次請</w:t>
      </w:r>
      <w:r w:rsidR="009F064A" w:rsidRPr="00647BBF">
        <w:rPr>
          <w:rFonts w:ascii="Times New Roman" w:eastAsia="標楷體" w:hAnsi="Times New Roman" w:cs="Times New Roman"/>
        </w:rPr>
        <w:t>於</w:t>
      </w:r>
      <w:r w:rsidR="009F064A" w:rsidRPr="00647BBF">
        <w:rPr>
          <w:rFonts w:ascii="Times New Roman" w:eastAsia="標楷體" w:hAnsi="Times New Roman" w:cs="Times New Roman"/>
        </w:rPr>
        <w:t xml:space="preserve"> 115 </w:t>
      </w:r>
      <w:r w:rsidR="009F064A" w:rsidRPr="00647BBF">
        <w:rPr>
          <w:rFonts w:ascii="Times New Roman" w:eastAsia="標楷體" w:hAnsi="Times New Roman" w:cs="Times New Roman"/>
        </w:rPr>
        <w:t>年</w:t>
      </w:r>
      <w:r w:rsidR="009F064A" w:rsidRPr="00647BBF">
        <w:rPr>
          <w:rFonts w:ascii="Times New Roman" w:eastAsia="標楷體" w:hAnsi="Times New Roman" w:cs="Times New Roman"/>
        </w:rPr>
        <w:t xml:space="preserve"> </w:t>
      </w:r>
      <w:r w:rsidR="009443DF">
        <w:rPr>
          <w:rFonts w:ascii="Times New Roman" w:eastAsia="標楷體" w:hAnsi="Times New Roman" w:cs="Times New Roman" w:hint="eastAsia"/>
        </w:rPr>
        <w:t>6</w:t>
      </w:r>
      <w:r w:rsidR="009F064A" w:rsidRPr="00647BBF">
        <w:rPr>
          <w:rFonts w:ascii="Times New Roman" w:eastAsia="標楷體" w:hAnsi="Times New Roman" w:cs="Times New Roman"/>
        </w:rPr>
        <w:t xml:space="preserve"> </w:t>
      </w:r>
      <w:r w:rsidR="009F064A" w:rsidRPr="00647BBF">
        <w:rPr>
          <w:rFonts w:ascii="Times New Roman" w:eastAsia="標楷體" w:hAnsi="Times New Roman" w:cs="Times New Roman"/>
        </w:rPr>
        <w:t>月</w:t>
      </w:r>
      <w:r w:rsidR="009F064A" w:rsidRPr="00647BBF">
        <w:rPr>
          <w:rFonts w:ascii="Times New Roman" w:eastAsia="標楷體" w:hAnsi="Times New Roman" w:cs="Times New Roman"/>
        </w:rPr>
        <w:t xml:space="preserve"> </w:t>
      </w:r>
      <w:r w:rsidR="009443DF">
        <w:rPr>
          <w:rFonts w:ascii="Times New Roman" w:eastAsia="標楷體" w:hAnsi="Times New Roman" w:cs="Times New Roman" w:hint="eastAsia"/>
        </w:rPr>
        <w:t>30</w:t>
      </w:r>
      <w:r w:rsidR="009F064A" w:rsidRPr="00647BBF">
        <w:rPr>
          <w:rFonts w:ascii="Times New Roman" w:eastAsia="標楷體" w:hAnsi="Times New Roman" w:cs="Times New Roman"/>
        </w:rPr>
        <w:t xml:space="preserve"> </w:t>
      </w:r>
      <w:r w:rsidR="009F064A" w:rsidRPr="00647BBF">
        <w:rPr>
          <w:rFonts w:ascii="Times New Roman" w:eastAsia="標楷體" w:hAnsi="Times New Roman" w:cs="Times New Roman"/>
        </w:rPr>
        <w:t>日（</w:t>
      </w:r>
      <w:r w:rsidR="009443DF">
        <w:rPr>
          <w:rFonts w:ascii="Times New Roman" w:eastAsia="標楷體" w:hAnsi="Times New Roman" w:cs="Times New Roman" w:hint="eastAsia"/>
        </w:rPr>
        <w:t>二</w:t>
      </w:r>
      <w:r w:rsidR="009F064A" w:rsidRPr="00647BBF">
        <w:rPr>
          <w:rFonts w:ascii="Times New Roman" w:eastAsia="標楷體" w:hAnsi="Times New Roman" w:cs="Times New Roman"/>
        </w:rPr>
        <w:t>）</w:t>
      </w:r>
      <w:r w:rsidR="009443DF" w:rsidRPr="009443DF">
        <w:rPr>
          <w:rFonts w:ascii="標楷體" w:eastAsia="標楷體" w:hAnsi="標楷體" w:cs="Times New Roman" w:hint="eastAsia"/>
        </w:rPr>
        <w:t>或</w:t>
      </w:r>
      <w:r w:rsidR="009443DF">
        <w:rPr>
          <w:rFonts w:ascii="Times New Roman" w:eastAsia="標楷體" w:hAnsi="Times New Roman" w:cs="Times New Roman" w:hint="eastAsia"/>
        </w:rPr>
        <w:t>第二梯次</w:t>
      </w:r>
      <w:r w:rsidR="009443DF" w:rsidRPr="00647BBF">
        <w:rPr>
          <w:rFonts w:ascii="Times New Roman" w:eastAsia="標楷體" w:hAnsi="Times New Roman" w:cs="Times New Roman"/>
        </w:rPr>
        <w:t xml:space="preserve">115 </w:t>
      </w:r>
      <w:r w:rsidR="009443DF" w:rsidRPr="00647BBF">
        <w:rPr>
          <w:rFonts w:ascii="Times New Roman" w:eastAsia="標楷體" w:hAnsi="Times New Roman" w:cs="Times New Roman"/>
        </w:rPr>
        <w:t>年</w:t>
      </w:r>
      <w:r w:rsidR="009443DF" w:rsidRPr="00647BBF">
        <w:rPr>
          <w:rFonts w:ascii="Times New Roman" w:eastAsia="標楷體" w:hAnsi="Times New Roman" w:cs="Times New Roman"/>
        </w:rPr>
        <w:t xml:space="preserve"> </w:t>
      </w:r>
      <w:r w:rsidR="009443DF">
        <w:rPr>
          <w:rFonts w:ascii="Times New Roman" w:eastAsia="標楷體" w:hAnsi="Times New Roman" w:cs="Times New Roman" w:hint="eastAsia"/>
        </w:rPr>
        <w:t>8</w:t>
      </w:r>
      <w:r w:rsidR="009443DF" w:rsidRPr="00647BBF">
        <w:rPr>
          <w:rFonts w:ascii="Times New Roman" w:eastAsia="標楷體" w:hAnsi="Times New Roman" w:cs="Times New Roman"/>
        </w:rPr>
        <w:t xml:space="preserve"> </w:t>
      </w:r>
      <w:r w:rsidR="009443DF" w:rsidRPr="00647BBF">
        <w:rPr>
          <w:rFonts w:ascii="Times New Roman" w:eastAsia="標楷體" w:hAnsi="Times New Roman" w:cs="Times New Roman"/>
        </w:rPr>
        <w:t>月</w:t>
      </w:r>
      <w:r w:rsidR="009443DF" w:rsidRPr="00647BBF">
        <w:rPr>
          <w:rFonts w:ascii="Times New Roman" w:eastAsia="標楷體" w:hAnsi="Times New Roman" w:cs="Times New Roman"/>
        </w:rPr>
        <w:t xml:space="preserve"> </w:t>
      </w:r>
      <w:r w:rsidR="009443DF">
        <w:rPr>
          <w:rFonts w:ascii="Times New Roman" w:eastAsia="標楷體" w:hAnsi="Times New Roman" w:cs="Times New Roman" w:hint="eastAsia"/>
        </w:rPr>
        <w:t>5</w:t>
      </w:r>
      <w:r w:rsidR="009443DF" w:rsidRPr="00647BBF">
        <w:rPr>
          <w:rFonts w:ascii="Times New Roman" w:eastAsia="標楷體" w:hAnsi="Times New Roman" w:cs="Times New Roman"/>
        </w:rPr>
        <w:t xml:space="preserve"> </w:t>
      </w:r>
      <w:r w:rsidR="009443DF" w:rsidRPr="00647BBF">
        <w:rPr>
          <w:rFonts w:ascii="Times New Roman" w:eastAsia="標楷體" w:hAnsi="Times New Roman" w:cs="Times New Roman"/>
        </w:rPr>
        <w:t>日（</w:t>
      </w:r>
      <w:r w:rsidR="009443DF">
        <w:rPr>
          <w:rFonts w:ascii="Times New Roman" w:eastAsia="標楷體" w:hAnsi="Times New Roman" w:cs="Times New Roman" w:hint="eastAsia"/>
        </w:rPr>
        <w:t>三</w:t>
      </w:r>
      <w:r w:rsidR="009443DF" w:rsidRPr="00647BBF">
        <w:rPr>
          <w:rFonts w:ascii="Times New Roman" w:eastAsia="標楷體" w:hAnsi="Times New Roman" w:cs="Times New Roman"/>
        </w:rPr>
        <w:t>）</w:t>
      </w:r>
      <w:r w:rsidR="009F064A" w:rsidRPr="00647BBF">
        <w:rPr>
          <w:rFonts w:ascii="Times New Roman" w:eastAsia="標楷體" w:hAnsi="Times New Roman" w:cs="Times New Roman"/>
        </w:rPr>
        <w:t>，以</w:t>
      </w:r>
      <w:r w:rsidR="00C75043" w:rsidRPr="00647BBF">
        <w:rPr>
          <w:rFonts w:ascii="Times New Roman" w:eastAsia="標楷體" w:hAnsi="Times New Roman" w:cs="Times New Roman"/>
        </w:rPr>
        <w:t>電子郵件方式</w:t>
      </w:r>
      <w:r w:rsidR="009F064A" w:rsidRPr="00647BBF">
        <w:rPr>
          <w:rFonts w:ascii="Times New Roman" w:eastAsia="標楷體" w:hAnsi="Times New Roman" w:cs="Times New Roman"/>
        </w:rPr>
        <w:t>寄送所有申請資料至</w:t>
      </w:r>
      <w:r w:rsidR="009F064A" w:rsidRPr="00647BBF">
        <w:rPr>
          <w:rFonts w:ascii="Times New Roman" w:eastAsia="標楷體" w:hAnsi="Times New Roman" w:cs="Times New Roman"/>
        </w:rPr>
        <w:t xml:space="preserve"> security@tissa.org.tw</w:t>
      </w:r>
      <w:r w:rsidR="009F064A" w:rsidRPr="00647BBF">
        <w:rPr>
          <w:rFonts w:ascii="Times New Roman" w:eastAsia="標楷體" w:hAnsi="Times New Roman" w:cs="Times New Roman"/>
        </w:rPr>
        <w:t>，信件主旨註明</w:t>
      </w:r>
      <w:r w:rsidR="009F064A" w:rsidRPr="00EF3C94">
        <w:rPr>
          <w:rFonts w:ascii="Times New Roman" w:eastAsia="標楷體" w:hAnsi="Times New Roman" w:cs="Times New Roman"/>
          <w:b/>
          <w:bCs/>
        </w:rPr>
        <w:t>「【</w:t>
      </w:r>
      <w:r w:rsidR="009F064A" w:rsidRPr="00EF3C94">
        <w:rPr>
          <w:rFonts w:ascii="Times New Roman" w:eastAsia="標楷體" w:hAnsi="Times New Roman" w:cs="Times New Roman"/>
          <w:b/>
          <w:bCs/>
        </w:rPr>
        <w:t>115</w:t>
      </w:r>
      <w:r w:rsidR="009F064A" w:rsidRPr="00EF3C94">
        <w:rPr>
          <w:rFonts w:ascii="Times New Roman" w:eastAsia="標楷體" w:hAnsi="Times New Roman" w:cs="Times New Roman"/>
          <w:b/>
          <w:bCs/>
        </w:rPr>
        <w:t>年</w:t>
      </w:r>
      <w:r w:rsidR="00B762CC">
        <w:rPr>
          <w:rFonts w:ascii="Times New Roman" w:eastAsia="標楷體" w:hAnsi="Times New Roman" w:cs="Times New Roman" w:hint="eastAsia"/>
          <w:b/>
          <w:bCs/>
        </w:rPr>
        <w:t>度</w:t>
      </w:r>
      <w:r w:rsidR="009F064A" w:rsidRPr="00EF3C94">
        <w:rPr>
          <w:rFonts w:ascii="Times New Roman" w:eastAsia="標楷體" w:hAnsi="Times New Roman" w:cs="Times New Roman"/>
          <w:b/>
          <w:bCs/>
        </w:rPr>
        <w:t>歐盟資安合規</w:t>
      </w:r>
      <w:r w:rsidR="007C18AF" w:rsidRPr="00EF3C94">
        <w:rPr>
          <w:rFonts w:ascii="Times New Roman" w:eastAsia="標楷體" w:hAnsi="Times New Roman" w:cs="Times New Roman" w:hint="eastAsia"/>
          <w:b/>
          <w:bCs/>
        </w:rPr>
        <w:t>輔導申請報名</w:t>
      </w:r>
      <w:r w:rsidR="009F064A" w:rsidRPr="00EF3C94">
        <w:rPr>
          <w:rFonts w:ascii="Times New Roman" w:eastAsia="標楷體" w:hAnsi="Times New Roman" w:cs="Times New Roman"/>
          <w:b/>
          <w:bCs/>
        </w:rPr>
        <w:t>】</w:t>
      </w:r>
      <w:r w:rsidR="009F064A" w:rsidRPr="00EF3C94">
        <w:rPr>
          <w:rFonts w:ascii="Times New Roman" w:eastAsia="標楷體" w:hAnsi="Times New Roman" w:cs="Times New Roman"/>
          <w:b/>
          <w:bCs/>
        </w:rPr>
        <w:t>○○○</w:t>
      </w:r>
      <w:r w:rsidR="009F064A" w:rsidRPr="00EF3C94">
        <w:rPr>
          <w:rFonts w:ascii="Times New Roman" w:eastAsia="標楷體" w:hAnsi="Times New Roman" w:cs="Times New Roman"/>
          <w:b/>
          <w:bCs/>
        </w:rPr>
        <w:t>（</w:t>
      </w:r>
      <w:r w:rsidR="00387313" w:rsidRPr="00EF3C94">
        <w:rPr>
          <w:rFonts w:ascii="Times New Roman" w:eastAsia="標楷體" w:hAnsi="Times New Roman" w:cs="Times New Roman" w:hint="eastAsia"/>
          <w:b/>
          <w:bCs/>
        </w:rPr>
        <w:t>企業全銜</w:t>
      </w:r>
      <w:r w:rsidR="009F064A" w:rsidRPr="00EF3C94">
        <w:rPr>
          <w:rFonts w:ascii="Times New Roman" w:eastAsia="標楷體" w:hAnsi="Times New Roman" w:cs="Times New Roman"/>
          <w:b/>
          <w:bCs/>
        </w:rPr>
        <w:t>）申請書」</w:t>
      </w:r>
      <w:r w:rsidR="009F064A" w:rsidRPr="00647BBF">
        <w:rPr>
          <w:rFonts w:ascii="Times New Roman" w:eastAsia="標楷體" w:hAnsi="Times New Roman" w:cs="Times New Roman"/>
        </w:rPr>
        <w:t>，</w:t>
      </w:r>
      <w:r w:rsidR="009443DF">
        <w:rPr>
          <w:rFonts w:ascii="Times New Roman" w:eastAsia="標楷體" w:hAnsi="Times New Roman" w:cs="Times New Roman" w:hint="eastAsia"/>
        </w:rPr>
        <w:t>名額有限，</w:t>
      </w:r>
      <w:r w:rsidR="009F064A" w:rsidRPr="00647BBF">
        <w:rPr>
          <w:rFonts w:ascii="Times New Roman" w:eastAsia="標楷體" w:hAnsi="Times New Roman" w:cs="Times New Roman"/>
        </w:rPr>
        <w:t>逾期不受理。</w:t>
      </w:r>
    </w:p>
    <w:p w14:paraId="5B595722" w14:textId="2EC9C795" w:rsidR="001D7765" w:rsidRPr="00647BBF" w:rsidRDefault="001D7765" w:rsidP="0023692F">
      <w:pPr>
        <w:pStyle w:val="ae"/>
        <w:numPr>
          <w:ilvl w:val="0"/>
          <w:numId w:val="4"/>
        </w:numPr>
        <w:spacing w:line="440" w:lineRule="exact"/>
        <w:ind w:left="560" w:hangingChars="200" w:hanging="560"/>
        <w:jc w:val="both"/>
        <w:rPr>
          <w:rFonts w:ascii="Times New Roman" w:eastAsia="標楷體" w:hAnsi="Times New Roman" w:cs="Times New Roman"/>
        </w:rPr>
      </w:pPr>
      <w:r w:rsidRPr="00647BBF">
        <w:rPr>
          <w:rFonts w:ascii="Times New Roman" w:eastAsia="標楷體" w:hAnsi="Times New Roman" w:cs="Times New Roman"/>
        </w:rPr>
        <w:t>申請者提出申請</w:t>
      </w:r>
      <w:r w:rsidR="00CF48B9" w:rsidRPr="00647BBF">
        <w:rPr>
          <w:rFonts w:ascii="Times New Roman" w:eastAsia="標楷體" w:hAnsi="Times New Roman" w:cs="Times New Roman"/>
        </w:rPr>
        <w:t>文件</w:t>
      </w:r>
      <w:r w:rsidRPr="00647BBF">
        <w:rPr>
          <w:rFonts w:ascii="Times New Roman" w:eastAsia="標楷體" w:hAnsi="Times New Roman" w:cs="Times New Roman"/>
        </w:rPr>
        <w:t>後，經執行單位資格審查後如</w:t>
      </w:r>
      <w:r w:rsidR="00CF48B9" w:rsidRPr="00647BBF">
        <w:rPr>
          <w:rFonts w:ascii="Times New Roman" w:eastAsia="標楷體" w:hAnsi="Times New Roman" w:cs="Times New Roman"/>
        </w:rPr>
        <w:t>有</w:t>
      </w:r>
      <w:r w:rsidRPr="00647BBF">
        <w:rPr>
          <w:rFonts w:ascii="Times New Roman" w:eastAsia="標楷體" w:hAnsi="Times New Roman" w:cs="Times New Roman"/>
        </w:rPr>
        <w:t>缺漏，經通知補正，應於通知日起</w:t>
      </w:r>
      <w:r w:rsidRPr="00647BBF">
        <w:rPr>
          <w:rFonts w:ascii="Times New Roman" w:eastAsia="標楷體" w:hAnsi="Times New Roman" w:cs="Times New Roman"/>
        </w:rPr>
        <w:t>7</w:t>
      </w:r>
      <w:r w:rsidRPr="00647BBF">
        <w:rPr>
          <w:rFonts w:ascii="Times New Roman" w:eastAsia="標楷體" w:hAnsi="Times New Roman" w:cs="Times New Roman"/>
        </w:rPr>
        <w:t>日內完成補正，逾期視同放棄。資料補正以</w:t>
      </w:r>
      <w:r w:rsidRPr="00647BBF">
        <w:rPr>
          <w:rFonts w:ascii="Times New Roman" w:eastAsia="標楷體" w:hAnsi="Times New Roman" w:cs="Times New Roman"/>
        </w:rPr>
        <w:t>1</w:t>
      </w:r>
      <w:r w:rsidRPr="00647BBF">
        <w:rPr>
          <w:rFonts w:ascii="Times New Roman" w:eastAsia="標楷體" w:hAnsi="Times New Roman" w:cs="Times New Roman"/>
        </w:rPr>
        <w:t>次為限。</w:t>
      </w:r>
    </w:p>
    <w:p w14:paraId="74EBF9FA" w14:textId="6D7BDE94" w:rsidR="008747B6" w:rsidRPr="00647BBF" w:rsidRDefault="00FE6C39" w:rsidP="0023692F">
      <w:pPr>
        <w:pStyle w:val="ae"/>
        <w:numPr>
          <w:ilvl w:val="0"/>
          <w:numId w:val="4"/>
        </w:numPr>
        <w:spacing w:line="440" w:lineRule="exact"/>
        <w:ind w:left="560" w:hangingChars="200" w:hanging="560"/>
        <w:jc w:val="both"/>
        <w:rPr>
          <w:rFonts w:ascii="Times New Roman" w:eastAsia="標楷體" w:hAnsi="Times New Roman" w:cs="Times New Roman"/>
        </w:rPr>
      </w:pPr>
      <w:r w:rsidRPr="00647BBF">
        <w:rPr>
          <w:rFonts w:ascii="Times New Roman" w:eastAsia="標楷體" w:hAnsi="Times New Roman" w:cs="Times New Roman"/>
        </w:rPr>
        <w:t>執行單位</w:t>
      </w:r>
      <w:r w:rsidR="009F064A" w:rsidRPr="00647BBF">
        <w:rPr>
          <w:rFonts w:ascii="Times New Roman" w:eastAsia="標楷體" w:hAnsi="Times New Roman" w:cs="Times New Roman"/>
        </w:rPr>
        <w:t>收到申請後</w:t>
      </w:r>
      <w:r w:rsidR="009F064A" w:rsidRPr="00647BBF">
        <w:rPr>
          <w:rFonts w:ascii="Times New Roman" w:eastAsia="標楷體" w:hAnsi="Times New Roman" w:cs="Times New Roman"/>
        </w:rPr>
        <w:t>5</w:t>
      </w:r>
      <w:r w:rsidR="009F064A" w:rsidRPr="00647BBF">
        <w:rPr>
          <w:rFonts w:ascii="Times New Roman" w:eastAsia="標楷體" w:hAnsi="Times New Roman" w:cs="Times New Roman"/>
        </w:rPr>
        <w:t>個工作天內會以</w:t>
      </w:r>
      <w:r w:rsidR="00C75043" w:rsidRPr="00647BBF">
        <w:rPr>
          <w:rFonts w:ascii="Times New Roman" w:eastAsia="標楷體" w:hAnsi="Times New Roman" w:cs="Times New Roman"/>
        </w:rPr>
        <w:t>電子郵件方式</w:t>
      </w:r>
      <w:r w:rsidR="009F064A" w:rsidRPr="00647BBF">
        <w:rPr>
          <w:rFonts w:ascii="Times New Roman" w:eastAsia="標楷體" w:hAnsi="Times New Roman" w:cs="Times New Roman"/>
        </w:rPr>
        <w:t>回覆。如未收到回覆，請致電</w:t>
      </w:r>
      <w:r w:rsidR="009F064A" w:rsidRPr="00647BBF">
        <w:rPr>
          <w:rFonts w:ascii="Times New Roman" w:eastAsia="標楷體" w:hAnsi="Times New Roman" w:cs="Times New Roman"/>
        </w:rPr>
        <w:t xml:space="preserve"> </w:t>
      </w:r>
      <w:r w:rsidR="009F064A" w:rsidRPr="00647BBF">
        <w:rPr>
          <w:rFonts w:ascii="Times New Roman" w:eastAsia="標楷體" w:hAnsi="Times New Roman" w:cs="Times New Roman"/>
        </w:rPr>
        <w:t>中華民國資訊軟體服務商業同業公會</w:t>
      </w:r>
      <w:r w:rsidR="00C75043" w:rsidRPr="00647BBF">
        <w:rPr>
          <w:rFonts w:ascii="Times New Roman" w:eastAsia="標楷體" w:hAnsi="Times New Roman" w:cs="Times New Roman"/>
        </w:rPr>
        <w:t xml:space="preserve"> </w:t>
      </w:r>
      <w:r w:rsidR="00C75043" w:rsidRPr="00647BBF">
        <w:rPr>
          <w:rFonts w:ascii="Times New Roman" w:eastAsia="標楷體" w:hAnsi="Times New Roman" w:cs="Times New Roman"/>
        </w:rPr>
        <w:t>，</w:t>
      </w:r>
      <w:r w:rsidR="009F064A" w:rsidRPr="00647BBF">
        <w:rPr>
          <w:rFonts w:ascii="Times New Roman" w:eastAsia="標楷體" w:hAnsi="Times New Roman" w:cs="Times New Roman"/>
        </w:rPr>
        <w:t>(02)2553-3988 #395</w:t>
      </w:r>
      <w:r w:rsidR="00C75043" w:rsidRPr="00647BBF">
        <w:rPr>
          <w:rFonts w:ascii="Times New Roman" w:eastAsia="標楷體" w:hAnsi="Times New Roman" w:cs="Times New Roman"/>
        </w:rPr>
        <w:t>，</w:t>
      </w:r>
      <w:r w:rsidR="009F064A" w:rsidRPr="00647BBF">
        <w:rPr>
          <w:rFonts w:ascii="Times New Roman" w:eastAsia="標楷體" w:hAnsi="Times New Roman" w:cs="Times New Roman"/>
        </w:rPr>
        <w:t>余小姐詢問。</w:t>
      </w:r>
    </w:p>
    <w:p w14:paraId="226E5123" w14:textId="77777777" w:rsidR="00FE6C39" w:rsidRPr="00647BBF" w:rsidRDefault="00FE6C39" w:rsidP="000E4EC8">
      <w:pPr>
        <w:pStyle w:val="a9"/>
        <w:spacing w:line="440" w:lineRule="exact"/>
        <w:ind w:left="0"/>
        <w:rPr>
          <w:rFonts w:ascii="Times New Roman" w:eastAsia="標楷體" w:hAnsi="Times New Roman" w:cs="Times New Roman"/>
          <w:sz w:val="28"/>
          <w:szCs w:val="28"/>
          <w:highlight w:val="yellow"/>
        </w:rPr>
      </w:pPr>
    </w:p>
    <w:p w14:paraId="1CAC8DC0" w14:textId="4227E065" w:rsidR="009F064A" w:rsidRPr="000D0E26" w:rsidRDefault="009F064A" w:rsidP="0023692F">
      <w:pPr>
        <w:pStyle w:val="ae"/>
        <w:numPr>
          <w:ilvl w:val="0"/>
          <w:numId w:val="3"/>
        </w:numPr>
        <w:spacing w:line="440" w:lineRule="exact"/>
        <w:ind w:left="560" w:hangingChars="200" w:hanging="560"/>
        <w:jc w:val="both"/>
        <w:rPr>
          <w:rFonts w:ascii="Times New Roman" w:eastAsia="標楷體" w:hAnsi="Times New Roman" w:cs="Times New Roman"/>
        </w:rPr>
      </w:pPr>
      <w:r w:rsidRPr="000D0E26">
        <w:rPr>
          <w:rFonts w:ascii="Times New Roman" w:eastAsia="標楷體" w:hAnsi="Times New Roman" w:cs="Times New Roman"/>
        </w:rPr>
        <w:t>【</w:t>
      </w:r>
      <w:r w:rsidR="00F23C9D" w:rsidRPr="000D0E26">
        <w:rPr>
          <w:rFonts w:ascii="Times New Roman" w:eastAsia="標楷體" w:hAnsi="Times New Roman" w:cs="Times New Roman" w:hint="eastAsia"/>
        </w:rPr>
        <w:t>資格評選</w:t>
      </w:r>
      <w:r w:rsidRPr="000D0E26">
        <w:rPr>
          <w:rFonts w:ascii="Times New Roman" w:eastAsia="標楷體" w:hAnsi="Times New Roman" w:cs="Times New Roman"/>
        </w:rPr>
        <w:t>】</w:t>
      </w:r>
    </w:p>
    <w:p w14:paraId="08D4F417" w14:textId="004DF48C" w:rsidR="00FE6C39" w:rsidRDefault="006736FE" w:rsidP="006736FE">
      <w:pPr>
        <w:pStyle w:val="a9"/>
        <w:spacing w:line="440" w:lineRule="exact"/>
        <w:ind w:left="0" w:firstLineChars="200" w:firstLine="560"/>
        <w:rPr>
          <w:rFonts w:ascii="Times New Roman" w:eastAsia="標楷體" w:hAnsi="Times New Roman" w:cs="Times New Roman"/>
          <w:sz w:val="28"/>
          <w:szCs w:val="28"/>
        </w:rPr>
      </w:pPr>
      <w:r w:rsidRPr="006736FE">
        <w:rPr>
          <w:rFonts w:ascii="Times New Roman" w:eastAsia="標楷體" w:hAnsi="Times New Roman" w:cs="Times New Roman" w:hint="eastAsia"/>
          <w:sz w:val="28"/>
          <w:szCs w:val="28"/>
        </w:rPr>
        <w:t>本案將由推動小組所組成之顧問針對申請企業資料進行書面審查，評選將依下列項目進行綜合評比：</w:t>
      </w:r>
    </w:p>
    <w:tbl>
      <w:tblPr>
        <w:tblStyle w:val="af4"/>
        <w:tblW w:w="5000" w:type="pct"/>
        <w:jc w:val="center"/>
        <w:tblLook w:val="04A0" w:firstRow="1" w:lastRow="0" w:firstColumn="1" w:lastColumn="0" w:noHBand="0" w:noVBand="1"/>
      </w:tblPr>
      <w:tblGrid>
        <w:gridCol w:w="2774"/>
        <w:gridCol w:w="5570"/>
        <w:gridCol w:w="1142"/>
      </w:tblGrid>
      <w:tr w:rsidR="006736FE" w:rsidRPr="00647BBF" w14:paraId="7A3D581E" w14:textId="77777777" w:rsidTr="006736FE">
        <w:trPr>
          <w:trHeight w:val="501"/>
          <w:jc w:val="center"/>
        </w:trPr>
        <w:tc>
          <w:tcPr>
            <w:tcW w:w="1462" w:type="pct"/>
            <w:shd w:val="clear" w:color="auto" w:fill="D9D9D9" w:themeFill="background1" w:themeFillShade="D9"/>
            <w:vAlign w:val="center"/>
          </w:tcPr>
          <w:p w14:paraId="1770455D" w14:textId="77777777" w:rsidR="006736FE" w:rsidRPr="00647BBF" w:rsidRDefault="006736FE" w:rsidP="00502FDB">
            <w:pPr>
              <w:pStyle w:val="ae"/>
              <w:spacing w:line="440" w:lineRule="exact"/>
              <w:ind w:right="25"/>
              <w:jc w:val="center"/>
              <w:rPr>
                <w:rFonts w:ascii="Times New Roman" w:eastAsia="標楷體" w:hAnsi="Times New Roman" w:cs="Times New Roman"/>
                <w:spacing w:val="-6"/>
              </w:rPr>
            </w:pPr>
            <w:r w:rsidRPr="00647BBF">
              <w:rPr>
                <w:rFonts w:ascii="Times New Roman" w:eastAsia="標楷體" w:hAnsi="Times New Roman" w:cs="Times New Roman"/>
                <w:spacing w:val="-6"/>
              </w:rPr>
              <w:t>項目</w:t>
            </w:r>
          </w:p>
        </w:tc>
        <w:tc>
          <w:tcPr>
            <w:tcW w:w="2936" w:type="pct"/>
            <w:shd w:val="clear" w:color="auto" w:fill="D9D9D9" w:themeFill="background1" w:themeFillShade="D9"/>
            <w:vAlign w:val="center"/>
          </w:tcPr>
          <w:p w14:paraId="4921B323" w14:textId="77777777" w:rsidR="006736FE" w:rsidRPr="00647BBF" w:rsidRDefault="006736FE" w:rsidP="00502FDB">
            <w:pPr>
              <w:pStyle w:val="ae"/>
              <w:spacing w:line="440" w:lineRule="exact"/>
              <w:jc w:val="center"/>
              <w:rPr>
                <w:rFonts w:ascii="Times New Roman" w:eastAsia="標楷體" w:hAnsi="Times New Roman" w:cs="Times New Roman"/>
                <w:spacing w:val="-6"/>
              </w:rPr>
            </w:pPr>
            <w:r w:rsidRPr="00647BBF">
              <w:rPr>
                <w:rFonts w:ascii="Times New Roman" w:eastAsia="標楷體" w:hAnsi="Times New Roman" w:cs="Times New Roman"/>
                <w:spacing w:val="-6"/>
              </w:rPr>
              <w:t>內容</w:t>
            </w:r>
          </w:p>
        </w:tc>
        <w:tc>
          <w:tcPr>
            <w:tcW w:w="602" w:type="pct"/>
            <w:shd w:val="clear" w:color="auto" w:fill="D9D9D9" w:themeFill="background1" w:themeFillShade="D9"/>
            <w:vAlign w:val="center"/>
          </w:tcPr>
          <w:p w14:paraId="2CE221F4" w14:textId="77777777" w:rsidR="006736FE" w:rsidRPr="00647BBF" w:rsidRDefault="006736FE" w:rsidP="00502FDB">
            <w:pPr>
              <w:pStyle w:val="ae"/>
              <w:spacing w:line="440" w:lineRule="exact"/>
              <w:jc w:val="center"/>
              <w:rPr>
                <w:rFonts w:ascii="Times New Roman" w:eastAsia="標楷體" w:hAnsi="Times New Roman" w:cs="Times New Roman"/>
                <w:spacing w:val="-6"/>
              </w:rPr>
            </w:pPr>
            <w:r w:rsidRPr="00647BBF">
              <w:rPr>
                <w:rFonts w:ascii="Times New Roman" w:eastAsia="標楷體" w:hAnsi="Times New Roman" w:cs="Times New Roman"/>
                <w:spacing w:val="-6"/>
              </w:rPr>
              <w:t>權重</w:t>
            </w:r>
          </w:p>
        </w:tc>
      </w:tr>
      <w:tr w:rsidR="006736FE" w:rsidRPr="00647BBF" w14:paraId="75723A5C" w14:textId="77777777" w:rsidTr="006736FE">
        <w:trPr>
          <w:jc w:val="center"/>
        </w:trPr>
        <w:tc>
          <w:tcPr>
            <w:tcW w:w="1462" w:type="pct"/>
            <w:vAlign w:val="center"/>
          </w:tcPr>
          <w:p w14:paraId="1E6A65DF" w14:textId="77777777" w:rsidR="006736FE" w:rsidRPr="00647BBF" w:rsidRDefault="006736FE" w:rsidP="00502FDB">
            <w:pPr>
              <w:pStyle w:val="ae"/>
              <w:spacing w:line="440" w:lineRule="exact"/>
              <w:ind w:right="25"/>
              <w:jc w:val="center"/>
              <w:rPr>
                <w:rFonts w:ascii="Times New Roman" w:eastAsia="標楷體" w:hAnsi="Times New Roman" w:cs="Times New Roman"/>
                <w:spacing w:val="-6"/>
                <w:lang w:eastAsia="zh-TW"/>
              </w:rPr>
            </w:pPr>
            <w:r w:rsidRPr="009766BC">
              <w:rPr>
                <w:rFonts w:ascii="Times New Roman" w:eastAsia="標楷體" w:hAnsi="Times New Roman" w:cs="Times New Roman" w:hint="eastAsia"/>
                <w:spacing w:val="-6"/>
                <w:lang w:eastAsia="zh-TW"/>
              </w:rPr>
              <w:t>申請資格</w:t>
            </w:r>
            <w:r>
              <w:rPr>
                <w:rFonts w:ascii="Times New Roman" w:eastAsia="標楷體" w:hAnsi="Times New Roman" w:cs="Times New Roman"/>
                <w:spacing w:val="-6"/>
                <w:lang w:eastAsia="zh-TW"/>
              </w:rPr>
              <w:br/>
            </w:r>
            <w:r w:rsidRPr="009766BC">
              <w:rPr>
                <w:rFonts w:ascii="Times New Roman" w:eastAsia="標楷體" w:hAnsi="Times New Roman" w:cs="Times New Roman" w:hint="eastAsia"/>
                <w:spacing w:val="-6"/>
                <w:lang w:eastAsia="zh-TW"/>
              </w:rPr>
              <w:t>與文件完整性</w:t>
            </w:r>
          </w:p>
        </w:tc>
        <w:tc>
          <w:tcPr>
            <w:tcW w:w="2936" w:type="pct"/>
            <w:vAlign w:val="center"/>
          </w:tcPr>
          <w:p w14:paraId="72D2CFEF" w14:textId="77777777" w:rsidR="006736FE" w:rsidRPr="00647BBF" w:rsidRDefault="006736FE" w:rsidP="00502FDB">
            <w:pPr>
              <w:pStyle w:val="ae"/>
              <w:spacing w:line="440" w:lineRule="exact"/>
              <w:ind w:right="-106"/>
              <w:jc w:val="both"/>
              <w:rPr>
                <w:rFonts w:ascii="Times New Roman" w:eastAsia="標楷體" w:hAnsi="Times New Roman" w:cs="Times New Roman"/>
                <w:spacing w:val="-6"/>
                <w:lang w:eastAsia="zh-TW"/>
              </w:rPr>
            </w:pPr>
            <w:r w:rsidRPr="009766BC">
              <w:rPr>
                <w:rFonts w:ascii="Times New Roman" w:eastAsia="標楷體" w:hAnsi="Times New Roman" w:cs="Times New Roman" w:hint="eastAsia"/>
                <w:spacing w:val="-6"/>
                <w:lang w:eastAsia="zh-TW"/>
              </w:rPr>
              <w:t>申請資格符合性、應備文件是否齊備、資料填寫是否完整</w:t>
            </w:r>
            <w:r>
              <w:rPr>
                <w:rFonts w:ascii="Times New Roman" w:eastAsia="標楷體" w:hAnsi="Times New Roman" w:cs="Times New Roman" w:hint="eastAsia"/>
                <w:spacing w:val="-6"/>
                <w:lang w:eastAsia="zh-TW"/>
              </w:rPr>
              <w:t>。</w:t>
            </w:r>
          </w:p>
        </w:tc>
        <w:tc>
          <w:tcPr>
            <w:tcW w:w="602" w:type="pct"/>
            <w:vAlign w:val="center"/>
          </w:tcPr>
          <w:p w14:paraId="1C7FFF4F" w14:textId="5561123C" w:rsidR="006736FE" w:rsidRPr="00647BBF" w:rsidRDefault="000D0E26" w:rsidP="00502FDB">
            <w:pPr>
              <w:pStyle w:val="ae"/>
              <w:spacing w:line="440" w:lineRule="exact"/>
              <w:ind w:right="-102"/>
              <w:jc w:val="center"/>
              <w:rPr>
                <w:rFonts w:ascii="Times New Roman" w:eastAsia="標楷體" w:hAnsi="Times New Roman" w:cs="Times New Roman"/>
                <w:spacing w:val="-6"/>
              </w:rPr>
            </w:pPr>
            <w:r>
              <w:rPr>
                <w:rFonts w:ascii="Times New Roman" w:eastAsia="標楷體" w:hAnsi="Times New Roman" w:cs="Times New Roman" w:hint="eastAsia"/>
                <w:spacing w:val="-6"/>
                <w:lang w:eastAsia="zh-TW"/>
              </w:rPr>
              <w:t>4</w:t>
            </w:r>
            <w:r w:rsidR="006736FE">
              <w:rPr>
                <w:rFonts w:ascii="Times New Roman" w:eastAsia="標楷體" w:hAnsi="Times New Roman" w:cs="Times New Roman" w:hint="eastAsia"/>
                <w:spacing w:val="-6"/>
                <w:lang w:eastAsia="zh-TW"/>
              </w:rPr>
              <w:t>0</w:t>
            </w:r>
            <w:r w:rsidR="006736FE" w:rsidRPr="00647BBF">
              <w:rPr>
                <w:rFonts w:ascii="Times New Roman" w:eastAsia="標楷體" w:hAnsi="Times New Roman" w:cs="Times New Roman"/>
                <w:spacing w:val="-6"/>
              </w:rPr>
              <w:t>%</w:t>
            </w:r>
          </w:p>
        </w:tc>
      </w:tr>
      <w:tr w:rsidR="006736FE" w:rsidRPr="00647BBF" w14:paraId="01EFF2A9" w14:textId="77777777" w:rsidTr="006736FE">
        <w:trPr>
          <w:jc w:val="center"/>
        </w:trPr>
        <w:tc>
          <w:tcPr>
            <w:tcW w:w="1462" w:type="pct"/>
            <w:vAlign w:val="center"/>
          </w:tcPr>
          <w:p w14:paraId="5FB973AD" w14:textId="77777777" w:rsidR="006736FE" w:rsidRPr="009766BC" w:rsidRDefault="006736FE" w:rsidP="00502FDB">
            <w:pPr>
              <w:pStyle w:val="ae"/>
              <w:spacing w:line="440" w:lineRule="exact"/>
              <w:ind w:right="25"/>
              <w:jc w:val="center"/>
              <w:rPr>
                <w:rFonts w:ascii="Times New Roman" w:eastAsia="標楷體" w:hAnsi="Times New Roman" w:cs="Times New Roman"/>
                <w:spacing w:val="-6"/>
                <w:lang w:eastAsia="zh-TW"/>
              </w:rPr>
            </w:pPr>
            <w:r w:rsidRPr="009766BC">
              <w:rPr>
                <w:rFonts w:ascii="Times New Roman" w:eastAsia="標楷體" w:hAnsi="Times New Roman" w:cs="Times New Roman"/>
                <w:spacing w:val="-6"/>
                <w:lang w:eastAsia="zh-TW"/>
              </w:rPr>
              <w:t>產品屬性</w:t>
            </w:r>
            <w:r w:rsidRPr="009766BC">
              <w:rPr>
                <w:rFonts w:ascii="Times New Roman" w:eastAsia="標楷體" w:hAnsi="Times New Roman" w:cs="Times New Roman"/>
                <w:spacing w:val="-6"/>
                <w:lang w:eastAsia="zh-TW"/>
              </w:rPr>
              <w:br/>
            </w:r>
            <w:r w:rsidRPr="009766BC">
              <w:rPr>
                <w:rFonts w:ascii="Times New Roman" w:eastAsia="標楷體" w:hAnsi="Times New Roman" w:cs="Times New Roman"/>
                <w:spacing w:val="-6"/>
                <w:lang w:eastAsia="zh-TW"/>
              </w:rPr>
              <w:lastRenderedPageBreak/>
              <w:t>與合規需求迫切性</w:t>
            </w:r>
          </w:p>
        </w:tc>
        <w:tc>
          <w:tcPr>
            <w:tcW w:w="2936" w:type="pct"/>
            <w:vAlign w:val="center"/>
          </w:tcPr>
          <w:p w14:paraId="6897AB6E" w14:textId="77777777" w:rsidR="006736FE" w:rsidRPr="00647BBF" w:rsidRDefault="006736FE" w:rsidP="00502FDB">
            <w:pPr>
              <w:pStyle w:val="ae"/>
              <w:spacing w:line="440" w:lineRule="exact"/>
              <w:ind w:rightChars="-50" w:right="-110"/>
              <w:jc w:val="both"/>
              <w:rPr>
                <w:rFonts w:ascii="Times New Roman" w:eastAsia="標楷體" w:hAnsi="Times New Roman" w:cs="Times New Roman"/>
                <w:spacing w:val="-6"/>
                <w:lang w:eastAsia="zh-TW"/>
              </w:rPr>
            </w:pPr>
            <w:r w:rsidRPr="009766BC">
              <w:rPr>
                <w:rFonts w:ascii="Times New Roman" w:eastAsia="標楷體" w:hAnsi="Times New Roman" w:cs="Times New Roman" w:hint="eastAsia"/>
                <w:spacing w:val="-6"/>
                <w:lang w:eastAsia="zh-TW"/>
              </w:rPr>
              <w:lastRenderedPageBreak/>
              <w:t>產品與歐盟</w:t>
            </w:r>
            <w:r w:rsidRPr="009766BC">
              <w:rPr>
                <w:rFonts w:ascii="Times New Roman" w:eastAsia="標楷體" w:hAnsi="Times New Roman" w:cs="Times New Roman"/>
                <w:spacing w:val="-6"/>
                <w:lang w:eastAsia="zh-TW"/>
              </w:rPr>
              <w:t>CRA</w:t>
            </w:r>
            <w:r w:rsidRPr="009766BC">
              <w:rPr>
                <w:rFonts w:ascii="Times New Roman" w:eastAsia="標楷體" w:hAnsi="Times New Roman" w:cs="Times New Roman"/>
                <w:spacing w:val="-6"/>
                <w:lang w:eastAsia="zh-TW"/>
              </w:rPr>
              <w:t>適用範圍之關聯性、是否有明</w:t>
            </w:r>
            <w:r w:rsidRPr="009766BC">
              <w:rPr>
                <w:rFonts w:ascii="Times New Roman" w:eastAsia="標楷體" w:hAnsi="Times New Roman" w:cs="Times New Roman"/>
                <w:spacing w:val="-6"/>
                <w:lang w:eastAsia="zh-TW"/>
              </w:rPr>
              <w:lastRenderedPageBreak/>
              <w:t>確進入歐盟市場或</w:t>
            </w:r>
            <w:r w:rsidRPr="009766BC">
              <w:rPr>
                <w:rFonts w:ascii="Times New Roman" w:eastAsia="標楷體" w:hAnsi="Times New Roman" w:cs="Times New Roman"/>
                <w:spacing w:val="-6"/>
                <w:lang w:eastAsia="zh-TW"/>
              </w:rPr>
              <w:t>CE</w:t>
            </w:r>
            <w:r w:rsidRPr="009766BC">
              <w:rPr>
                <w:rFonts w:ascii="Times New Roman" w:eastAsia="標楷體" w:hAnsi="Times New Roman" w:cs="Times New Roman"/>
                <w:spacing w:val="-6"/>
                <w:lang w:eastAsia="zh-TW"/>
              </w:rPr>
              <w:t>標示需求。</w:t>
            </w:r>
          </w:p>
        </w:tc>
        <w:tc>
          <w:tcPr>
            <w:tcW w:w="602" w:type="pct"/>
            <w:vAlign w:val="center"/>
          </w:tcPr>
          <w:p w14:paraId="1D989745" w14:textId="1DC8A718" w:rsidR="006736FE" w:rsidRPr="00647BBF" w:rsidRDefault="00F2772D" w:rsidP="00502FDB">
            <w:pPr>
              <w:pStyle w:val="ae"/>
              <w:spacing w:line="440" w:lineRule="exact"/>
              <w:ind w:right="-102"/>
              <w:jc w:val="center"/>
              <w:rPr>
                <w:rFonts w:ascii="Times New Roman" w:eastAsia="標楷體" w:hAnsi="Times New Roman" w:cs="Times New Roman"/>
                <w:spacing w:val="-6"/>
              </w:rPr>
            </w:pPr>
            <w:r>
              <w:rPr>
                <w:rFonts w:ascii="Times New Roman" w:eastAsia="標楷體" w:hAnsi="Times New Roman" w:cs="Times New Roman"/>
                <w:spacing w:val="-6"/>
                <w:lang w:eastAsia="zh-TW"/>
              </w:rPr>
              <w:lastRenderedPageBreak/>
              <w:t>5</w:t>
            </w:r>
            <w:r w:rsidR="006736FE">
              <w:rPr>
                <w:rFonts w:ascii="Times New Roman" w:eastAsia="標楷體" w:hAnsi="Times New Roman" w:cs="Times New Roman" w:hint="eastAsia"/>
                <w:spacing w:val="-6"/>
                <w:lang w:eastAsia="zh-TW"/>
              </w:rPr>
              <w:t>0</w:t>
            </w:r>
            <w:r w:rsidR="006736FE" w:rsidRPr="00647BBF">
              <w:rPr>
                <w:rFonts w:ascii="Times New Roman" w:eastAsia="標楷體" w:hAnsi="Times New Roman" w:cs="Times New Roman"/>
                <w:spacing w:val="-6"/>
              </w:rPr>
              <w:t>%</w:t>
            </w:r>
          </w:p>
        </w:tc>
      </w:tr>
      <w:tr w:rsidR="006736FE" w:rsidRPr="00647BBF" w14:paraId="44D233EC" w14:textId="77777777" w:rsidTr="006736FE">
        <w:trPr>
          <w:jc w:val="center"/>
        </w:trPr>
        <w:tc>
          <w:tcPr>
            <w:tcW w:w="1462" w:type="pct"/>
            <w:vAlign w:val="center"/>
          </w:tcPr>
          <w:p w14:paraId="6D3CE089" w14:textId="77777777" w:rsidR="006736FE" w:rsidRPr="00647BBF" w:rsidRDefault="006736FE" w:rsidP="00502FDB">
            <w:pPr>
              <w:pStyle w:val="ae"/>
              <w:spacing w:line="440" w:lineRule="exact"/>
              <w:ind w:right="25"/>
              <w:jc w:val="center"/>
              <w:rPr>
                <w:rFonts w:ascii="Times New Roman" w:eastAsia="標楷體" w:hAnsi="Times New Roman" w:cs="Times New Roman"/>
                <w:spacing w:val="-6"/>
                <w:lang w:eastAsia="zh-TW"/>
              </w:rPr>
            </w:pPr>
            <w:r w:rsidRPr="009766BC">
              <w:rPr>
                <w:rFonts w:ascii="Times New Roman" w:eastAsia="標楷體" w:hAnsi="Times New Roman" w:cs="Times New Roman" w:hint="eastAsia"/>
                <w:spacing w:val="-6"/>
                <w:lang w:eastAsia="zh-TW"/>
              </w:rPr>
              <w:t>企業資安成熟度</w:t>
            </w:r>
            <w:r>
              <w:rPr>
                <w:rFonts w:ascii="Times New Roman" w:eastAsia="標楷體" w:hAnsi="Times New Roman" w:cs="Times New Roman"/>
                <w:spacing w:val="-6"/>
                <w:lang w:eastAsia="zh-TW"/>
              </w:rPr>
              <w:br/>
            </w:r>
            <w:r w:rsidRPr="009766BC">
              <w:rPr>
                <w:rFonts w:ascii="Times New Roman" w:eastAsia="標楷體" w:hAnsi="Times New Roman" w:cs="Times New Roman" w:hint="eastAsia"/>
                <w:spacing w:val="-6"/>
                <w:lang w:eastAsia="zh-TW"/>
              </w:rPr>
              <w:t>與現有基礎</w:t>
            </w:r>
          </w:p>
        </w:tc>
        <w:tc>
          <w:tcPr>
            <w:tcW w:w="2936" w:type="pct"/>
            <w:vAlign w:val="center"/>
          </w:tcPr>
          <w:p w14:paraId="537EC8E1" w14:textId="71110518" w:rsidR="006736FE" w:rsidRPr="0023018C" w:rsidRDefault="006736FE" w:rsidP="00502FDB">
            <w:pPr>
              <w:pStyle w:val="ae"/>
              <w:spacing w:line="440" w:lineRule="exact"/>
              <w:jc w:val="both"/>
              <w:rPr>
                <w:rFonts w:ascii="Times New Roman" w:eastAsia="標楷體" w:hAnsi="Times New Roman" w:cs="Times New Roman"/>
                <w:spacing w:val="-6"/>
                <w:lang w:eastAsia="zh-TW"/>
              </w:rPr>
            </w:pPr>
            <w:r w:rsidRPr="0023018C">
              <w:rPr>
                <w:rFonts w:ascii="Times New Roman" w:eastAsia="標楷體" w:hAnsi="Times New Roman" w:cs="Times New Roman" w:hint="eastAsia"/>
                <w:spacing w:val="-6"/>
                <w:lang w:eastAsia="zh-TW"/>
              </w:rPr>
              <w:t>企業現有之資安設計能力、產品開發流程</w:t>
            </w:r>
            <w:r w:rsidR="00F2772D" w:rsidRPr="0023018C">
              <w:rPr>
                <w:rFonts w:ascii="Times New Roman" w:eastAsia="標楷體" w:hAnsi="Times New Roman" w:cs="Times New Roman" w:hint="eastAsia"/>
                <w:spacing w:val="-6"/>
                <w:lang w:eastAsia="zh-TW"/>
              </w:rPr>
              <w:t>之相關證照</w:t>
            </w:r>
            <w:r w:rsidRPr="0023018C">
              <w:rPr>
                <w:rFonts w:ascii="Times New Roman" w:eastAsia="標楷體" w:hAnsi="Times New Roman" w:cs="Times New Roman" w:hint="eastAsia"/>
                <w:spacing w:val="-6"/>
                <w:lang w:eastAsia="zh-TW"/>
              </w:rPr>
              <w:t>。</w:t>
            </w:r>
            <w:r w:rsidR="00CF207C" w:rsidRPr="0023018C">
              <w:rPr>
                <w:rFonts w:ascii="Times New Roman" w:eastAsia="標楷體" w:hAnsi="Times New Roman" w:cs="Times New Roman" w:hint="eastAsia"/>
                <w:color w:val="FF0000"/>
                <w:spacing w:val="-6"/>
                <w:lang w:eastAsia="zh-TW"/>
              </w:rPr>
              <w:t xml:space="preserve"> </w:t>
            </w:r>
          </w:p>
        </w:tc>
        <w:tc>
          <w:tcPr>
            <w:tcW w:w="602" w:type="pct"/>
            <w:vAlign w:val="center"/>
          </w:tcPr>
          <w:p w14:paraId="41ED39E1" w14:textId="7EAD1653" w:rsidR="006736FE" w:rsidRPr="00647BBF" w:rsidRDefault="00F2772D" w:rsidP="00502FDB">
            <w:pPr>
              <w:pStyle w:val="ae"/>
              <w:spacing w:line="440" w:lineRule="exact"/>
              <w:ind w:right="-102"/>
              <w:jc w:val="center"/>
              <w:rPr>
                <w:rFonts w:ascii="Times New Roman" w:eastAsia="標楷體" w:hAnsi="Times New Roman" w:cs="Times New Roman"/>
                <w:spacing w:val="-6"/>
              </w:rPr>
            </w:pPr>
            <w:r>
              <w:rPr>
                <w:rFonts w:ascii="Times New Roman" w:eastAsia="標楷體" w:hAnsi="Times New Roman" w:cs="Times New Roman" w:hint="eastAsia"/>
                <w:spacing w:val="-6"/>
                <w:lang w:eastAsia="zh-TW"/>
              </w:rPr>
              <w:t>1</w:t>
            </w:r>
            <w:r w:rsidR="006736FE" w:rsidRPr="00647BBF">
              <w:rPr>
                <w:rFonts w:ascii="Times New Roman" w:eastAsia="標楷體" w:hAnsi="Times New Roman" w:cs="Times New Roman"/>
                <w:spacing w:val="-6"/>
              </w:rPr>
              <w:t>0%</w:t>
            </w:r>
          </w:p>
        </w:tc>
      </w:tr>
    </w:tbl>
    <w:p w14:paraId="4EC444EC" w14:textId="77777777" w:rsidR="006736FE" w:rsidRPr="00647BBF" w:rsidRDefault="006736FE" w:rsidP="00DD5AAE">
      <w:pPr>
        <w:pStyle w:val="a9"/>
        <w:spacing w:line="440" w:lineRule="exact"/>
        <w:ind w:left="560" w:hangingChars="200" w:hanging="560"/>
        <w:rPr>
          <w:rFonts w:ascii="Times New Roman" w:eastAsia="標楷體" w:hAnsi="Times New Roman" w:cs="Times New Roman"/>
          <w:sz w:val="28"/>
          <w:szCs w:val="28"/>
          <w:highlight w:val="yellow"/>
        </w:rPr>
      </w:pPr>
    </w:p>
    <w:p w14:paraId="658D8424" w14:textId="63872456" w:rsidR="00C62B89" w:rsidRPr="00647BBF" w:rsidRDefault="00C62B89" w:rsidP="0023692F">
      <w:pPr>
        <w:pStyle w:val="ae"/>
        <w:numPr>
          <w:ilvl w:val="0"/>
          <w:numId w:val="3"/>
        </w:numPr>
        <w:spacing w:line="440" w:lineRule="exact"/>
        <w:ind w:left="560" w:hangingChars="200" w:hanging="560"/>
        <w:jc w:val="both"/>
        <w:rPr>
          <w:rFonts w:ascii="Times New Roman" w:eastAsia="標楷體" w:hAnsi="Times New Roman" w:cs="Times New Roman"/>
        </w:rPr>
      </w:pPr>
      <w:r w:rsidRPr="00647BBF">
        <w:rPr>
          <w:rFonts w:ascii="Times New Roman" w:eastAsia="標楷體" w:hAnsi="Times New Roman" w:cs="Times New Roman"/>
        </w:rPr>
        <w:t>【</w:t>
      </w:r>
      <w:r w:rsidR="000D0E26">
        <w:rPr>
          <w:rFonts w:ascii="Times New Roman" w:eastAsia="標楷體" w:hAnsi="Times New Roman" w:cs="Times New Roman" w:hint="eastAsia"/>
        </w:rPr>
        <w:t>通知</w:t>
      </w:r>
      <w:r w:rsidR="006736FE">
        <w:rPr>
          <w:rFonts w:ascii="Times New Roman" w:eastAsia="標楷體" w:hAnsi="Times New Roman" w:cs="Times New Roman" w:hint="eastAsia"/>
        </w:rPr>
        <w:t>入選</w:t>
      </w:r>
      <w:r w:rsidRPr="00647BBF">
        <w:rPr>
          <w:rFonts w:ascii="Times New Roman" w:eastAsia="標楷體" w:hAnsi="Times New Roman" w:cs="Times New Roman"/>
        </w:rPr>
        <w:t>】</w:t>
      </w:r>
    </w:p>
    <w:p w14:paraId="617C40D1" w14:textId="4C666377" w:rsidR="00C13308" w:rsidRPr="000D0E26" w:rsidRDefault="006736FE" w:rsidP="0023692F">
      <w:pPr>
        <w:pStyle w:val="ae"/>
        <w:numPr>
          <w:ilvl w:val="0"/>
          <w:numId w:val="5"/>
        </w:numPr>
        <w:spacing w:line="440" w:lineRule="exact"/>
        <w:ind w:left="560" w:hangingChars="200" w:hanging="560"/>
        <w:jc w:val="both"/>
        <w:rPr>
          <w:rFonts w:ascii="Times New Roman" w:eastAsia="標楷體" w:hAnsi="Times New Roman" w:cs="Times New Roman"/>
        </w:rPr>
      </w:pPr>
      <w:r w:rsidRPr="000D0E26">
        <w:rPr>
          <w:rFonts w:ascii="Times New Roman" w:eastAsia="標楷體" w:hAnsi="Times New Roman" w:cs="Times New Roman" w:hint="eastAsia"/>
          <w:color w:val="000000" w:themeColor="text1"/>
        </w:rPr>
        <w:t>入選</w:t>
      </w:r>
      <w:r w:rsidR="002A365A" w:rsidRPr="000D0E26">
        <w:rPr>
          <w:rFonts w:ascii="Times New Roman" w:eastAsia="標楷體" w:hAnsi="Times New Roman" w:cs="Times New Roman"/>
          <w:color w:val="000000" w:themeColor="text1"/>
        </w:rPr>
        <w:t>結果將</w:t>
      </w:r>
      <w:r w:rsidR="00C62B89" w:rsidRPr="000D0E26">
        <w:rPr>
          <w:rFonts w:ascii="Times New Roman" w:eastAsia="標楷體" w:hAnsi="Times New Roman" w:cs="Times New Roman"/>
        </w:rPr>
        <w:t>由</w:t>
      </w:r>
      <w:r w:rsidR="00FE6C39" w:rsidRPr="000D0E26">
        <w:rPr>
          <w:rFonts w:ascii="Times New Roman" w:eastAsia="標楷體" w:hAnsi="Times New Roman" w:cs="Times New Roman"/>
        </w:rPr>
        <w:t>執行單位</w:t>
      </w:r>
      <w:r w:rsidR="00C62B89" w:rsidRPr="000D0E26">
        <w:rPr>
          <w:rFonts w:ascii="Times New Roman" w:eastAsia="標楷體" w:hAnsi="Times New Roman" w:cs="Times New Roman"/>
        </w:rPr>
        <w:t>以</w:t>
      </w:r>
      <w:r w:rsidR="00C75043" w:rsidRPr="000D0E26">
        <w:rPr>
          <w:rFonts w:ascii="Times New Roman" w:eastAsia="標楷體" w:hAnsi="Times New Roman" w:cs="Times New Roman"/>
        </w:rPr>
        <w:t>電子郵件方式通知</w:t>
      </w:r>
      <w:r w:rsidR="00F23C9D" w:rsidRPr="000D0E26">
        <w:rPr>
          <w:rFonts w:ascii="Times New Roman" w:eastAsia="標楷體" w:hAnsi="Times New Roman" w:cs="Times New Roman" w:hint="eastAsia"/>
        </w:rPr>
        <w:t>申請</w:t>
      </w:r>
      <w:r w:rsidR="000D6427" w:rsidRPr="000D0E26">
        <w:rPr>
          <w:rFonts w:ascii="Times New Roman" w:eastAsia="標楷體" w:hAnsi="Times New Roman" w:cs="Times New Roman" w:hint="eastAsia"/>
        </w:rPr>
        <w:t>企業</w:t>
      </w:r>
      <w:r w:rsidR="00C75043" w:rsidRPr="000D0E26">
        <w:rPr>
          <w:rFonts w:ascii="Times New Roman" w:eastAsia="標楷體" w:hAnsi="Times New Roman" w:cs="Times New Roman"/>
        </w:rPr>
        <w:t>。</w:t>
      </w:r>
    </w:p>
    <w:p w14:paraId="3999F767" w14:textId="2AA1EEA6" w:rsidR="00C13308" w:rsidRPr="00647BBF" w:rsidRDefault="00C13308" w:rsidP="0023692F">
      <w:pPr>
        <w:pStyle w:val="a9"/>
        <w:numPr>
          <w:ilvl w:val="0"/>
          <w:numId w:val="5"/>
        </w:numPr>
        <w:spacing w:line="440" w:lineRule="exact"/>
        <w:ind w:left="56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647BBF">
        <w:rPr>
          <w:rFonts w:ascii="Times New Roman" w:eastAsia="標楷體" w:hAnsi="Times New Roman" w:cs="Times New Roman"/>
          <w:sz w:val="28"/>
          <w:szCs w:val="28"/>
        </w:rPr>
        <w:t>主辦單位得視實際推動需求，保留</w:t>
      </w:r>
      <w:r w:rsidR="000D6427">
        <w:rPr>
          <w:rFonts w:ascii="Times New Roman" w:eastAsia="標楷體" w:hAnsi="Times New Roman" w:cs="Times New Roman" w:hint="eastAsia"/>
          <w:sz w:val="28"/>
          <w:szCs w:val="28"/>
        </w:rPr>
        <w:t>入選</w:t>
      </w:r>
      <w:r w:rsidRPr="00647BBF">
        <w:rPr>
          <w:rFonts w:ascii="Times New Roman" w:eastAsia="標楷體" w:hAnsi="Times New Roman" w:cs="Times New Roman"/>
          <w:sz w:val="28"/>
          <w:szCs w:val="28"/>
        </w:rPr>
        <w:t>結果調整及最終解釋之權利。</w:t>
      </w:r>
    </w:p>
    <w:p w14:paraId="069F7945" w14:textId="77777777" w:rsidR="000F64C7" w:rsidRPr="00A16D7A" w:rsidRDefault="000F64C7" w:rsidP="00A16D7A">
      <w:pPr>
        <w:spacing w:line="440" w:lineRule="exact"/>
        <w:rPr>
          <w:rFonts w:ascii="Times New Roman" w:eastAsia="標楷體" w:hAnsi="Times New Roman" w:cs="Times New Roman"/>
          <w:sz w:val="28"/>
          <w:szCs w:val="28"/>
          <w:highlight w:val="yellow"/>
        </w:rPr>
      </w:pPr>
    </w:p>
    <w:p w14:paraId="047B348C" w14:textId="43626309" w:rsidR="00507A66" w:rsidRDefault="00C62B89" w:rsidP="0023692F">
      <w:pPr>
        <w:pStyle w:val="ae"/>
        <w:numPr>
          <w:ilvl w:val="0"/>
          <w:numId w:val="3"/>
        </w:numPr>
        <w:spacing w:line="440" w:lineRule="exact"/>
        <w:ind w:left="560" w:hangingChars="200" w:hanging="560"/>
        <w:jc w:val="both"/>
        <w:rPr>
          <w:rFonts w:ascii="Times New Roman" w:eastAsia="標楷體" w:hAnsi="Times New Roman" w:cs="Times New Roman"/>
        </w:rPr>
      </w:pPr>
      <w:r w:rsidRPr="00507A66">
        <w:rPr>
          <w:rFonts w:ascii="Times New Roman" w:eastAsia="標楷體" w:hAnsi="Times New Roman" w:cs="Times New Roman"/>
        </w:rPr>
        <w:t>【</w:t>
      </w:r>
      <w:r w:rsidR="009766BC" w:rsidRPr="00507A66">
        <w:rPr>
          <w:rFonts w:ascii="Times New Roman" w:eastAsia="標楷體" w:hAnsi="Times New Roman" w:cs="Times New Roman" w:hint="eastAsia"/>
        </w:rPr>
        <w:t>輔導</w:t>
      </w:r>
      <w:r w:rsidR="000D0E26">
        <w:rPr>
          <w:rFonts w:ascii="Times New Roman" w:eastAsia="標楷體" w:hAnsi="Times New Roman" w:cs="Times New Roman" w:hint="eastAsia"/>
        </w:rPr>
        <w:t>執行</w:t>
      </w:r>
      <w:r w:rsidRPr="00507A66">
        <w:rPr>
          <w:rFonts w:ascii="Times New Roman" w:eastAsia="標楷體" w:hAnsi="Times New Roman" w:cs="Times New Roman"/>
        </w:rPr>
        <w:t>】</w:t>
      </w:r>
    </w:p>
    <w:p w14:paraId="782A9481" w14:textId="49885989" w:rsidR="00507A66" w:rsidRDefault="00507A66" w:rsidP="0023692F">
      <w:pPr>
        <w:pStyle w:val="ae"/>
        <w:numPr>
          <w:ilvl w:val="0"/>
          <w:numId w:val="9"/>
        </w:numPr>
        <w:spacing w:line="440" w:lineRule="exact"/>
        <w:ind w:left="560" w:hangingChars="200" w:hanging="560"/>
        <w:jc w:val="both"/>
        <w:rPr>
          <w:rFonts w:ascii="Times New Roman" w:eastAsia="標楷體" w:hAnsi="Times New Roman" w:cs="Times New Roman"/>
        </w:rPr>
      </w:pPr>
      <w:r w:rsidRPr="00507A66">
        <w:rPr>
          <w:rFonts w:ascii="Times New Roman" w:eastAsia="標楷體" w:hAnsi="Times New Roman" w:cs="Times New Roman" w:hint="eastAsia"/>
        </w:rPr>
        <w:t>本計畫執行</w:t>
      </w:r>
      <w:r w:rsidR="007601A4">
        <w:rPr>
          <w:rFonts w:ascii="Times New Roman" w:eastAsia="標楷體" w:hAnsi="Times New Roman" w:cs="Times New Roman" w:hint="eastAsia"/>
        </w:rPr>
        <w:t>團隊、</w:t>
      </w:r>
      <w:r w:rsidR="000D6427">
        <w:rPr>
          <w:rFonts w:ascii="Times New Roman" w:eastAsia="標楷體" w:hAnsi="Times New Roman" w:cs="Times New Roman" w:hint="eastAsia"/>
        </w:rPr>
        <w:t>輔導</w:t>
      </w:r>
      <w:r w:rsidRPr="00507A66">
        <w:rPr>
          <w:rFonts w:ascii="Times New Roman" w:eastAsia="標楷體" w:hAnsi="Times New Roman" w:cs="Times New Roman" w:hint="eastAsia"/>
        </w:rPr>
        <w:t>顧</w:t>
      </w:r>
      <w:r>
        <w:rPr>
          <w:rFonts w:ascii="Times New Roman" w:eastAsia="標楷體" w:hAnsi="Times New Roman" w:cs="Times New Roman" w:hint="eastAsia"/>
        </w:rPr>
        <w:t>問</w:t>
      </w:r>
      <w:r w:rsidR="007601A4">
        <w:rPr>
          <w:rFonts w:ascii="Times New Roman" w:eastAsia="標楷體" w:hAnsi="Times New Roman" w:cs="Times New Roman" w:hint="eastAsia"/>
        </w:rPr>
        <w:t>皆會</w:t>
      </w:r>
      <w:r w:rsidR="007601A4" w:rsidRPr="007601A4">
        <w:rPr>
          <w:rFonts w:ascii="Times New Roman" w:eastAsia="標楷體" w:hAnsi="Times New Roman" w:cs="Times New Roman" w:hint="eastAsia"/>
        </w:rPr>
        <w:t>簽署保密協定</w:t>
      </w:r>
      <w:r w:rsidRPr="00507A66">
        <w:rPr>
          <w:rFonts w:ascii="Times New Roman" w:eastAsia="標楷體" w:hAnsi="Times New Roman" w:cs="Times New Roman" w:hint="eastAsia"/>
        </w:rPr>
        <w:t>，</w:t>
      </w:r>
      <w:r w:rsidR="007601A4" w:rsidRPr="007601A4">
        <w:rPr>
          <w:rFonts w:ascii="Times New Roman" w:eastAsia="標楷體" w:hAnsi="Times New Roman" w:cs="Times New Roman" w:hint="eastAsia"/>
        </w:rPr>
        <w:t>以確保參與企業之商業機密及相關資訊獲得妥善保護</w:t>
      </w:r>
      <w:r>
        <w:rPr>
          <w:rFonts w:ascii="Times New Roman" w:eastAsia="標楷體" w:hAnsi="Times New Roman" w:cs="Times New Roman" w:hint="eastAsia"/>
        </w:rPr>
        <w:t>。</w:t>
      </w:r>
    </w:p>
    <w:p w14:paraId="6EDBE995" w14:textId="62628238" w:rsidR="00C62B89" w:rsidRPr="00507A66" w:rsidRDefault="00137B4A" w:rsidP="0023692F">
      <w:pPr>
        <w:pStyle w:val="ae"/>
        <w:numPr>
          <w:ilvl w:val="0"/>
          <w:numId w:val="9"/>
        </w:numPr>
        <w:spacing w:line="440" w:lineRule="exact"/>
        <w:ind w:left="560" w:hangingChars="200" w:hanging="560"/>
        <w:jc w:val="both"/>
        <w:rPr>
          <w:rFonts w:ascii="Times New Roman" w:eastAsia="標楷體" w:hAnsi="Times New Roman" w:cs="Times New Roman"/>
        </w:rPr>
      </w:pPr>
      <w:r w:rsidRPr="00507A66">
        <w:rPr>
          <w:rFonts w:ascii="Times New Roman" w:eastAsia="標楷體" w:hAnsi="Times New Roman" w:cs="Times New Roman" w:hint="eastAsia"/>
        </w:rPr>
        <w:t>所需之輔導資源由計畫經費全額支應，參與企業免繳任何輔導費用，僅需投入相關對接人力與時程配合。</w:t>
      </w:r>
    </w:p>
    <w:p w14:paraId="115492BC" w14:textId="77777777" w:rsidR="00DD5AAE" w:rsidRPr="00137B4A" w:rsidRDefault="00DD5AAE" w:rsidP="000F64C7">
      <w:pPr>
        <w:pStyle w:val="ae"/>
        <w:spacing w:line="440" w:lineRule="exact"/>
        <w:jc w:val="both"/>
        <w:rPr>
          <w:rFonts w:ascii="Times New Roman" w:eastAsia="標楷體" w:hAnsi="Times New Roman" w:cs="Times New Roman"/>
        </w:rPr>
      </w:pPr>
    </w:p>
    <w:p w14:paraId="177A32D1" w14:textId="44D666E2" w:rsidR="0055746A" w:rsidRPr="00B06A59" w:rsidRDefault="007D0075" w:rsidP="0023692F">
      <w:pPr>
        <w:pStyle w:val="ae"/>
        <w:numPr>
          <w:ilvl w:val="0"/>
          <w:numId w:val="1"/>
        </w:numPr>
        <w:spacing w:line="440" w:lineRule="exact"/>
        <w:ind w:left="561" w:hangingChars="200" w:hanging="561"/>
        <w:jc w:val="both"/>
        <w:outlineLvl w:val="0"/>
        <w:rPr>
          <w:rFonts w:ascii="Times New Roman" w:eastAsia="標楷體" w:hAnsi="Times New Roman" w:cs="Times New Roman"/>
          <w:b/>
          <w:bCs/>
        </w:rPr>
      </w:pPr>
      <w:bookmarkStart w:id="16" w:name="_Toc225180202"/>
      <w:bookmarkStart w:id="17" w:name="_Toc231568011"/>
      <w:r w:rsidRPr="00B06A59">
        <w:rPr>
          <w:rFonts w:ascii="Times New Roman" w:eastAsia="標楷體" w:hAnsi="Times New Roman" w:cs="Times New Roman" w:hint="eastAsia"/>
          <w:b/>
          <w:bCs/>
        </w:rPr>
        <w:t>配合事項</w:t>
      </w:r>
      <w:bookmarkEnd w:id="16"/>
      <w:bookmarkEnd w:id="17"/>
    </w:p>
    <w:bookmarkEnd w:id="13"/>
    <w:p w14:paraId="2DF45EDF" w14:textId="02558453" w:rsidR="007601A4" w:rsidRDefault="006736FE" w:rsidP="0023692F">
      <w:pPr>
        <w:pStyle w:val="ae"/>
        <w:numPr>
          <w:ilvl w:val="1"/>
          <w:numId w:val="3"/>
        </w:numPr>
        <w:spacing w:line="440" w:lineRule="exact"/>
        <w:ind w:left="560" w:hangingChars="200" w:hanging="56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入</w:t>
      </w:r>
      <w:r w:rsidR="00137B4A" w:rsidRPr="00137B4A">
        <w:rPr>
          <w:rFonts w:ascii="Times New Roman" w:eastAsia="標楷體" w:hAnsi="Times New Roman" w:cs="Times New Roman" w:hint="eastAsia"/>
        </w:rPr>
        <w:t>選企業應配合顧問進行</w:t>
      </w:r>
      <w:r w:rsidR="000D6427">
        <w:rPr>
          <w:rFonts w:ascii="Times New Roman" w:eastAsia="標楷體" w:hAnsi="Times New Roman" w:cs="Times New Roman" w:hint="eastAsia"/>
        </w:rPr>
        <w:t>至少一次起始</w:t>
      </w:r>
      <w:r w:rsidR="005B590E">
        <w:rPr>
          <w:rFonts w:ascii="Times New Roman" w:eastAsia="標楷體" w:hAnsi="Times New Roman" w:cs="Times New Roman" w:hint="eastAsia"/>
        </w:rPr>
        <w:t>會議</w:t>
      </w:r>
      <w:r w:rsidR="00137B4A" w:rsidRPr="00137B4A">
        <w:rPr>
          <w:rFonts w:ascii="Times New Roman" w:eastAsia="標楷體" w:hAnsi="Times New Roman" w:cs="Times New Roman" w:hint="eastAsia"/>
        </w:rPr>
        <w:t>訪談</w:t>
      </w:r>
      <w:r w:rsidR="005B590E">
        <w:rPr>
          <w:rFonts w:ascii="Times New Roman" w:eastAsia="標楷體" w:hAnsi="Times New Roman" w:cs="Times New Roman" w:hint="eastAsia"/>
        </w:rPr>
        <w:t>。</w:t>
      </w:r>
    </w:p>
    <w:p w14:paraId="6EDE3E7F" w14:textId="7B565D79" w:rsidR="00137B4A" w:rsidRPr="00137B4A" w:rsidRDefault="005B590E" w:rsidP="0023692F">
      <w:pPr>
        <w:pStyle w:val="ae"/>
        <w:numPr>
          <w:ilvl w:val="1"/>
          <w:numId w:val="3"/>
        </w:numPr>
        <w:spacing w:line="440" w:lineRule="exact"/>
        <w:ind w:left="560" w:hangingChars="200" w:hanging="56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提供產品</w:t>
      </w:r>
      <w:r w:rsidR="007601A4">
        <w:rPr>
          <w:rFonts w:ascii="Times New Roman" w:eastAsia="標楷體" w:hAnsi="Times New Roman" w:cs="Times New Roman" w:hint="eastAsia"/>
        </w:rPr>
        <w:t>進行</w:t>
      </w:r>
      <w:r>
        <w:rPr>
          <w:rFonts w:ascii="Times New Roman" w:eastAsia="標楷體" w:hAnsi="Times New Roman" w:cs="Times New Roman" w:hint="eastAsia"/>
        </w:rPr>
        <w:t>受測，</w:t>
      </w:r>
      <w:r w:rsidR="00137B4A" w:rsidRPr="00137B4A">
        <w:rPr>
          <w:rFonts w:ascii="Times New Roman" w:eastAsia="標楷體" w:hAnsi="Times New Roman" w:cs="Times New Roman" w:hint="eastAsia"/>
        </w:rPr>
        <w:t>檢測作業、文件檢核等輔導流程</w:t>
      </w:r>
      <w:r>
        <w:rPr>
          <w:rFonts w:ascii="Times New Roman" w:eastAsia="標楷體" w:hAnsi="Times New Roman" w:cs="Times New Roman" w:hint="eastAsia"/>
        </w:rPr>
        <w:t>，並將受測結果交付顧問解讀</w:t>
      </w:r>
      <w:r w:rsidR="00137B4A" w:rsidRPr="00137B4A">
        <w:rPr>
          <w:rFonts w:ascii="Times New Roman" w:eastAsia="標楷體" w:hAnsi="Times New Roman" w:cs="Times New Roman" w:hint="eastAsia"/>
        </w:rPr>
        <w:t>。</w:t>
      </w:r>
    </w:p>
    <w:p w14:paraId="26FD9261" w14:textId="1D795B63" w:rsidR="00137B4A" w:rsidRPr="00137B4A" w:rsidRDefault="00137B4A" w:rsidP="0023692F">
      <w:pPr>
        <w:pStyle w:val="ae"/>
        <w:numPr>
          <w:ilvl w:val="1"/>
          <w:numId w:val="3"/>
        </w:numPr>
        <w:spacing w:line="440" w:lineRule="exact"/>
        <w:ind w:left="560" w:hangingChars="200" w:hanging="560"/>
        <w:jc w:val="both"/>
        <w:rPr>
          <w:rFonts w:ascii="Times New Roman" w:eastAsia="標楷體" w:hAnsi="Times New Roman" w:cs="Times New Roman"/>
        </w:rPr>
      </w:pPr>
      <w:r w:rsidRPr="00137B4A">
        <w:rPr>
          <w:rFonts w:ascii="Times New Roman" w:eastAsia="標楷體" w:hAnsi="Times New Roman" w:cs="Times New Roman" w:hint="eastAsia"/>
        </w:rPr>
        <w:t>提供必要之產品技術資料、開發流程說明、相關文件樣本等，以利合規評估。</w:t>
      </w:r>
    </w:p>
    <w:p w14:paraId="030CAC08" w14:textId="5F814805" w:rsidR="00A4710A" w:rsidRDefault="00137B4A" w:rsidP="0023692F">
      <w:pPr>
        <w:pStyle w:val="ae"/>
        <w:numPr>
          <w:ilvl w:val="1"/>
          <w:numId w:val="3"/>
        </w:numPr>
        <w:spacing w:line="440" w:lineRule="exact"/>
        <w:ind w:left="560" w:hangingChars="200" w:hanging="560"/>
        <w:jc w:val="both"/>
        <w:rPr>
          <w:rFonts w:ascii="Times New Roman" w:eastAsia="標楷體" w:hAnsi="Times New Roman" w:cs="Times New Roman"/>
        </w:rPr>
      </w:pPr>
      <w:r w:rsidRPr="00137B4A">
        <w:rPr>
          <w:rFonts w:ascii="Times New Roman" w:eastAsia="標楷體" w:hAnsi="Times New Roman" w:cs="Times New Roman" w:hint="eastAsia"/>
        </w:rPr>
        <w:t>配合計畫進行滿意度調查</w:t>
      </w:r>
      <w:r>
        <w:rPr>
          <w:rFonts w:ascii="Times New Roman" w:eastAsia="標楷體" w:hAnsi="Times New Roman" w:cs="Times New Roman" w:hint="eastAsia"/>
        </w:rPr>
        <w:t>及後續</w:t>
      </w:r>
      <w:r w:rsidRPr="00137B4A">
        <w:rPr>
          <w:rFonts w:ascii="Times New Roman" w:eastAsia="標楷體" w:hAnsi="Times New Roman" w:cs="Times New Roman" w:hint="eastAsia"/>
        </w:rPr>
        <w:t>成效追蹤。</w:t>
      </w:r>
    </w:p>
    <w:p w14:paraId="01A1D5E0" w14:textId="77777777" w:rsidR="00DD5AAE" w:rsidRPr="00137B4A" w:rsidRDefault="00DD5AAE" w:rsidP="000F64C7">
      <w:pPr>
        <w:pStyle w:val="ae"/>
        <w:spacing w:line="440" w:lineRule="exact"/>
        <w:jc w:val="both"/>
        <w:rPr>
          <w:rFonts w:ascii="Times New Roman" w:eastAsia="標楷體" w:hAnsi="Times New Roman" w:cs="Times New Roman"/>
        </w:rPr>
      </w:pPr>
    </w:p>
    <w:p w14:paraId="7211100E" w14:textId="33E8107C" w:rsidR="00D526B4" w:rsidRPr="00B06A59" w:rsidRDefault="00A4710A" w:rsidP="0023692F">
      <w:pPr>
        <w:pStyle w:val="ae"/>
        <w:numPr>
          <w:ilvl w:val="0"/>
          <w:numId w:val="1"/>
        </w:numPr>
        <w:spacing w:line="440" w:lineRule="exact"/>
        <w:ind w:left="561" w:hangingChars="200" w:hanging="561"/>
        <w:jc w:val="both"/>
        <w:outlineLvl w:val="0"/>
        <w:rPr>
          <w:rFonts w:ascii="Times New Roman" w:eastAsia="標楷體" w:hAnsi="Times New Roman" w:cs="Times New Roman"/>
          <w:b/>
          <w:bCs/>
        </w:rPr>
      </w:pPr>
      <w:bookmarkStart w:id="18" w:name="_Toc225180203"/>
      <w:bookmarkStart w:id="19" w:name="_Toc231568012"/>
      <w:r w:rsidRPr="00B06A59">
        <w:rPr>
          <w:rFonts w:ascii="Times New Roman" w:eastAsia="標楷體" w:hAnsi="Times New Roman" w:cs="Times New Roman"/>
          <w:b/>
          <w:bCs/>
        </w:rPr>
        <w:t>注意事項</w:t>
      </w:r>
      <w:bookmarkEnd w:id="18"/>
      <w:bookmarkEnd w:id="19"/>
    </w:p>
    <w:p w14:paraId="5B45F35B" w14:textId="7D105D68" w:rsidR="00325539" w:rsidRPr="00325539" w:rsidRDefault="00325539" w:rsidP="0023692F">
      <w:pPr>
        <w:pStyle w:val="ae"/>
        <w:numPr>
          <w:ilvl w:val="0"/>
          <w:numId w:val="8"/>
        </w:numPr>
        <w:spacing w:line="440" w:lineRule="exact"/>
        <w:ind w:left="560" w:hangingChars="200" w:hanging="560"/>
        <w:jc w:val="both"/>
        <w:rPr>
          <w:rFonts w:ascii="Times New Roman" w:eastAsia="標楷體" w:hAnsi="Times New Roman" w:cs="Times New Roman"/>
        </w:rPr>
      </w:pPr>
      <w:r w:rsidRPr="00325539">
        <w:rPr>
          <w:rFonts w:ascii="Times New Roman" w:eastAsia="標楷體" w:hAnsi="Times New Roman" w:cs="Times New Roman" w:hint="eastAsia"/>
        </w:rPr>
        <w:t>申請文件不論入選與否，概不退還。</w:t>
      </w:r>
    </w:p>
    <w:p w14:paraId="2595E40B" w14:textId="3C4B669F" w:rsidR="00325539" w:rsidRPr="00325539" w:rsidRDefault="00325539" w:rsidP="0023692F">
      <w:pPr>
        <w:pStyle w:val="ae"/>
        <w:numPr>
          <w:ilvl w:val="0"/>
          <w:numId w:val="8"/>
        </w:numPr>
        <w:spacing w:line="440" w:lineRule="exact"/>
        <w:ind w:left="560" w:hangingChars="200" w:hanging="560"/>
        <w:jc w:val="both"/>
        <w:rPr>
          <w:rFonts w:ascii="Times New Roman" w:eastAsia="標楷體" w:hAnsi="Times New Roman" w:cs="Times New Roman"/>
        </w:rPr>
      </w:pPr>
      <w:r w:rsidRPr="00325539">
        <w:rPr>
          <w:rFonts w:ascii="Times New Roman" w:eastAsia="標楷體" w:hAnsi="Times New Roman" w:cs="Times New Roman" w:hint="eastAsia"/>
        </w:rPr>
        <w:t>文件如有缺漏或虛偽不實，主辦單位得取消申請資格或輔導資格。</w:t>
      </w:r>
    </w:p>
    <w:p w14:paraId="025A48C0" w14:textId="33ACC677" w:rsidR="00325539" w:rsidRPr="00325539" w:rsidRDefault="00325539" w:rsidP="0023692F">
      <w:pPr>
        <w:pStyle w:val="ae"/>
        <w:numPr>
          <w:ilvl w:val="0"/>
          <w:numId w:val="8"/>
        </w:numPr>
        <w:spacing w:line="440" w:lineRule="exact"/>
        <w:ind w:left="560" w:hangingChars="200" w:hanging="560"/>
        <w:jc w:val="both"/>
        <w:rPr>
          <w:rFonts w:ascii="Times New Roman" w:eastAsia="標楷體" w:hAnsi="Times New Roman" w:cs="Times New Roman"/>
        </w:rPr>
      </w:pPr>
      <w:r w:rsidRPr="00325539">
        <w:rPr>
          <w:rFonts w:ascii="Times New Roman" w:eastAsia="標楷體" w:hAnsi="Times New Roman" w:cs="Times New Roman" w:hint="eastAsia"/>
        </w:rPr>
        <w:t>本計畫提供之檢測工具與顧問輔導資源，僅限本輔導用途，不得另作他用。</w:t>
      </w:r>
    </w:p>
    <w:p w14:paraId="5CA59D8E" w14:textId="79DDE655" w:rsidR="00325539" w:rsidRPr="00325539" w:rsidRDefault="00325539" w:rsidP="0023692F">
      <w:pPr>
        <w:pStyle w:val="ae"/>
        <w:numPr>
          <w:ilvl w:val="0"/>
          <w:numId w:val="8"/>
        </w:numPr>
        <w:spacing w:line="440" w:lineRule="exact"/>
        <w:ind w:left="560" w:hangingChars="200" w:hanging="560"/>
        <w:jc w:val="both"/>
        <w:rPr>
          <w:rFonts w:ascii="Times New Roman" w:eastAsia="標楷體" w:hAnsi="Times New Roman" w:cs="Times New Roman"/>
        </w:rPr>
      </w:pPr>
      <w:r w:rsidRPr="00325539">
        <w:rPr>
          <w:rFonts w:ascii="Times New Roman" w:eastAsia="標楷體" w:hAnsi="Times New Roman" w:cs="Times New Roman" w:hint="eastAsia"/>
        </w:rPr>
        <w:t>企業應配合輔導時程，如無故中斷或未配合執行，主辦單位得終止輔導資格。</w:t>
      </w:r>
    </w:p>
    <w:p w14:paraId="2054D4D8" w14:textId="5EBC84EF" w:rsidR="001B6A7F" w:rsidRDefault="00325539" w:rsidP="0023692F">
      <w:pPr>
        <w:pStyle w:val="ae"/>
        <w:numPr>
          <w:ilvl w:val="0"/>
          <w:numId w:val="8"/>
        </w:numPr>
        <w:spacing w:line="440" w:lineRule="exact"/>
        <w:ind w:left="560" w:hangingChars="200" w:hanging="560"/>
        <w:jc w:val="both"/>
        <w:rPr>
          <w:rFonts w:ascii="Times New Roman" w:eastAsia="標楷體" w:hAnsi="Times New Roman" w:cs="Times New Roman"/>
        </w:rPr>
      </w:pPr>
      <w:r w:rsidRPr="00325539">
        <w:rPr>
          <w:rFonts w:ascii="Times New Roman" w:eastAsia="標楷體" w:hAnsi="Times New Roman" w:cs="Times New Roman" w:hint="eastAsia"/>
        </w:rPr>
        <w:t>主辦單位保留調整輔導內容、時程及解釋本須知之權利。</w:t>
      </w:r>
    </w:p>
    <w:p w14:paraId="5CAA3A43" w14:textId="77777777" w:rsidR="001B6A7F" w:rsidRDefault="001B6A7F" w:rsidP="00DD5AAE">
      <w:pPr>
        <w:pStyle w:val="ae"/>
        <w:spacing w:line="440" w:lineRule="exact"/>
        <w:ind w:left="560" w:hangingChars="200" w:hanging="560"/>
        <w:jc w:val="both"/>
        <w:rPr>
          <w:rFonts w:ascii="Times New Roman" w:eastAsia="標楷體" w:hAnsi="Times New Roman" w:cs="Times New Roman"/>
        </w:rPr>
      </w:pPr>
    </w:p>
    <w:p w14:paraId="32FDF3EB" w14:textId="77777777" w:rsidR="000D0E26" w:rsidRDefault="000D0E26" w:rsidP="0023018C">
      <w:pPr>
        <w:pStyle w:val="ae"/>
        <w:spacing w:line="440" w:lineRule="exact"/>
        <w:ind w:right="284"/>
        <w:jc w:val="both"/>
        <w:rPr>
          <w:rFonts w:ascii="Times New Roman" w:eastAsia="標楷體" w:hAnsi="Times New Roman" w:cs="Times New Roman"/>
        </w:rPr>
      </w:pPr>
    </w:p>
    <w:sectPr w:rsidR="000D0E26" w:rsidSect="006849E3">
      <w:footerReference w:type="default" r:id="rId12"/>
      <w:pgSz w:w="11906" w:h="16838"/>
      <w:pgMar w:top="1412" w:right="851" w:bottom="1440" w:left="992" w:header="851" w:footer="992" w:gutter="567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F65AC0" w14:textId="77777777" w:rsidR="00046074" w:rsidRDefault="00046074" w:rsidP="001D7765">
      <w:r>
        <w:separator/>
      </w:r>
    </w:p>
  </w:endnote>
  <w:endnote w:type="continuationSeparator" w:id="0">
    <w:p w14:paraId="2F5F3AB0" w14:textId="77777777" w:rsidR="00046074" w:rsidRDefault="00046074" w:rsidP="001D7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34487" w14:textId="1D44ED35" w:rsidR="0023018C" w:rsidRDefault="0023018C" w:rsidP="0023018C">
    <w:pPr>
      <w:pStyle w:val="af2"/>
    </w:pPr>
  </w:p>
  <w:p w14:paraId="0D6295D6" w14:textId="018FE8B8" w:rsidR="00DD3E0E" w:rsidRPr="00D2495C" w:rsidRDefault="00DD3E0E" w:rsidP="00D2495C">
    <w:pPr>
      <w:pStyle w:val="af2"/>
      <w:jc w:val="center"/>
      <w:rPr>
        <w:rFonts w:ascii="標楷體" w:eastAsia="標楷體" w:hAnsi="標楷體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76E1B" w14:textId="179D0D39" w:rsidR="0023018C" w:rsidRDefault="0023018C" w:rsidP="0023018C">
    <w:pPr>
      <w:pStyle w:val="af2"/>
    </w:pPr>
  </w:p>
  <w:p w14:paraId="4AB7FCFE" w14:textId="77777777" w:rsidR="0023018C" w:rsidRPr="00D2495C" w:rsidRDefault="0023018C" w:rsidP="00D2495C">
    <w:pPr>
      <w:pStyle w:val="af2"/>
      <w:jc w:val="center"/>
      <w:rPr>
        <w:rFonts w:ascii="標楷體" w:eastAsia="標楷體" w:hAnsi="標楷體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6783831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4AEAF322" w14:textId="77777777" w:rsidR="0023018C" w:rsidRPr="0023018C" w:rsidRDefault="0023018C" w:rsidP="0023018C">
        <w:pPr>
          <w:pStyle w:val="af2"/>
          <w:jc w:val="center"/>
          <w:rPr>
            <w:rFonts w:ascii="Times New Roman" w:hAnsi="Times New Roman" w:cs="Times New Roman"/>
          </w:rPr>
        </w:pPr>
        <w:r w:rsidRPr="0023018C">
          <w:rPr>
            <w:rFonts w:ascii="Times New Roman" w:hAnsi="Times New Roman" w:cs="Times New Roman"/>
          </w:rPr>
          <w:fldChar w:fldCharType="begin"/>
        </w:r>
        <w:r w:rsidRPr="0023018C">
          <w:rPr>
            <w:rFonts w:ascii="Times New Roman" w:hAnsi="Times New Roman" w:cs="Times New Roman"/>
          </w:rPr>
          <w:instrText>PAGE   \* MERGEFORMAT</w:instrText>
        </w:r>
        <w:r w:rsidRPr="0023018C">
          <w:rPr>
            <w:rFonts w:ascii="Times New Roman" w:hAnsi="Times New Roman" w:cs="Times New Roman"/>
          </w:rPr>
          <w:fldChar w:fldCharType="separate"/>
        </w:r>
        <w:r w:rsidRPr="0023018C">
          <w:rPr>
            <w:rFonts w:ascii="Times New Roman" w:hAnsi="Times New Roman" w:cs="Times New Roman"/>
            <w:lang w:val="zh-TW"/>
          </w:rPr>
          <w:t>2</w:t>
        </w:r>
        <w:r w:rsidRPr="0023018C">
          <w:rPr>
            <w:rFonts w:ascii="Times New Roman" w:hAnsi="Times New Roman" w:cs="Times New Roman"/>
          </w:rPr>
          <w:fldChar w:fldCharType="end"/>
        </w:r>
      </w:p>
    </w:sdtContent>
  </w:sdt>
  <w:p w14:paraId="327E2F27" w14:textId="77777777" w:rsidR="0023018C" w:rsidRPr="00D2495C" w:rsidRDefault="0023018C" w:rsidP="00D2495C">
    <w:pPr>
      <w:pStyle w:val="af2"/>
      <w:jc w:val="center"/>
      <w:rPr>
        <w:rFonts w:ascii="標楷體" w:eastAsia="標楷體" w:hAnsi="標楷體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EC207" w14:textId="77777777" w:rsidR="00046074" w:rsidRDefault="00046074" w:rsidP="001D7765">
      <w:r>
        <w:separator/>
      </w:r>
    </w:p>
  </w:footnote>
  <w:footnote w:type="continuationSeparator" w:id="0">
    <w:p w14:paraId="2B216A79" w14:textId="77777777" w:rsidR="00046074" w:rsidRDefault="00046074" w:rsidP="001D77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A1353" w14:textId="4B6A6510" w:rsidR="001D7765" w:rsidRDefault="001D7765">
    <w:pPr>
      <w:pStyle w:val="af0"/>
    </w:pPr>
    <w:r>
      <w:rPr>
        <w:noProof/>
      </w:rPr>
      <w:drawing>
        <wp:anchor distT="0" distB="0" distL="114300" distR="114300" simplePos="0" relativeHeight="251656704" behindDoc="0" locked="0" layoutInCell="1" allowOverlap="1" wp14:anchorId="4BB3EBDB" wp14:editId="1D297E60">
          <wp:simplePos x="0" y="0"/>
          <wp:positionH relativeFrom="column">
            <wp:posOffset>8890</wp:posOffset>
          </wp:positionH>
          <wp:positionV relativeFrom="paragraph">
            <wp:posOffset>-18938</wp:posOffset>
          </wp:positionV>
          <wp:extent cx="1945005" cy="365760"/>
          <wp:effectExtent l="0" t="0" r="0" b="0"/>
          <wp:wrapSquare wrapText="bothSides"/>
          <wp:docPr id="74698496" name="圖片 17" descr="一張含有 文字, 字型, 印刷術 的圖片&#10;&#10;AI 產生的內容可能不正確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1808637" name="圖片 17" descr="一張含有 文字, 字型, 印刷術 的圖片&#10;&#10;AI 產生的內容可能不正確。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5005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559D9"/>
    <w:multiLevelType w:val="hybridMultilevel"/>
    <w:tmpl w:val="65083FB0"/>
    <w:lvl w:ilvl="0" w:tplc="B9104974">
      <w:start w:val="1"/>
      <w:numFmt w:val="taiwaneseCountingThousand"/>
      <w:lvlText w:val="%1、"/>
      <w:lvlJc w:val="left"/>
      <w:pPr>
        <w:ind w:left="1439" w:hanging="7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30141C88"/>
    <w:multiLevelType w:val="hybridMultilevel"/>
    <w:tmpl w:val="132E2B96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" w15:restartNumberingAfterBreak="0">
    <w:nsid w:val="3384009D"/>
    <w:multiLevelType w:val="hybridMultilevel"/>
    <w:tmpl w:val="59349F28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" w15:restartNumberingAfterBreak="0">
    <w:nsid w:val="38205B83"/>
    <w:multiLevelType w:val="hybridMultilevel"/>
    <w:tmpl w:val="66CABE88"/>
    <w:lvl w:ilvl="0" w:tplc="FFFFFFFF">
      <w:start w:val="1"/>
      <w:numFmt w:val="taiwaneseCountingThousand"/>
      <w:lvlText w:val="%1、"/>
      <w:lvlJc w:val="left"/>
      <w:pPr>
        <w:ind w:left="1473" w:hanging="480"/>
      </w:pPr>
    </w:lvl>
    <w:lvl w:ilvl="1" w:tplc="E4042B3A">
      <w:start w:val="1"/>
      <w:numFmt w:val="taiwaneseCountingThousand"/>
      <w:lvlText w:val="%2、"/>
      <w:lvlJc w:val="left"/>
      <w:pPr>
        <w:ind w:left="1962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202" w:hanging="480"/>
      </w:pPr>
    </w:lvl>
    <w:lvl w:ilvl="3" w:tplc="FFFFFFFF" w:tentative="1">
      <w:start w:val="1"/>
      <w:numFmt w:val="decimal"/>
      <w:lvlText w:val="%4."/>
      <w:lvlJc w:val="left"/>
      <w:pPr>
        <w:ind w:left="268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2" w:hanging="480"/>
      </w:pPr>
    </w:lvl>
    <w:lvl w:ilvl="5" w:tplc="FFFFFFFF" w:tentative="1">
      <w:start w:val="1"/>
      <w:numFmt w:val="lowerRoman"/>
      <w:lvlText w:val="%6."/>
      <w:lvlJc w:val="right"/>
      <w:pPr>
        <w:ind w:left="3642" w:hanging="480"/>
      </w:pPr>
    </w:lvl>
    <w:lvl w:ilvl="6" w:tplc="FFFFFFFF" w:tentative="1">
      <w:start w:val="1"/>
      <w:numFmt w:val="decimal"/>
      <w:lvlText w:val="%7."/>
      <w:lvlJc w:val="left"/>
      <w:pPr>
        <w:ind w:left="412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2" w:hanging="480"/>
      </w:pPr>
    </w:lvl>
    <w:lvl w:ilvl="8" w:tplc="FFFFFFFF" w:tentative="1">
      <w:start w:val="1"/>
      <w:numFmt w:val="lowerRoman"/>
      <w:lvlText w:val="%9."/>
      <w:lvlJc w:val="right"/>
      <w:pPr>
        <w:ind w:left="5082" w:hanging="480"/>
      </w:pPr>
    </w:lvl>
  </w:abstractNum>
  <w:abstractNum w:abstractNumId="4" w15:restartNumberingAfterBreak="0">
    <w:nsid w:val="63B25DFC"/>
    <w:multiLevelType w:val="hybridMultilevel"/>
    <w:tmpl w:val="59429772"/>
    <w:lvl w:ilvl="0" w:tplc="04090017">
      <w:start w:val="1"/>
      <w:numFmt w:val="ideographLegalTraditional"/>
      <w:lvlText w:val="%1、"/>
      <w:lvlJc w:val="left"/>
      <w:pPr>
        <w:ind w:left="622" w:hanging="480"/>
      </w:pPr>
    </w:lvl>
    <w:lvl w:ilvl="1" w:tplc="5BAA0452">
      <w:start w:val="1"/>
      <w:numFmt w:val="taiwaneseCountingThousand"/>
      <w:lvlText w:val="（%2）"/>
      <w:lvlJc w:val="left"/>
      <w:pPr>
        <w:ind w:left="1602" w:hanging="840"/>
      </w:pPr>
      <w:rPr>
        <w:rFonts w:hint="default"/>
      </w:rPr>
    </w:lvl>
    <w:lvl w:ilvl="2" w:tplc="9AE83414">
      <w:start w:val="1"/>
      <w:numFmt w:val="taiwaneseCountingThousand"/>
      <w:lvlText w:val="(%3)"/>
      <w:lvlJc w:val="left"/>
      <w:pPr>
        <w:ind w:left="1962" w:hanging="720"/>
      </w:pPr>
      <w:rPr>
        <w:rFonts w:hint="default"/>
      </w:rPr>
    </w:lvl>
    <w:lvl w:ilvl="3" w:tplc="AD5E9B2C">
      <w:start w:val="2"/>
      <w:numFmt w:val="taiwaneseCountingThousand"/>
      <w:lvlText w:val="%4、"/>
      <w:lvlJc w:val="left"/>
      <w:pPr>
        <w:ind w:left="2442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682" w:hanging="480"/>
      </w:pPr>
    </w:lvl>
    <w:lvl w:ilvl="5" w:tplc="0409001B" w:tentative="1">
      <w:start w:val="1"/>
      <w:numFmt w:val="lowerRoman"/>
      <w:lvlText w:val="%6."/>
      <w:lvlJc w:val="right"/>
      <w:pPr>
        <w:ind w:left="3162" w:hanging="480"/>
      </w:pPr>
    </w:lvl>
    <w:lvl w:ilvl="6" w:tplc="0409000F" w:tentative="1">
      <w:start w:val="1"/>
      <w:numFmt w:val="decimal"/>
      <w:lvlText w:val="%7."/>
      <w:lvlJc w:val="left"/>
      <w:pPr>
        <w:ind w:left="36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2" w:hanging="480"/>
      </w:pPr>
    </w:lvl>
    <w:lvl w:ilvl="8" w:tplc="0409001B" w:tentative="1">
      <w:start w:val="1"/>
      <w:numFmt w:val="lowerRoman"/>
      <w:lvlText w:val="%9."/>
      <w:lvlJc w:val="right"/>
      <w:pPr>
        <w:ind w:left="4602" w:hanging="480"/>
      </w:pPr>
    </w:lvl>
  </w:abstractNum>
  <w:abstractNum w:abstractNumId="5" w15:restartNumberingAfterBreak="0">
    <w:nsid w:val="648A4362"/>
    <w:multiLevelType w:val="hybridMultilevel"/>
    <w:tmpl w:val="8A764A64"/>
    <w:lvl w:ilvl="0" w:tplc="B9104974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38212CF"/>
    <w:multiLevelType w:val="hybridMultilevel"/>
    <w:tmpl w:val="7AAEF006"/>
    <w:lvl w:ilvl="0" w:tplc="AD562FA4">
      <w:start w:val="1"/>
      <w:numFmt w:val="ideographLegalTraditional"/>
      <w:lvlText w:val="%1、"/>
      <w:lvlJc w:val="left"/>
      <w:pPr>
        <w:ind w:left="480" w:hanging="480"/>
      </w:pPr>
    </w:lvl>
    <w:lvl w:ilvl="1" w:tplc="FFFFFFFF">
      <w:start w:val="1"/>
      <w:numFmt w:val="taiwaneseCountingThousand"/>
      <w:lvlText w:val="（%2）"/>
      <w:lvlJc w:val="left"/>
      <w:pPr>
        <w:ind w:left="1602" w:hanging="840"/>
      </w:pPr>
      <w:rPr>
        <w:rFonts w:hint="default"/>
      </w:rPr>
    </w:lvl>
    <w:lvl w:ilvl="2" w:tplc="FFFFFFFF">
      <w:start w:val="1"/>
      <w:numFmt w:val="taiwaneseCountingThousand"/>
      <w:lvlText w:val="(%3)"/>
      <w:lvlJc w:val="left"/>
      <w:pPr>
        <w:ind w:left="1962" w:hanging="720"/>
      </w:pPr>
      <w:rPr>
        <w:rFonts w:hint="default"/>
      </w:rPr>
    </w:lvl>
    <w:lvl w:ilvl="3" w:tplc="FFFFFFFF">
      <w:start w:val="2"/>
      <w:numFmt w:val="taiwaneseCountingThousand"/>
      <w:lvlText w:val="%4、"/>
      <w:lvlJc w:val="left"/>
      <w:pPr>
        <w:ind w:left="2442" w:hanging="720"/>
      </w:pPr>
      <w:rPr>
        <w:rFonts w:hint="default"/>
      </w:rPr>
    </w:lvl>
    <w:lvl w:ilvl="4" w:tplc="FFFFFFFF" w:tentative="1">
      <w:start w:val="1"/>
      <w:numFmt w:val="ideographTraditional"/>
      <w:lvlText w:val="%5、"/>
      <w:lvlJc w:val="left"/>
      <w:pPr>
        <w:ind w:left="2682" w:hanging="480"/>
      </w:pPr>
    </w:lvl>
    <w:lvl w:ilvl="5" w:tplc="FFFFFFFF" w:tentative="1">
      <w:start w:val="1"/>
      <w:numFmt w:val="lowerRoman"/>
      <w:lvlText w:val="%6."/>
      <w:lvlJc w:val="right"/>
      <w:pPr>
        <w:ind w:left="3162" w:hanging="480"/>
      </w:pPr>
    </w:lvl>
    <w:lvl w:ilvl="6" w:tplc="FFFFFFFF" w:tentative="1">
      <w:start w:val="1"/>
      <w:numFmt w:val="decimal"/>
      <w:lvlText w:val="%7."/>
      <w:lvlJc w:val="left"/>
      <w:pPr>
        <w:ind w:left="364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122" w:hanging="480"/>
      </w:pPr>
    </w:lvl>
    <w:lvl w:ilvl="8" w:tplc="FFFFFFFF" w:tentative="1">
      <w:start w:val="1"/>
      <w:numFmt w:val="lowerRoman"/>
      <w:lvlText w:val="%9."/>
      <w:lvlJc w:val="right"/>
      <w:pPr>
        <w:ind w:left="4602" w:hanging="480"/>
      </w:pPr>
    </w:lvl>
  </w:abstractNum>
  <w:abstractNum w:abstractNumId="7" w15:restartNumberingAfterBreak="0">
    <w:nsid w:val="739A2711"/>
    <w:multiLevelType w:val="hybridMultilevel"/>
    <w:tmpl w:val="A3187E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4C505A7"/>
    <w:multiLevelType w:val="hybridMultilevel"/>
    <w:tmpl w:val="FEFE04A0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9" w15:restartNumberingAfterBreak="0">
    <w:nsid w:val="799215B7"/>
    <w:multiLevelType w:val="hybridMultilevel"/>
    <w:tmpl w:val="F02AFD4C"/>
    <w:lvl w:ilvl="0" w:tplc="FFFFFFFF">
      <w:start w:val="1"/>
      <w:numFmt w:val="taiwaneseCountingThousand"/>
      <w:lvlText w:val="%1、"/>
      <w:lvlJc w:val="left"/>
      <w:pPr>
        <w:ind w:left="1242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722" w:hanging="480"/>
      </w:pPr>
    </w:lvl>
    <w:lvl w:ilvl="2" w:tplc="FFFFFFFF" w:tentative="1">
      <w:start w:val="1"/>
      <w:numFmt w:val="lowerRoman"/>
      <w:lvlText w:val="%3."/>
      <w:lvlJc w:val="right"/>
      <w:pPr>
        <w:ind w:left="2202" w:hanging="480"/>
      </w:pPr>
    </w:lvl>
    <w:lvl w:ilvl="3" w:tplc="FFFFFFFF" w:tentative="1">
      <w:start w:val="1"/>
      <w:numFmt w:val="decimal"/>
      <w:lvlText w:val="%4."/>
      <w:lvlJc w:val="left"/>
      <w:pPr>
        <w:ind w:left="268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2" w:hanging="480"/>
      </w:pPr>
    </w:lvl>
    <w:lvl w:ilvl="5" w:tplc="FFFFFFFF" w:tentative="1">
      <w:start w:val="1"/>
      <w:numFmt w:val="lowerRoman"/>
      <w:lvlText w:val="%6."/>
      <w:lvlJc w:val="right"/>
      <w:pPr>
        <w:ind w:left="3642" w:hanging="480"/>
      </w:pPr>
    </w:lvl>
    <w:lvl w:ilvl="6" w:tplc="FFFFFFFF" w:tentative="1">
      <w:start w:val="1"/>
      <w:numFmt w:val="decimal"/>
      <w:lvlText w:val="%7."/>
      <w:lvlJc w:val="left"/>
      <w:pPr>
        <w:ind w:left="412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2" w:hanging="480"/>
      </w:pPr>
    </w:lvl>
    <w:lvl w:ilvl="8" w:tplc="FFFFFFFF" w:tentative="1">
      <w:start w:val="1"/>
      <w:numFmt w:val="lowerRoman"/>
      <w:lvlText w:val="%9."/>
      <w:lvlJc w:val="right"/>
      <w:pPr>
        <w:ind w:left="5082" w:hanging="480"/>
      </w:pPr>
    </w:lvl>
  </w:abstractNum>
  <w:num w:numId="1" w16cid:durableId="1185677702">
    <w:abstractNumId w:val="4"/>
  </w:num>
  <w:num w:numId="2" w16cid:durableId="1952667467">
    <w:abstractNumId w:val="9"/>
  </w:num>
  <w:num w:numId="3" w16cid:durableId="54202565">
    <w:abstractNumId w:val="3"/>
  </w:num>
  <w:num w:numId="4" w16cid:durableId="960723294">
    <w:abstractNumId w:val="1"/>
  </w:num>
  <w:num w:numId="5" w16cid:durableId="1441411388">
    <w:abstractNumId w:val="8"/>
  </w:num>
  <w:num w:numId="6" w16cid:durableId="936862618">
    <w:abstractNumId w:val="0"/>
  </w:num>
  <w:num w:numId="7" w16cid:durableId="396054663">
    <w:abstractNumId w:val="7"/>
  </w:num>
  <w:num w:numId="8" w16cid:durableId="527838686">
    <w:abstractNumId w:val="5"/>
  </w:num>
  <w:num w:numId="9" w16cid:durableId="317810081">
    <w:abstractNumId w:val="2"/>
  </w:num>
  <w:num w:numId="10" w16cid:durableId="1838573898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765"/>
    <w:rsid w:val="00015DAD"/>
    <w:rsid w:val="00033C81"/>
    <w:rsid w:val="00046074"/>
    <w:rsid w:val="000640FD"/>
    <w:rsid w:val="0006700B"/>
    <w:rsid w:val="00072D8E"/>
    <w:rsid w:val="000804B4"/>
    <w:rsid w:val="000959E2"/>
    <w:rsid w:val="0009665B"/>
    <w:rsid w:val="000B3DA8"/>
    <w:rsid w:val="000B7997"/>
    <w:rsid w:val="000C5B31"/>
    <w:rsid w:val="000D0E26"/>
    <w:rsid w:val="000D6427"/>
    <w:rsid w:val="000E098B"/>
    <w:rsid w:val="000E2082"/>
    <w:rsid w:val="000E4EC8"/>
    <w:rsid w:val="000F64C7"/>
    <w:rsid w:val="000F69E5"/>
    <w:rsid w:val="000F794D"/>
    <w:rsid w:val="001178DF"/>
    <w:rsid w:val="00137B4A"/>
    <w:rsid w:val="00144F46"/>
    <w:rsid w:val="001607BE"/>
    <w:rsid w:val="001627D0"/>
    <w:rsid w:val="00174038"/>
    <w:rsid w:val="00175A20"/>
    <w:rsid w:val="001A428D"/>
    <w:rsid w:val="001B6A7F"/>
    <w:rsid w:val="001D7765"/>
    <w:rsid w:val="00217AFB"/>
    <w:rsid w:val="00217E07"/>
    <w:rsid w:val="00222567"/>
    <w:rsid w:val="0023018C"/>
    <w:rsid w:val="00231CB0"/>
    <w:rsid w:val="0023692F"/>
    <w:rsid w:val="00251601"/>
    <w:rsid w:val="00282924"/>
    <w:rsid w:val="002A365A"/>
    <w:rsid w:val="002B15AD"/>
    <w:rsid w:val="002B3A60"/>
    <w:rsid w:val="002B5309"/>
    <w:rsid w:val="002D56DB"/>
    <w:rsid w:val="002D5844"/>
    <w:rsid w:val="002E457E"/>
    <w:rsid w:val="002E53B3"/>
    <w:rsid w:val="003142D3"/>
    <w:rsid w:val="00316775"/>
    <w:rsid w:val="00325539"/>
    <w:rsid w:val="00333076"/>
    <w:rsid w:val="00333752"/>
    <w:rsid w:val="003375C6"/>
    <w:rsid w:val="00345404"/>
    <w:rsid w:val="0034658E"/>
    <w:rsid w:val="00352C20"/>
    <w:rsid w:val="00366949"/>
    <w:rsid w:val="00367B8C"/>
    <w:rsid w:val="0037466A"/>
    <w:rsid w:val="003805F9"/>
    <w:rsid w:val="00382B3B"/>
    <w:rsid w:val="00387313"/>
    <w:rsid w:val="00393C5C"/>
    <w:rsid w:val="003A65BC"/>
    <w:rsid w:val="003A799D"/>
    <w:rsid w:val="003D3A6B"/>
    <w:rsid w:val="003F54C1"/>
    <w:rsid w:val="00402F6A"/>
    <w:rsid w:val="00406177"/>
    <w:rsid w:val="00410A6E"/>
    <w:rsid w:val="00413689"/>
    <w:rsid w:val="00426758"/>
    <w:rsid w:val="00435D0F"/>
    <w:rsid w:val="004539F9"/>
    <w:rsid w:val="00470143"/>
    <w:rsid w:val="00490ADD"/>
    <w:rsid w:val="004911BD"/>
    <w:rsid w:val="00491784"/>
    <w:rsid w:val="00497151"/>
    <w:rsid w:val="004E770E"/>
    <w:rsid w:val="004F0667"/>
    <w:rsid w:val="0050209B"/>
    <w:rsid w:val="005042FB"/>
    <w:rsid w:val="00507A66"/>
    <w:rsid w:val="00511C7C"/>
    <w:rsid w:val="00530817"/>
    <w:rsid w:val="00535CE4"/>
    <w:rsid w:val="00544DF3"/>
    <w:rsid w:val="0055746A"/>
    <w:rsid w:val="005615EF"/>
    <w:rsid w:val="00566EAD"/>
    <w:rsid w:val="005B4261"/>
    <w:rsid w:val="005B590E"/>
    <w:rsid w:val="005B718A"/>
    <w:rsid w:val="005E3130"/>
    <w:rsid w:val="005F30D6"/>
    <w:rsid w:val="0060528C"/>
    <w:rsid w:val="00631460"/>
    <w:rsid w:val="00642DB2"/>
    <w:rsid w:val="00647BBF"/>
    <w:rsid w:val="006529C8"/>
    <w:rsid w:val="00654752"/>
    <w:rsid w:val="0065478F"/>
    <w:rsid w:val="006631BB"/>
    <w:rsid w:val="0066375A"/>
    <w:rsid w:val="006736A3"/>
    <w:rsid w:val="006736FE"/>
    <w:rsid w:val="00673E99"/>
    <w:rsid w:val="006849E3"/>
    <w:rsid w:val="00686D74"/>
    <w:rsid w:val="006B66C1"/>
    <w:rsid w:val="006B72EE"/>
    <w:rsid w:val="006D5758"/>
    <w:rsid w:val="006E6CF6"/>
    <w:rsid w:val="007010B0"/>
    <w:rsid w:val="007019F9"/>
    <w:rsid w:val="00742039"/>
    <w:rsid w:val="007601A4"/>
    <w:rsid w:val="00777B2E"/>
    <w:rsid w:val="0078192C"/>
    <w:rsid w:val="00796BF6"/>
    <w:rsid w:val="007A71BB"/>
    <w:rsid w:val="007B74E6"/>
    <w:rsid w:val="007C18AF"/>
    <w:rsid w:val="007D0075"/>
    <w:rsid w:val="007E2A8F"/>
    <w:rsid w:val="007E4E18"/>
    <w:rsid w:val="007F7443"/>
    <w:rsid w:val="008178DF"/>
    <w:rsid w:val="00817D2F"/>
    <w:rsid w:val="00833E2C"/>
    <w:rsid w:val="00873C3E"/>
    <w:rsid w:val="008747B6"/>
    <w:rsid w:val="00874ACA"/>
    <w:rsid w:val="00884215"/>
    <w:rsid w:val="00892ADD"/>
    <w:rsid w:val="008A1349"/>
    <w:rsid w:val="008B124A"/>
    <w:rsid w:val="008B75E9"/>
    <w:rsid w:val="008C2C21"/>
    <w:rsid w:val="008D24E0"/>
    <w:rsid w:val="008E1C03"/>
    <w:rsid w:val="008E4190"/>
    <w:rsid w:val="008F38EE"/>
    <w:rsid w:val="00914B95"/>
    <w:rsid w:val="00926CFB"/>
    <w:rsid w:val="009326B3"/>
    <w:rsid w:val="009443DF"/>
    <w:rsid w:val="0095248A"/>
    <w:rsid w:val="00961B9B"/>
    <w:rsid w:val="009766BC"/>
    <w:rsid w:val="009830C6"/>
    <w:rsid w:val="0098503E"/>
    <w:rsid w:val="0099677B"/>
    <w:rsid w:val="009A5343"/>
    <w:rsid w:val="009C2DBC"/>
    <w:rsid w:val="009D4311"/>
    <w:rsid w:val="009E3904"/>
    <w:rsid w:val="009E6299"/>
    <w:rsid w:val="009F064A"/>
    <w:rsid w:val="009F5C2F"/>
    <w:rsid w:val="00A13F9E"/>
    <w:rsid w:val="00A16820"/>
    <w:rsid w:val="00A16D7A"/>
    <w:rsid w:val="00A20853"/>
    <w:rsid w:val="00A46107"/>
    <w:rsid w:val="00A4710A"/>
    <w:rsid w:val="00A478A5"/>
    <w:rsid w:val="00A505BD"/>
    <w:rsid w:val="00A5453B"/>
    <w:rsid w:val="00A76CD5"/>
    <w:rsid w:val="00A7704C"/>
    <w:rsid w:val="00A85C95"/>
    <w:rsid w:val="00A85FDC"/>
    <w:rsid w:val="00A964B2"/>
    <w:rsid w:val="00AB798E"/>
    <w:rsid w:val="00AC7E0A"/>
    <w:rsid w:val="00AD3E66"/>
    <w:rsid w:val="00AE7DE9"/>
    <w:rsid w:val="00AF18EA"/>
    <w:rsid w:val="00AF21E6"/>
    <w:rsid w:val="00AF6772"/>
    <w:rsid w:val="00B06A59"/>
    <w:rsid w:val="00B40B30"/>
    <w:rsid w:val="00B50508"/>
    <w:rsid w:val="00B7513B"/>
    <w:rsid w:val="00B762CC"/>
    <w:rsid w:val="00BB12E7"/>
    <w:rsid w:val="00BB158B"/>
    <w:rsid w:val="00BB7F31"/>
    <w:rsid w:val="00BC1A86"/>
    <w:rsid w:val="00BC3BA5"/>
    <w:rsid w:val="00C13308"/>
    <w:rsid w:val="00C368D9"/>
    <w:rsid w:val="00C371C7"/>
    <w:rsid w:val="00C62B89"/>
    <w:rsid w:val="00C75043"/>
    <w:rsid w:val="00C760C7"/>
    <w:rsid w:val="00C801C8"/>
    <w:rsid w:val="00C86FD8"/>
    <w:rsid w:val="00C95C23"/>
    <w:rsid w:val="00C97976"/>
    <w:rsid w:val="00CC2923"/>
    <w:rsid w:val="00CD0FDC"/>
    <w:rsid w:val="00CD536B"/>
    <w:rsid w:val="00CF207C"/>
    <w:rsid w:val="00CF48B9"/>
    <w:rsid w:val="00D000C0"/>
    <w:rsid w:val="00D061CA"/>
    <w:rsid w:val="00D17882"/>
    <w:rsid w:val="00D21B53"/>
    <w:rsid w:val="00D2495C"/>
    <w:rsid w:val="00D33FAD"/>
    <w:rsid w:val="00D42C5E"/>
    <w:rsid w:val="00D52000"/>
    <w:rsid w:val="00D526B4"/>
    <w:rsid w:val="00D575E2"/>
    <w:rsid w:val="00D62922"/>
    <w:rsid w:val="00D63EA3"/>
    <w:rsid w:val="00D67183"/>
    <w:rsid w:val="00D871DD"/>
    <w:rsid w:val="00D91EDF"/>
    <w:rsid w:val="00DD12F7"/>
    <w:rsid w:val="00DD29D1"/>
    <w:rsid w:val="00DD3E0E"/>
    <w:rsid w:val="00DD5AAE"/>
    <w:rsid w:val="00DE0129"/>
    <w:rsid w:val="00DE234C"/>
    <w:rsid w:val="00DF2AB7"/>
    <w:rsid w:val="00E03D1F"/>
    <w:rsid w:val="00E222F0"/>
    <w:rsid w:val="00E276E1"/>
    <w:rsid w:val="00E52441"/>
    <w:rsid w:val="00E670ED"/>
    <w:rsid w:val="00E92076"/>
    <w:rsid w:val="00E95EB2"/>
    <w:rsid w:val="00EC2340"/>
    <w:rsid w:val="00ED4B73"/>
    <w:rsid w:val="00EE4679"/>
    <w:rsid w:val="00EF3C94"/>
    <w:rsid w:val="00EF4431"/>
    <w:rsid w:val="00EF6869"/>
    <w:rsid w:val="00F17424"/>
    <w:rsid w:val="00F232D6"/>
    <w:rsid w:val="00F23C9D"/>
    <w:rsid w:val="00F24062"/>
    <w:rsid w:val="00F2772D"/>
    <w:rsid w:val="00F419F9"/>
    <w:rsid w:val="00F46909"/>
    <w:rsid w:val="00F50FE6"/>
    <w:rsid w:val="00F52D0C"/>
    <w:rsid w:val="00F90CB7"/>
    <w:rsid w:val="00FA6212"/>
    <w:rsid w:val="00FE6C39"/>
    <w:rsid w:val="00FE77BD"/>
    <w:rsid w:val="00FF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9F2C5D"/>
  <w15:chartTrackingRefBased/>
  <w15:docId w15:val="{5204399C-F14B-4229-B02E-19A9F6E5C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7765"/>
    <w:pPr>
      <w:widowControl w:val="0"/>
      <w:autoSpaceDE w:val="0"/>
      <w:autoSpaceDN w:val="0"/>
      <w:spacing w:after="0" w:line="240" w:lineRule="auto"/>
    </w:pPr>
    <w:rPr>
      <w:rFonts w:ascii="新細明體" w:eastAsia="新細明體" w:hAnsi="新細明體" w:cs="新細明體"/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D776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77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D7765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D7765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D77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7765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D7765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D7765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D7765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D776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1D77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1D7765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1D77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1D7765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1D7765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1D7765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1D7765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1D776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D776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1D77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D776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1D776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D77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1D776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D776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D776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D77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1D776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D7765"/>
    <w:rPr>
      <w:b/>
      <w:bCs/>
      <w:smallCaps/>
      <w:color w:val="0F4761" w:themeColor="accent1" w:themeShade="BF"/>
      <w:spacing w:val="5"/>
    </w:rPr>
  </w:style>
  <w:style w:type="paragraph" w:styleId="ae">
    <w:name w:val="Body Text"/>
    <w:basedOn w:val="a"/>
    <w:link w:val="af"/>
    <w:uiPriority w:val="1"/>
    <w:qFormat/>
    <w:rsid w:val="001D7765"/>
    <w:rPr>
      <w:sz w:val="28"/>
      <w:szCs w:val="28"/>
    </w:rPr>
  </w:style>
  <w:style w:type="character" w:customStyle="1" w:styleId="af">
    <w:name w:val="本文 字元"/>
    <w:basedOn w:val="a0"/>
    <w:link w:val="ae"/>
    <w:uiPriority w:val="1"/>
    <w:rsid w:val="001D7765"/>
    <w:rPr>
      <w:rFonts w:ascii="新細明體" w:eastAsia="新細明體" w:hAnsi="新細明體" w:cs="新細明體"/>
      <w:kern w:val="0"/>
      <w:sz w:val="28"/>
      <w:szCs w:val="28"/>
      <w14:ligatures w14:val="none"/>
    </w:rPr>
  </w:style>
  <w:style w:type="paragraph" w:styleId="af0">
    <w:name w:val="header"/>
    <w:basedOn w:val="a"/>
    <w:link w:val="af1"/>
    <w:uiPriority w:val="99"/>
    <w:unhideWhenUsed/>
    <w:rsid w:val="001D77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uiPriority w:val="99"/>
    <w:rsid w:val="001D7765"/>
    <w:rPr>
      <w:rFonts w:ascii="新細明體" w:eastAsia="新細明體" w:hAnsi="新細明體" w:cs="新細明體"/>
      <w:kern w:val="0"/>
      <w:sz w:val="20"/>
      <w:szCs w:val="20"/>
      <w14:ligatures w14:val="none"/>
    </w:rPr>
  </w:style>
  <w:style w:type="paragraph" w:styleId="af2">
    <w:name w:val="footer"/>
    <w:basedOn w:val="a"/>
    <w:link w:val="af3"/>
    <w:uiPriority w:val="99"/>
    <w:unhideWhenUsed/>
    <w:rsid w:val="001D77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0"/>
    <w:link w:val="af2"/>
    <w:uiPriority w:val="99"/>
    <w:rsid w:val="001D7765"/>
    <w:rPr>
      <w:rFonts w:ascii="新細明體" w:eastAsia="新細明體" w:hAnsi="新細明體" w:cs="新細明體"/>
      <w:kern w:val="0"/>
      <w:sz w:val="20"/>
      <w:szCs w:val="20"/>
      <w14:ligatures w14:val="none"/>
    </w:rPr>
  </w:style>
  <w:style w:type="table" w:styleId="af4">
    <w:name w:val="Table Grid"/>
    <w:basedOn w:val="a1"/>
    <w:uiPriority w:val="39"/>
    <w:rsid w:val="001D7765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D7765"/>
    <w:pPr>
      <w:widowControl w:val="0"/>
      <w:autoSpaceDE w:val="0"/>
      <w:autoSpaceDN w:val="0"/>
      <w:adjustRightInd w:val="0"/>
      <w:spacing w:after="0" w:line="240" w:lineRule="auto"/>
    </w:pPr>
    <w:rPr>
      <w:rFonts w:ascii="標楷體" w:eastAsia="標楷體" w:cs="標楷體"/>
      <w:color w:val="000000"/>
      <w:kern w:val="0"/>
      <w:lang w:eastAsia="en-US"/>
      <w14:ligatures w14:val="none"/>
    </w:rPr>
  </w:style>
  <w:style w:type="paragraph" w:styleId="af5">
    <w:name w:val="TOC Heading"/>
    <w:basedOn w:val="1"/>
    <w:next w:val="a"/>
    <w:uiPriority w:val="39"/>
    <w:unhideWhenUsed/>
    <w:qFormat/>
    <w:rsid w:val="006631BB"/>
    <w:pPr>
      <w:widowControl/>
      <w:autoSpaceDE/>
      <w:autoSpaceDN/>
      <w:spacing w:before="240" w:after="0" w:line="259" w:lineRule="auto"/>
      <w:outlineLvl w:val="9"/>
    </w:pPr>
    <w:rPr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231CB0"/>
    <w:pPr>
      <w:tabs>
        <w:tab w:val="left" w:pos="720"/>
        <w:tab w:val="right" w:leader="dot" w:pos="10200"/>
      </w:tabs>
      <w:spacing w:line="440" w:lineRule="exact"/>
    </w:pPr>
  </w:style>
  <w:style w:type="character" w:styleId="af6">
    <w:name w:val="Hyperlink"/>
    <w:basedOn w:val="a0"/>
    <w:uiPriority w:val="99"/>
    <w:unhideWhenUsed/>
    <w:rsid w:val="006631BB"/>
    <w:rPr>
      <w:color w:val="467886" w:themeColor="hyperlink"/>
      <w:u w:val="single"/>
    </w:rPr>
  </w:style>
  <w:style w:type="paragraph" w:styleId="af7">
    <w:name w:val="Date"/>
    <w:basedOn w:val="a"/>
    <w:next w:val="a"/>
    <w:link w:val="af8"/>
    <w:uiPriority w:val="99"/>
    <w:semiHidden/>
    <w:unhideWhenUsed/>
    <w:rsid w:val="00874ACA"/>
    <w:pPr>
      <w:jc w:val="right"/>
    </w:pPr>
  </w:style>
  <w:style w:type="character" w:customStyle="1" w:styleId="af8">
    <w:name w:val="日期 字元"/>
    <w:basedOn w:val="a0"/>
    <w:link w:val="af7"/>
    <w:uiPriority w:val="99"/>
    <w:semiHidden/>
    <w:rsid w:val="00874ACA"/>
    <w:rPr>
      <w:rFonts w:ascii="新細明體" w:eastAsia="新細明體" w:hAnsi="新細明體" w:cs="新細明體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83A351-3D6F-4950-B830-C85C9AD4D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6</Pages>
  <Words>428</Words>
  <Characters>2445</Characters>
  <Application>Microsoft Office Word</Application>
  <DocSecurity>0</DocSecurity>
  <Lines>20</Lines>
  <Paragraphs>5</Paragraphs>
  <ScaleCrop>false</ScaleCrop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中華軟體公會/中華軟協-廖慕涵</dc:creator>
  <cp:keywords/>
  <dc:description/>
  <cp:lastModifiedBy>Tissa9</cp:lastModifiedBy>
  <cp:revision>4</cp:revision>
  <cp:lastPrinted>2026-03-23T06:02:00Z</cp:lastPrinted>
  <dcterms:created xsi:type="dcterms:W3CDTF">2026-06-05T08:12:00Z</dcterms:created>
  <dcterms:modified xsi:type="dcterms:W3CDTF">2026-06-08T03:31:00Z</dcterms:modified>
</cp:coreProperties>
</file>